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EDA2F" w14:textId="7FD1A5C6" w:rsidR="00504D3A" w:rsidRPr="00A143D5" w:rsidRDefault="007B52E4" w:rsidP="00D8479E">
      <w:pPr>
        <w:pStyle w:val="Titel"/>
        <w:spacing w:line="240" w:lineRule="auto"/>
        <w:rPr>
          <w:rStyle w:val="Titelvanboek"/>
          <w:b w:val="0"/>
        </w:rPr>
      </w:pPr>
      <w:r w:rsidRPr="00A143D5">
        <w:rPr>
          <w:rStyle w:val="Titelvanboek"/>
          <w:b w:val="0"/>
        </w:rPr>
        <w:t>Beleid veiligheid en gezondheid</w:t>
      </w:r>
      <w:r w:rsidR="00B87B44">
        <w:rPr>
          <w:rStyle w:val="Titelvanboek"/>
          <w:b w:val="0"/>
        </w:rPr>
        <w:t xml:space="preserve"> </w:t>
      </w:r>
      <w:r w:rsidR="002C7E69">
        <w:rPr>
          <w:rStyle w:val="Titelvanboek"/>
          <w:b w:val="0"/>
        </w:rPr>
        <w:t>buitenschoolse opvang</w:t>
      </w:r>
      <w:r w:rsidR="00ED6279">
        <w:rPr>
          <w:rStyle w:val="Titelvanboek"/>
          <w:b w:val="0"/>
        </w:rPr>
        <w:br/>
      </w:r>
      <w:r w:rsidR="002C7E69">
        <w:rPr>
          <w:rStyle w:val="Titelvanboek"/>
          <w:b w:val="0"/>
        </w:rPr>
        <w:t xml:space="preserve"> Alderleafste kinderopvang</w:t>
      </w:r>
    </w:p>
    <w:p w14:paraId="66019968" w14:textId="6667230A" w:rsidR="00B61CD1" w:rsidRDefault="00B61CD1" w:rsidP="00BF3296">
      <w:pPr>
        <w:spacing w:before="0" w:after="0" w:line="240" w:lineRule="auto"/>
        <w:jc w:val="center"/>
        <w:rPr>
          <w:rStyle w:val="Titelvanboek"/>
          <w:b w:val="0"/>
          <w:sz w:val="56"/>
          <w:szCs w:val="56"/>
        </w:rPr>
      </w:pPr>
    </w:p>
    <w:p w14:paraId="1DB824EE" w14:textId="73EB3AD1" w:rsidR="00B61CD1" w:rsidRPr="00A143D5" w:rsidRDefault="00B61CD1" w:rsidP="00BF3296">
      <w:pPr>
        <w:spacing w:before="0" w:after="0" w:line="240" w:lineRule="auto"/>
        <w:jc w:val="center"/>
        <w:rPr>
          <w:rStyle w:val="Titelvanboek"/>
          <w:b w:val="0"/>
          <w:sz w:val="56"/>
          <w:szCs w:val="56"/>
        </w:rPr>
      </w:pPr>
    </w:p>
    <w:p w14:paraId="06E51FE9" w14:textId="77777777" w:rsidR="00504D3A" w:rsidRDefault="00504D3A" w:rsidP="00BF3296">
      <w:pPr>
        <w:pStyle w:val="Geenafstand"/>
        <w:spacing w:before="0"/>
      </w:pPr>
    </w:p>
    <w:p w14:paraId="1F05D12A" w14:textId="77777777" w:rsidR="00504D3A" w:rsidRDefault="007B52E4" w:rsidP="00BF3296">
      <w:pPr>
        <w:spacing w:before="0" w:after="0" w:line="240" w:lineRule="auto"/>
      </w:pPr>
      <w:r>
        <w:rPr>
          <w:u w:val="single"/>
        </w:rPr>
        <w:br w:type="page"/>
      </w:r>
    </w:p>
    <w:p w14:paraId="3F856244" w14:textId="77777777" w:rsidR="00D74618" w:rsidRPr="00452FDA" w:rsidRDefault="00D74618" w:rsidP="00BF3296">
      <w:pPr>
        <w:pStyle w:val="Kop1"/>
        <w:spacing w:before="0" w:line="240" w:lineRule="auto"/>
        <w:rPr>
          <w:color w:val="C0504D" w:themeColor="accent2"/>
        </w:rPr>
      </w:pPr>
      <w:bookmarkStart w:id="0" w:name="_Toc512501884"/>
      <w:bookmarkStart w:id="1" w:name="_Toc1999182"/>
      <w:r w:rsidRPr="00452FDA">
        <w:rPr>
          <w:color w:val="C0504D" w:themeColor="accent2"/>
        </w:rPr>
        <w:lastRenderedPageBreak/>
        <w:t>Inleiding</w:t>
      </w:r>
      <w:bookmarkEnd w:id="0"/>
      <w:bookmarkEnd w:id="1"/>
    </w:p>
    <w:p w14:paraId="7B17A523" w14:textId="77777777" w:rsidR="00D74618" w:rsidRDefault="00D74618" w:rsidP="00BF3296">
      <w:pPr>
        <w:pStyle w:val="Geenafstand"/>
        <w:spacing w:before="0"/>
      </w:pPr>
    </w:p>
    <w:p w14:paraId="55273922" w14:textId="25B522B0" w:rsidR="00D74618" w:rsidRDefault="00D74618" w:rsidP="00BF3296">
      <w:pPr>
        <w:pStyle w:val="Geenafstand"/>
        <w:spacing w:before="0"/>
      </w:pPr>
      <w:r>
        <w:t>Kinderopvangorganisaties in Nederland dien</w:t>
      </w:r>
      <w:r w:rsidR="00ED6279">
        <w:t>en zich aan de Wet Innovatie en K</w:t>
      </w:r>
      <w:r>
        <w:t xml:space="preserve">waliteit Kinderopvang (Wet IKK) te houden. Hierin zijn de kwaliteitseisen voor de kinderopvang vastgelegd. Een van deze kwaliteitseisen is </w:t>
      </w:r>
      <w:r w:rsidR="00ED6279">
        <w:t>dat de kinderopvang een Beleid V</w:t>
      </w:r>
      <w:r>
        <w:t xml:space="preserve">eiligheid </w:t>
      </w:r>
      <w:r w:rsidR="00ED6279">
        <w:t>en G</w:t>
      </w:r>
      <w:r>
        <w:t xml:space="preserve">ezondheid dient te hebben. Deze heeft tot doel het fysiek veilig en gezond opvangen van kinderen te waarborgen. </w:t>
      </w:r>
    </w:p>
    <w:p w14:paraId="5CC7AC49" w14:textId="4A7E4879" w:rsidR="00D74618" w:rsidRPr="00682492" w:rsidRDefault="00ED6279" w:rsidP="00BF3296">
      <w:pPr>
        <w:pStyle w:val="Geenafstand"/>
        <w:spacing w:before="0"/>
      </w:pPr>
      <w:r>
        <w:t>Binnen het Beleid Veiligheid en G</w:t>
      </w:r>
      <w:r w:rsidR="00D74618">
        <w:t xml:space="preserve">ezondheid heeft </w:t>
      </w:r>
      <w:r w:rsidR="00641767">
        <w:t>Alderleafste Kinderopvang</w:t>
      </w:r>
      <w:r w:rsidR="002C7E69">
        <w:t xml:space="preserve"> </w:t>
      </w:r>
      <w:r w:rsidR="00D74618">
        <w:t xml:space="preserve">vastgelegd hoe er wordt gewerkt aan het aanbieden van een veilige en gezonde kinderopvang. </w:t>
      </w:r>
    </w:p>
    <w:p w14:paraId="73294BAD" w14:textId="77777777" w:rsidR="00D74618" w:rsidRDefault="00D74618" w:rsidP="00BF3296">
      <w:pPr>
        <w:spacing w:before="0" w:after="0" w:line="240" w:lineRule="auto"/>
      </w:pPr>
    </w:p>
    <w:p w14:paraId="12491FEA" w14:textId="77777777" w:rsidR="00D74618" w:rsidRPr="009402B2" w:rsidRDefault="00D74618" w:rsidP="00BF3296">
      <w:pPr>
        <w:pStyle w:val="Kop2"/>
        <w:spacing w:before="0" w:line="240" w:lineRule="auto"/>
      </w:pPr>
      <w:bookmarkStart w:id="2" w:name="_Toc504050492"/>
      <w:bookmarkStart w:id="3" w:name="_Toc512501885"/>
      <w:bookmarkStart w:id="4" w:name="_Toc1999183"/>
      <w:r w:rsidRPr="009402B2">
        <w:t>Veilige kinderopvang</w:t>
      </w:r>
      <w:bookmarkEnd w:id="2"/>
      <w:bookmarkEnd w:id="3"/>
      <w:bookmarkEnd w:id="4"/>
    </w:p>
    <w:p w14:paraId="1A5A156C" w14:textId="5EDDF7E4" w:rsidR="00D74618" w:rsidRDefault="00D74618" w:rsidP="00BF3296">
      <w:pPr>
        <w:spacing w:before="0" w:after="0" w:line="240" w:lineRule="auto"/>
      </w:pPr>
      <w:r>
        <w:t xml:space="preserve">Essentieel voor een veilige opvang is natuurlijk dat de kinderen kunnen verblijven in een veilig ingerichte en </w:t>
      </w:r>
      <w:r w:rsidR="00ED6279">
        <w:t xml:space="preserve">goed </w:t>
      </w:r>
      <w:r w:rsidR="009D17E5">
        <w:t>+</w:t>
      </w:r>
      <w:r>
        <w:t xml:space="preserve">onderhouden accommodatie, zowel in de verblijfruimten binnen als op onze eigen buitenspeelruimte. </w:t>
      </w:r>
    </w:p>
    <w:p w14:paraId="0CF499AB" w14:textId="77777777" w:rsidR="00D74618" w:rsidRDefault="00D74618" w:rsidP="00BF3296">
      <w:pPr>
        <w:spacing w:before="0" w:after="0" w:line="240" w:lineRule="auto"/>
      </w:pPr>
    </w:p>
    <w:p w14:paraId="1EB7E8E6" w14:textId="77777777" w:rsidR="00D74618" w:rsidRDefault="00D74618" w:rsidP="00BF3296">
      <w:pPr>
        <w:spacing w:before="0" w:after="0" w:line="240" w:lineRule="auto"/>
      </w:pPr>
      <w:r>
        <w:t>Waar gewerkt wordt met kinderen zijn er altijd risico’s. Kinderen zijn in allerlei opzichten nog in ontwikkeling en kunnen situaties nog niet altijd goed inschatten of overzien. Maar door ons daar goed van bewust te zijn, daar waar mogelijk rekening mee te houden en preventieve maatregelen te nemen, kunnen we die risico’s wel zo veel mogelijk beperken. Dat is een verantwoordelijkheid die wij graag zo goed mogelijk nemen.</w:t>
      </w:r>
    </w:p>
    <w:p w14:paraId="106E86BD" w14:textId="77777777" w:rsidR="00D74618" w:rsidRDefault="00D74618" w:rsidP="00BF3296">
      <w:pPr>
        <w:spacing w:before="0" w:after="0" w:line="240" w:lineRule="auto"/>
      </w:pPr>
    </w:p>
    <w:p w14:paraId="7B33C990" w14:textId="77777777" w:rsidR="00D74618" w:rsidRDefault="00D74618" w:rsidP="00BF3296">
      <w:pPr>
        <w:spacing w:before="0" w:after="0" w:line="240" w:lineRule="auto"/>
      </w:pPr>
      <w:r>
        <w:t>Een essentieel onderdeel bij het waarborgen van de veiligheid betreft ook de begeleiding van de kinderen door al onze medewerkers. Zij zijn degenen die op dagelijkse basis de verantwoordelijkheid nemen voor het veilig opvangen van de kinderen. Waarop moeten zij letten in hun begeleiding? Welke taken hebben zij hierin dagelijks, wekelijks, maandelijks, jaarlijks?</w:t>
      </w:r>
    </w:p>
    <w:p w14:paraId="0CC88F67" w14:textId="77777777" w:rsidR="00D74618" w:rsidRDefault="00D74618" w:rsidP="00BF3296">
      <w:pPr>
        <w:spacing w:before="0" w:after="0" w:line="240" w:lineRule="auto"/>
      </w:pPr>
    </w:p>
    <w:p w14:paraId="05322016" w14:textId="77777777" w:rsidR="00D74618" w:rsidRDefault="00D74618" w:rsidP="00BF3296">
      <w:pPr>
        <w:spacing w:before="0" w:after="0" w:line="240" w:lineRule="auto"/>
      </w:pPr>
      <w:r>
        <w:t>En ook de ouders en kinderen zelf dragen voor een deel bij aan een veilige opvang. Welke afspraken maken wij met de ouders en met de kinderen om een veilige opvang te waarborgen? Wat leren wij de kinderen met het oog op hun veiligheid over bijvoorbeeld spelen bij ramen of over het gevaar van verbranden aan heet water? Hoe versterken wij de kinderen, zodat zij zélf kunnen bijdragen aan hun veiligheid?</w:t>
      </w:r>
    </w:p>
    <w:p w14:paraId="6F05B246" w14:textId="77777777" w:rsidR="00D74618" w:rsidRDefault="00D74618" w:rsidP="00BF3296">
      <w:pPr>
        <w:spacing w:before="0" w:after="0" w:line="240" w:lineRule="auto"/>
      </w:pPr>
    </w:p>
    <w:p w14:paraId="48950FCE" w14:textId="77777777" w:rsidR="00D74618" w:rsidRPr="009402B2" w:rsidRDefault="00D74618" w:rsidP="00BF3296">
      <w:pPr>
        <w:pStyle w:val="Kop2"/>
        <w:spacing w:before="0" w:line="240" w:lineRule="auto"/>
      </w:pPr>
      <w:bookmarkStart w:id="5" w:name="_Toc504050493"/>
      <w:bookmarkStart w:id="6" w:name="_Toc512501886"/>
      <w:bookmarkStart w:id="7" w:name="_Toc1999184"/>
      <w:r w:rsidRPr="009402B2">
        <w:t>Gezonde kinderopvang</w:t>
      </w:r>
      <w:bookmarkEnd w:id="5"/>
      <w:bookmarkEnd w:id="6"/>
      <w:bookmarkEnd w:id="7"/>
    </w:p>
    <w:p w14:paraId="198C2CBA" w14:textId="77777777" w:rsidR="00D74618" w:rsidRPr="00682492" w:rsidRDefault="00D74618" w:rsidP="00BF3296">
      <w:pPr>
        <w:pStyle w:val="Geenafstand"/>
        <w:spacing w:before="0"/>
        <w:rPr>
          <w:iCs/>
        </w:rPr>
      </w:pPr>
      <w:r w:rsidRPr="00682492">
        <w:rPr>
          <w:rStyle w:val="Nadruk"/>
        </w:rPr>
        <w:t xml:space="preserve">Een gezonde kinderopvang is een hygiënische kinderopvang, waarbij iedereen zich bewust is van de gezondheidsrisico’s. </w:t>
      </w:r>
    </w:p>
    <w:p w14:paraId="319C9BB6" w14:textId="2D56C865" w:rsidR="00D74618" w:rsidRPr="00682492" w:rsidRDefault="00D74618" w:rsidP="00BF3296">
      <w:pPr>
        <w:spacing w:before="0" w:after="0" w:line="240" w:lineRule="auto"/>
        <w:rPr>
          <w:rStyle w:val="Nadruk"/>
          <w:i/>
          <w:iCs/>
        </w:rPr>
      </w:pPr>
      <w:r w:rsidRPr="00682492">
        <w:t>Omdat het afweersysteem van kinderen volop in ontwikkeling is, zijn kinderen een kwetsbare groep. Ze komen in contac</w:t>
      </w:r>
      <w:r w:rsidR="009D17E5">
        <w:t>t met allerlei ziekteverwekkers</w:t>
      </w:r>
      <w:r w:rsidRPr="00682492">
        <w:t xml:space="preserve"> via andere kinderen en doordat ze materialen en toiletten g</w:t>
      </w:r>
      <w:r w:rsidR="009D17E5">
        <w:t>ezamenlijk gebruiken. Bovendie</w:t>
      </w:r>
      <w:r w:rsidRPr="00682492">
        <w:t xml:space="preserve">n hebben ze nog geen weerstand opgebouwd. </w:t>
      </w:r>
    </w:p>
    <w:p w14:paraId="600E5B2C" w14:textId="630B7C4B" w:rsidR="00D74618" w:rsidRPr="00682492" w:rsidRDefault="00D74618" w:rsidP="00BF3296">
      <w:pPr>
        <w:pStyle w:val="Geenafstand"/>
        <w:spacing w:before="0"/>
        <w:rPr>
          <w:rStyle w:val="Nadruk"/>
          <w:i/>
        </w:rPr>
      </w:pPr>
      <w:r w:rsidRPr="00682492">
        <w:rPr>
          <w:rStyle w:val="Nadruk"/>
        </w:rPr>
        <w:t>Uiteraard is het niet de bedoeling dat er een steriele omgeving wordt gecreëerd</w:t>
      </w:r>
      <w:r w:rsidR="009D17E5">
        <w:rPr>
          <w:rStyle w:val="Nadruk"/>
        </w:rPr>
        <w:t>,</w:t>
      </w:r>
      <w:r w:rsidRPr="00682492">
        <w:rPr>
          <w:rStyle w:val="Nadruk"/>
        </w:rPr>
        <w:t xml:space="preserve"> waarbij er geen sprake is van ziektekiemen en bacteriën, want op die wijze zullen kinderen nooit de kans</w:t>
      </w:r>
      <w:r w:rsidR="009D17E5">
        <w:rPr>
          <w:rStyle w:val="Nadruk"/>
        </w:rPr>
        <w:t xml:space="preserve"> krijgen weerstand op te bouwen.</w:t>
      </w:r>
      <w:r w:rsidRPr="00682492">
        <w:rPr>
          <w:rStyle w:val="Nadruk"/>
        </w:rPr>
        <w:t xml:space="preserve"> </w:t>
      </w:r>
    </w:p>
    <w:p w14:paraId="21CCA0D2" w14:textId="77777777" w:rsidR="00D74618" w:rsidRPr="00682492" w:rsidRDefault="00D74618" w:rsidP="00BF3296">
      <w:pPr>
        <w:pStyle w:val="Geenafstand"/>
        <w:spacing w:before="0"/>
        <w:rPr>
          <w:rStyle w:val="Nadruk"/>
          <w:i/>
        </w:rPr>
      </w:pPr>
      <w:r w:rsidRPr="00682492">
        <w:rPr>
          <w:rStyle w:val="Nadruk"/>
        </w:rPr>
        <w:t xml:space="preserve"> </w:t>
      </w:r>
    </w:p>
    <w:p w14:paraId="4242591A" w14:textId="77777777" w:rsidR="00D74618" w:rsidRPr="00682492" w:rsidRDefault="00D74618" w:rsidP="00BF3296">
      <w:pPr>
        <w:spacing w:before="0" w:after="0" w:line="240" w:lineRule="auto"/>
      </w:pPr>
      <w:r w:rsidRPr="00682492">
        <w:t>Onderzoek toont aan dat in een omgeving van drie of meer kinderen het aantal infecties verdubbelt. Hygiënemaatregelen zijn noodzakelijk om (onnodige) overdracht van ziektekiemen tegen te gaan en schadelijke gevolgen tot een minimum te beperken. Infecties verspreiden zich ook wanneer er nog geen ziekteverschijnselen zichtbaar zijn.</w:t>
      </w:r>
    </w:p>
    <w:p w14:paraId="066118DC" w14:textId="77777777" w:rsidR="00D74618" w:rsidRPr="00682492" w:rsidRDefault="00D74618" w:rsidP="00BF3296">
      <w:pPr>
        <w:spacing w:before="0" w:after="0" w:line="240" w:lineRule="auto"/>
      </w:pPr>
      <w:r w:rsidRPr="00682492">
        <w:t xml:space="preserve">Omdat een kind infecties al kan verspreiden in de fase waarin het zelf nog geen ziekteverschijnselen vertoont, zijn goede hygiënemaatregelen noodzakelijk. </w:t>
      </w:r>
    </w:p>
    <w:p w14:paraId="56035E4D" w14:textId="77777777" w:rsidR="00D74618" w:rsidRDefault="00D74618" w:rsidP="00BF3296">
      <w:pPr>
        <w:spacing w:before="0" w:after="0" w:line="240" w:lineRule="auto"/>
      </w:pPr>
    </w:p>
    <w:p w14:paraId="5A459A85" w14:textId="77777777" w:rsidR="00D74618" w:rsidRPr="009402B2" w:rsidRDefault="00D74618" w:rsidP="00BF3296">
      <w:pPr>
        <w:pStyle w:val="Kop2"/>
        <w:spacing w:before="0" w:line="240" w:lineRule="auto"/>
      </w:pPr>
      <w:bookmarkStart w:id="8" w:name="_Toc504050494"/>
      <w:bookmarkStart w:id="9" w:name="_Toc512501887"/>
      <w:bookmarkStart w:id="10" w:name="_Toc1999185"/>
      <w:r w:rsidRPr="009402B2">
        <w:t>Beleid veiligheid en gezondheid</w:t>
      </w:r>
      <w:bookmarkEnd w:id="8"/>
      <w:bookmarkEnd w:id="9"/>
      <w:bookmarkEnd w:id="10"/>
    </w:p>
    <w:p w14:paraId="3B45C565" w14:textId="77777777" w:rsidR="00D74618" w:rsidRDefault="00D74618" w:rsidP="00BF3296">
      <w:pPr>
        <w:pStyle w:val="Geenafstand"/>
        <w:spacing w:before="0"/>
      </w:pPr>
      <w:r>
        <w:t>Binnen het beleid veiligheid en gezondheid is ervoor gekozen om de volgende structuur aan te houden:</w:t>
      </w:r>
    </w:p>
    <w:p w14:paraId="7EB28ECD" w14:textId="77777777" w:rsidR="00D74618" w:rsidRDefault="00D74618" w:rsidP="00BF3296">
      <w:pPr>
        <w:pStyle w:val="Geenafstand"/>
        <w:numPr>
          <w:ilvl w:val="0"/>
          <w:numId w:val="102"/>
        </w:numPr>
        <w:spacing w:before="0"/>
      </w:pPr>
      <w:r>
        <w:t xml:space="preserve">Hoofdstuk 1: Algemeen </w:t>
      </w:r>
    </w:p>
    <w:p w14:paraId="231D49E2" w14:textId="7FA175DE" w:rsidR="00D74618" w:rsidRDefault="00D74618" w:rsidP="00BF3296">
      <w:pPr>
        <w:pStyle w:val="Geenafstand"/>
        <w:numPr>
          <w:ilvl w:val="0"/>
          <w:numId w:val="100"/>
        </w:numPr>
        <w:spacing w:before="0"/>
      </w:pPr>
      <w:r>
        <w:t>Hoofdstuk 2:</w:t>
      </w:r>
      <w:r w:rsidRPr="00A90A1B">
        <w:t xml:space="preserve"> </w:t>
      </w:r>
      <w:r>
        <w:t>Veilig en gezond pand en materialen. Pand en materiaal gerelateerde afspraken waarin veiligheidsmaatregelen zijn benoemd waar h</w:t>
      </w:r>
      <w:r w:rsidR="009D17E5">
        <w:t xml:space="preserve">et pand aan dient te voldoen om </w:t>
      </w:r>
      <w:r>
        <w:t>een zo veilig mogelijke kinderopvang te garanderen</w:t>
      </w:r>
    </w:p>
    <w:p w14:paraId="35A81CDF" w14:textId="773C48AA" w:rsidR="00D74618" w:rsidRDefault="00D74618" w:rsidP="00BF3296">
      <w:pPr>
        <w:pStyle w:val="Geenafstand"/>
        <w:numPr>
          <w:ilvl w:val="0"/>
          <w:numId w:val="100"/>
        </w:numPr>
        <w:spacing w:before="0"/>
      </w:pPr>
      <w:r>
        <w:lastRenderedPageBreak/>
        <w:t>Hoofdstuk 3: Afspraken ter waarborging van veilige en gezonde kinderopvang. Afspraken per ruimte, waarin per ruimte overzichtelijk is weergeven</w:t>
      </w:r>
      <w:r w:rsidR="003D61E2">
        <w:t>,</w:t>
      </w:r>
      <w:r>
        <w:t xml:space="preserve"> welke afspraken er zowel voor veiligheid, alsmede voor gezondheid gelden</w:t>
      </w:r>
    </w:p>
    <w:p w14:paraId="0D687294" w14:textId="52615E54" w:rsidR="00D74618" w:rsidRDefault="00EA3697" w:rsidP="00BF3296">
      <w:pPr>
        <w:pStyle w:val="Geenafstand"/>
        <w:numPr>
          <w:ilvl w:val="0"/>
          <w:numId w:val="100"/>
        </w:numPr>
        <w:spacing w:before="0"/>
      </w:pPr>
      <w:r>
        <w:t>Hoofdstuk 3</w:t>
      </w:r>
      <w:r w:rsidR="00D74618">
        <w:t>: Overige veiligheid &amp; gezondheid en hygiënerisico’s</w:t>
      </w:r>
    </w:p>
    <w:p w14:paraId="7B0049E4" w14:textId="77777777" w:rsidR="00D74618" w:rsidRDefault="00D74618" w:rsidP="00BF3296">
      <w:pPr>
        <w:pStyle w:val="Geenafstand"/>
        <w:spacing w:before="0"/>
      </w:pPr>
    </w:p>
    <w:p w14:paraId="551F9D86" w14:textId="771CEA94" w:rsidR="00D74618" w:rsidRDefault="00D74618" w:rsidP="00BF3296">
      <w:pPr>
        <w:pStyle w:val="Geenafstand"/>
        <w:spacing w:before="0"/>
      </w:pPr>
      <w:r>
        <w:t>Naast de bovengenoemde risico’s gaan wij tevens in op veiligheidsrisico’s die het werken met mensen met zich</w:t>
      </w:r>
      <w:r w:rsidR="003D61E2">
        <w:t xml:space="preserve"> meebrengt. Zo wordt er in het Beleid Veiligheid en G</w:t>
      </w:r>
      <w:r>
        <w:t xml:space="preserve">ezondheid ingegaan op de manier </w:t>
      </w:r>
      <w:r w:rsidR="003D61E2">
        <w:t>waarop</w:t>
      </w:r>
      <w:r>
        <w:t xml:space="preserve"> binnen de organisatie wordt omgegaan met grensoverschrijdend gedrag en de voorkoming hiervan (onder andere het </w:t>
      </w:r>
      <w:proofErr w:type="spellStart"/>
      <w:r>
        <w:t>vierogenprincipe</w:t>
      </w:r>
      <w:proofErr w:type="spellEnd"/>
      <w:r>
        <w:t xml:space="preserve">). Ook gaan we in op het bieden van veiligheid tijdens calamiteiten. Denk hierbij bijvoorbeeld aan kinder-EHBO, maar ook de achterwachtregeling. </w:t>
      </w:r>
    </w:p>
    <w:p w14:paraId="38EAF486" w14:textId="77777777" w:rsidR="00D74618" w:rsidRDefault="00D74618" w:rsidP="00BF3296">
      <w:pPr>
        <w:pStyle w:val="Geenafstand"/>
        <w:spacing w:before="0"/>
      </w:pPr>
    </w:p>
    <w:p w14:paraId="28B3802A" w14:textId="38848503" w:rsidR="00D74618" w:rsidRDefault="00D74618" w:rsidP="00BF3296">
      <w:pPr>
        <w:pStyle w:val="Geenafstand"/>
        <w:spacing w:before="0"/>
      </w:pPr>
      <w:r>
        <w:t>Met betrekking tot de</w:t>
      </w:r>
      <w:r w:rsidR="00141609">
        <w:t>ze onderwerpen wordt binnen het</w:t>
      </w:r>
      <w:r w:rsidR="00E33A90">
        <w:t xml:space="preserve"> </w:t>
      </w:r>
      <w:r w:rsidR="00141609">
        <w:t>B</w:t>
      </w:r>
      <w:r>
        <w:t>eleid veiligheid en gezondheid de volgende structuur aangehouden:</w:t>
      </w:r>
    </w:p>
    <w:p w14:paraId="094889AD" w14:textId="77777777" w:rsidR="00D74618" w:rsidRDefault="00D74618" w:rsidP="00BF3296">
      <w:pPr>
        <w:pStyle w:val="Geenafstand"/>
        <w:numPr>
          <w:ilvl w:val="0"/>
          <w:numId w:val="100"/>
        </w:numPr>
        <w:spacing w:before="0"/>
      </w:pPr>
      <w:r>
        <w:t>Hoofdstuk 4: Grensoverschrijdend gedrag</w:t>
      </w:r>
    </w:p>
    <w:p w14:paraId="3ED67116" w14:textId="77777777" w:rsidR="00D74618" w:rsidRDefault="00D74618" w:rsidP="00BF3296">
      <w:pPr>
        <w:pStyle w:val="Geenafstand"/>
        <w:numPr>
          <w:ilvl w:val="0"/>
          <w:numId w:val="100"/>
        </w:numPr>
        <w:spacing w:before="0"/>
      </w:pPr>
      <w:r>
        <w:t xml:space="preserve">Hoofdstuk 5: </w:t>
      </w:r>
      <w:proofErr w:type="spellStart"/>
      <w:r>
        <w:t>Vierogenprincipe</w:t>
      </w:r>
      <w:proofErr w:type="spellEnd"/>
    </w:p>
    <w:p w14:paraId="43BD3E85" w14:textId="77777777" w:rsidR="00D74618" w:rsidRDefault="00D74618" w:rsidP="00BF3296">
      <w:pPr>
        <w:pStyle w:val="Geenafstand"/>
        <w:numPr>
          <w:ilvl w:val="0"/>
          <w:numId w:val="100"/>
        </w:numPr>
        <w:spacing w:before="0"/>
      </w:pPr>
      <w:r>
        <w:t>Hoofdstuk 6: Veiligheid tijdens calamiteiten</w:t>
      </w:r>
    </w:p>
    <w:p w14:paraId="4E1452E0" w14:textId="77777777" w:rsidR="00D74618" w:rsidRDefault="00D74618" w:rsidP="00BF3296">
      <w:pPr>
        <w:pStyle w:val="Geenafstand"/>
        <w:spacing w:before="0"/>
      </w:pPr>
    </w:p>
    <w:p w14:paraId="7CBC3E0D" w14:textId="72DCA306" w:rsidR="00D74618" w:rsidRDefault="00D74618" w:rsidP="00BF3296">
      <w:pPr>
        <w:pStyle w:val="Geenafstand"/>
        <w:spacing w:before="0"/>
      </w:pPr>
      <w:r>
        <w:t>Als laatste is er een hoofdstuk over evaluatie en implementatie en zijn er diverse bijlage</w:t>
      </w:r>
      <w:r w:rsidR="00141609">
        <w:t>n</w:t>
      </w:r>
      <w:r>
        <w:t xml:space="preserve">, denk hierbij aan invulformulieren maar ook werkinstructies voor de pedagogisch medewerkers. </w:t>
      </w:r>
    </w:p>
    <w:p w14:paraId="5CA58164" w14:textId="77777777" w:rsidR="00D74618" w:rsidRDefault="00D74618" w:rsidP="00BF3296">
      <w:pPr>
        <w:pStyle w:val="Geenafstand"/>
        <w:spacing w:before="0"/>
      </w:pPr>
    </w:p>
    <w:p w14:paraId="5461BF28" w14:textId="77777777" w:rsidR="00D74618" w:rsidRDefault="00D74618" w:rsidP="00BF3296">
      <w:pPr>
        <w:pStyle w:val="Kop2"/>
        <w:spacing w:before="0" w:line="240" w:lineRule="auto"/>
      </w:pPr>
      <w:bookmarkStart w:id="11" w:name="_Toc512501888"/>
      <w:bookmarkStart w:id="12" w:name="_Toc1999186"/>
      <w:r>
        <w:t>Leeftijdscategorieën</w:t>
      </w:r>
      <w:bookmarkEnd w:id="11"/>
      <w:bookmarkEnd w:id="12"/>
      <w:r>
        <w:t xml:space="preserve"> </w:t>
      </w:r>
    </w:p>
    <w:p w14:paraId="44997DB6" w14:textId="69BED359" w:rsidR="004D18A2" w:rsidRDefault="004D18A2" w:rsidP="00BF3296">
      <w:pPr>
        <w:spacing w:before="0" w:after="0" w:line="240" w:lineRule="auto"/>
      </w:pPr>
      <w:r w:rsidRPr="00105924">
        <w:t>In dit beleid wordt uitgegaan van een leeftijdscategor</w:t>
      </w:r>
      <w:r w:rsidR="00E33A90">
        <w:t>i</w:t>
      </w:r>
      <w:r w:rsidRPr="00105924">
        <w:t>e</w:t>
      </w:r>
      <w:r w:rsidR="00E33A90">
        <w:t>,</w:t>
      </w:r>
      <w:r w:rsidRPr="00105924">
        <w:t xml:space="preserve"> namelijk schoolkinderen (4 tot 13 jaar). Schoolkinderen zijn in staat zich aan regels te houden. Daarnaast leren zij steeds beter op</w:t>
      </w:r>
      <w:r w:rsidR="00EA3697">
        <w:t xml:space="preserve"> een verantwoorde manier met </w:t>
      </w:r>
      <w:r w:rsidRPr="00105924">
        <w:t>risico’s om te gaan. Hierbij dienen kleuters extra begeleiding te krijgen.</w:t>
      </w:r>
      <w:r>
        <w:t xml:space="preserve"> </w:t>
      </w:r>
    </w:p>
    <w:p w14:paraId="0716DBDA" w14:textId="77777777" w:rsidR="00504D3A" w:rsidRDefault="00504D3A" w:rsidP="00BF3296">
      <w:pPr>
        <w:pStyle w:val="Geenafstand"/>
        <w:spacing w:before="0"/>
        <w:rPr>
          <w:shd w:val="clear" w:color="auto" w:fill="FFFF00"/>
        </w:rPr>
      </w:pPr>
    </w:p>
    <w:p w14:paraId="12FCF65E" w14:textId="77777777" w:rsidR="00504D3A" w:rsidRDefault="00504D3A" w:rsidP="00BF3296">
      <w:pPr>
        <w:pStyle w:val="Geenafstand"/>
        <w:spacing w:before="0"/>
        <w:rPr>
          <w:shd w:val="clear" w:color="auto" w:fill="FFFF00"/>
        </w:rPr>
      </w:pPr>
    </w:p>
    <w:p w14:paraId="0D842228" w14:textId="77777777" w:rsidR="00504D3A" w:rsidRDefault="00504D3A" w:rsidP="00BF3296">
      <w:pPr>
        <w:pStyle w:val="Geenafstand"/>
        <w:spacing w:before="0"/>
        <w:rPr>
          <w:shd w:val="clear" w:color="auto" w:fill="FFFF00"/>
        </w:rPr>
      </w:pPr>
    </w:p>
    <w:p w14:paraId="211F203D" w14:textId="77777777" w:rsidR="00504D3A" w:rsidRDefault="00504D3A" w:rsidP="00BF3296">
      <w:pPr>
        <w:pStyle w:val="Geenafstand"/>
        <w:spacing w:before="0"/>
        <w:rPr>
          <w:shd w:val="clear" w:color="auto" w:fill="FFFF00"/>
        </w:rPr>
      </w:pPr>
    </w:p>
    <w:p w14:paraId="5B8400B5" w14:textId="77777777" w:rsidR="00071F82" w:rsidRDefault="00071F82" w:rsidP="00BF3296">
      <w:pPr>
        <w:spacing w:before="0" w:after="0" w:line="240" w:lineRule="auto"/>
        <w:rPr>
          <w:rFonts w:ascii="Calibri Light" w:eastAsia="Calibri Light" w:hAnsi="Calibri Light" w:cs="Calibri Light"/>
          <w:color w:val="ED7D31"/>
          <w:sz w:val="32"/>
          <w:szCs w:val="32"/>
          <w:u w:color="ED7D31"/>
        </w:rPr>
      </w:pPr>
      <w:r>
        <w:rPr>
          <w:color w:val="ED7D31"/>
          <w:u w:color="ED7D31"/>
        </w:rPr>
        <w:br w:type="page"/>
      </w:r>
    </w:p>
    <w:p w14:paraId="466884D3" w14:textId="77777777" w:rsidR="00641767" w:rsidRDefault="00641767" w:rsidP="00BF3296">
      <w:pPr>
        <w:pStyle w:val="Kop1"/>
        <w:spacing w:before="0" w:line="240" w:lineRule="auto"/>
      </w:pPr>
      <w:bookmarkStart w:id="13" w:name="_Toc1999187"/>
      <w:bookmarkStart w:id="14" w:name="_Toc504050495"/>
      <w:bookmarkStart w:id="15" w:name="_Toc512501889"/>
      <w:r>
        <w:lastRenderedPageBreak/>
        <w:t>Inhoudsopgave</w:t>
      </w:r>
      <w:bookmarkEnd w:id="13"/>
    </w:p>
    <w:p w14:paraId="7E3347E3" w14:textId="6A59C416" w:rsidR="00225636" w:rsidRDefault="00641767" w:rsidP="00225636">
      <w:pPr>
        <w:pStyle w:val="Inhopg1"/>
        <w:spacing w:before="0" w:after="0" w:line="240" w:lineRule="auto"/>
        <w:rPr>
          <w:rFonts w:asciiTheme="minorHAnsi" w:eastAsiaTheme="minorEastAsia" w:hAnsiTheme="minorHAnsi" w:cstheme="minorBidi"/>
          <w:noProof/>
          <w:color w:val="auto"/>
        </w:rPr>
      </w:pPr>
      <w:r>
        <w:fldChar w:fldCharType="begin"/>
      </w:r>
      <w:r>
        <w:instrText xml:space="preserve"> TOC \o "1-4" \h \z \u </w:instrText>
      </w:r>
      <w:r>
        <w:fldChar w:fldCharType="separate"/>
      </w:r>
      <w:hyperlink w:anchor="_Toc1999182" w:history="1">
        <w:r w:rsidR="00225636" w:rsidRPr="00092BC2">
          <w:rPr>
            <w:rStyle w:val="Hyperlink"/>
            <w:noProof/>
          </w:rPr>
          <w:t>Inleiding</w:t>
        </w:r>
        <w:r w:rsidR="00225636">
          <w:rPr>
            <w:noProof/>
            <w:webHidden/>
          </w:rPr>
          <w:tab/>
        </w:r>
        <w:r w:rsidR="00225636">
          <w:rPr>
            <w:noProof/>
            <w:webHidden/>
          </w:rPr>
          <w:fldChar w:fldCharType="begin"/>
        </w:r>
        <w:r w:rsidR="00225636">
          <w:rPr>
            <w:noProof/>
            <w:webHidden/>
          </w:rPr>
          <w:instrText xml:space="preserve"> PAGEREF _Toc1999182 \h </w:instrText>
        </w:r>
        <w:r w:rsidR="00225636">
          <w:rPr>
            <w:noProof/>
            <w:webHidden/>
          </w:rPr>
        </w:r>
        <w:r w:rsidR="00225636">
          <w:rPr>
            <w:noProof/>
            <w:webHidden/>
          </w:rPr>
          <w:fldChar w:fldCharType="separate"/>
        </w:r>
        <w:r w:rsidR="00225636">
          <w:rPr>
            <w:noProof/>
            <w:webHidden/>
          </w:rPr>
          <w:t>2</w:t>
        </w:r>
        <w:r w:rsidR="00225636">
          <w:rPr>
            <w:noProof/>
            <w:webHidden/>
          </w:rPr>
          <w:fldChar w:fldCharType="end"/>
        </w:r>
      </w:hyperlink>
    </w:p>
    <w:p w14:paraId="1059BE5D" w14:textId="5CE7164D"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83" w:history="1">
        <w:r w:rsidR="00225636" w:rsidRPr="00092BC2">
          <w:rPr>
            <w:rStyle w:val="Hyperlink"/>
            <w:noProof/>
          </w:rPr>
          <w:t>Veilige kinderopvang</w:t>
        </w:r>
        <w:r w:rsidR="00225636">
          <w:rPr>
            <w:noProof/>
            <w:webHidden/>
          </w:rPr>
          <w:tab/>
        </w:r>
        <w:r w:rsidR="00225636">
          <w:rPr>
            <w:noProof/>
            <w:webHidden/>
          </w:rPr>
          <w:fldChar w:fldCharType="begin"/>
        </w:r>
        <w:r w:rsidR="00225636">
          <w:rPr>
            <w:noProof/>
            <w:webHidden/>
          </w:rPr>
          <w:instrText xml:space="preserve"> PAGEREF _Toc1999183 \h </w:instrText>
        </w:r>
        <w:r w:rsidR="00225636">
          <w:rPr>
            <w:noProof/>
            <w:webHidden/>
          </w:rPr>
        </w:r>
        <w:r w:rsidR="00225636">
          <w:rPr>
            <w:noProof/>
            <w:webHidden/>
          </w:rPr>
          <w:fldChar w:fldCharType="separate"/>
        </w:r>
        <w:r w:rsidR="00225636">
          <w:rPr>
            <w:noProof/>
            <w:webHidden/>
          </w:rPr>
          <w:t>2</w:t>
        </w:r>
        <w:r w:rsidR="00225636">
          <w:rPr>
            <w:noProof/>
            <w:webHidden/>
          </w:rPr>
          <w:fldChar w:fldCharType="end"/>
        </w:r>
      </w:hyperlink>
    </w:p>
    <w:p w14:paraId="5DE8A2AA" w14:textId="0A792271"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84" w:history="1">
        <w:r w:rsidR="00225636" w:rsidRPr="00092BC2">
          <w:rPr>
            <w:rStyle w:val="Hyperlink"/>
            <w:noProof/>
          </w:rPr>
          <w:t>Gezonde kinderopvang</w:t>
        </w:r>
        <w:r w:rsidR="00225636">
          <w:rPr>
            <w:noProof/>
            <w:webHidden/>
          </w:rPr>
          <w:tab/>
        </w:r>
        <w:r w:rsidR="00225636">
          <w:rPr>
            <w:noProof/>
            <w:webHidden/>
          </w:rPr>
          <w:fldChar w:fldCharType="begin"/>
        </w:r>
        <w:r w:rsidR="00225636">
          <w:rPr>
            <w:noProof/>
            <w:webHidden/>
          </w:rPr>
          <w:instrText xml:space="preserve"> PAGEREF _Toc1999184 \h </w:instrText>
        </w:r>
        <w:r w:rsidR="00225636">
          <w:rPr>
            <w:noProof/>
            <w:webHidden/>
          </w:rPr>
        </w:r>
        <w:r w:rsidR="00225636">
          <w:rPr>
            <w:noProof/>
            <w:webHidden/>
          </w:rPr>
          <w:fldChar w:fldCharType="separate"/>
        </w:r>
        <w:r w:rsidR="00225636">
          <w:rPr>
            <w:noProof/>
            <w:webHidden/>
          </w:rPr>
          <w:t>2</w:t>
        </w:r>
        <w:r w:rsidR="00225636">
          <w:rPr>
            <w:noProof/>
            <w:webHidden/>
          </w:rPr>
          <w:fldChar w:fldCharType="end"/>
        </w:r>
      </w:hyperlink>
    </w:p>
    <w:p w14:paraId="40B54C65" w14:textId="616E49F8"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85" w:history="1">
        <w:r w:rsidR="00225636" w:rsidRPr="00092BC2">
          <w:rPr>
            <w:rStyle w:val="Hyperlink"/>
            <w:noProof/>
          </w:rPr>
          <w:t>Beleid veiligheid en gezondheid</w:t>
        </w:r>
        <w:r w:rsidR="00225636">
          <w:rPr>
            <w:noProof/>
            <w:webHidden/>
          </w:rPr>
          <w:tab/>
        </w:r>
        <w:r w:rsidR="00225636">
          <w:rPr>
            <w:noProof/>
            <w:webHidden/>
          </w:rPr>
          <w:fldChar w:fldCharType="begin"/>
        </w:r>
        <w:r w:rsidR="00225636">
          <w:rPr>
            <w:noProof/>
            <w:webHidden/>
          </w:rPr>
          <w:instrText xml:space="preserve"> PAGEREF _Toc1999185 \h </w:instrText>
        </w:r>
        <w:r w:rsidR="00225636">
          <w:rPr>
            <w:noProof/>
            <w:webHidden/>
          </w:rPr>
        </w:r>
        <w:r w:rsidR="00225636">
          <w:rPr>
            <w:noProof/>
            <w:webHidden/>
          </w:rPr>
          <w:fldChar w:fldCharType="separate"/>
        </w:r>
        <w:r w:rsidR="00225636">
          <w:rPr>
            <w:noProof/>
            <w:webHidden/>
          </w:rPr>
          <w:t>2</w:t>
        </w:r>
        <w:r w:rsidR="00225636">
          <w:rPr>
            <w:noProof/>
            <w:webHidden/>
          </w:rPr>
          <w:fldChar w:fldCharType="end"/>
        </w:r>
      </w:hyperlink>
    </w:p>
    <w:p w14:paraId="0640831B" w14:textId="4F8E595A"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86" w:history="1">
        <w:r w:rsidR="00225636" w:rsidRPr="00092BC2">
          <w:rPr>
            <w:rStyle w:val="Hyperlink"/>
            <w:noProof/>
          </w:rPr>
          <w:t>Leeftijdscategorieën</w:t>
        </w:r>
        <w:r w:rsidR="00225636">
          <w:rPr>
            <w:noProof/>
            <w:webHidden/>
          </w:rPr>
          <w:tab/>
        </w:r>
        <w:r w:rsidR="00225636">
          <w:rPr>
            <w:noProof/>
            <w:webHidden/>
          </w:rPr>
          <w:fldChar w:fldCharType="begin"/>
        </w:r>
        <w:r w:rsidR="00225636">
          <w:rPr>
            <w:noProof/>
            <w:webHidden/>
          </w:rPr>
          <w:instrText xml:space="preserve"> PAGEREF _Toc1999186 \h </w:instrText>
        </w:r>
        <w:r w:rsidR="00225636">
          <w:rPr>
            <w:noProof/>
            <w:webHidden/>
          </w:rPr>
        </w:r>
        <w:r w:rsidR="00225636">
          <w:rPr>
            <w:noProof/>
            <w:webHidden/>
          </w:rPr>
          <w:fldChar w:fldCharType="separate"/>
        </w:r>
        <w:r w:rsidR="00225636">
          <w:rPr>
            <w:noProof/>
            <w:webHidden/>
          </w:rPr>
          <w:t>3</w:t>
        </w:r>
        <w:r w:rsidR="00225636">
          <w:rPr>
            <w:noProof/>
            <w:webHidden/>
          </w:rPr>
          <w:fldChar w:fldCharType="end"/>
        </w:r>
      </w:hyperlink>
    </w:p>
    <w:p w14:paraId="73F25010" w14:textId="52E6AD52"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187" w:history="1">
        <w:r w:rsidR="00225636" w:rsidRPr="00092BC2">
          <w:rPr>
            <w:rStyle w:val="Hyperlink"/>
            <w:noProof/>
          </w:rPr>
          <w:t>Inhoudsopgave</w:t>
        </w:r>
        <w:r w:rsidR="00225636">
          <w:rPr>
            <w:noProof/>
            <w:webHidden/>
          </w:rPr>
          <w:tab/>
        </w:r>
        <w:r w:rsidR="00225636">
          <w:rPr>
            <w:noProof/>
            <w:webHidden/>
          </w:rPr>
          <w:fldChar w:fldCharType="begin"/>
        </w:r>
        <w:r w:rsidR="00225636">
          <w:rPr>
            <w:noProof/>
            <w:webHidden/>
          </w:rPr>
          <w:instrText xml:space="preserve"> PAGEREF _Toc1999187 \h </w:instrText>
        </w:r>
        <w:r w:rsidR="00225636">
          <w:rPr>
            <w:noProof/>
            <w:webHidden/>
          </w:rPr>
        </w:r>
        <w:r w:rsidR="00225636">
          <w:rPr>
            <w:noProof/>
            <w:webHidden/>
          </w:rPr>
          <w:fldChar w:fldCharType="separate"/>
        </w:r>
        <w:r w:rsidR="00225636">
          <w:rPr>
            <w:noProof/>
            <w:webHidden/>
          </w:rPr>
          <w:t>4</w:t>
        </w:r>
        <w:r w:rsidR="00225636">
          <w:rPr>
            <w:noProof/>
            <w:webHidden/>
          </w:rPr>
          <w:fldChar w:fldCharType="end"/>
        </w:r>
      </w:hyperlink>
    </w:p>
    <w:p w14:paraId="31F66AED" w14:textId="24DF8EB7"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188" w:history="1">
        <w:r w:rsidR="00225636" w:rsidRPr="00092BC2">
          <w:rPr>
            <w:rStyle w:val="Hyperlink"/>
            <w:b/>
            <w:noProof/>
          </w:rPr>
          <w:t>Hoofdstuk 1: Algemeen</w:t>
        </w:r>
        <w:r w:rsidR="00225636">
          <w:rPr>
            <w:noProof/>
            <w:webHidden/>
          </w:rPr>
          <w:tab/>
        </w:r>
        <w:r w:rsidR="00225636">
          <w:rPr>
            <w:noProof/>
            <w:webHidden/>
          </w:rPr>
          <w:fldChar w:fldCharType="begin"/>
        </w:r>
        <w:r w:rsidR="00225636">
          <w:rPr>
            <w:noProof/>
            <w:webHidden/>
          </w:rPr>
          <w:instrText xml:space="preserve"> PAGEREF _Toc1999188 \h </w:instrText>
        </w:r>
        <w:r w:rsidR="00225636">
          <w:rPr>
            <w:noProof/>
            <w:webHidden/>
          </w:rPr>
        </w:r>
        <w:r w:rsidR="00225636">
          <w:rPr>
            <w:noProof/>
            <w:webHidden/>
          </w:rPr>
          <w:fldChar w:fldCharType="separate"/>
        </w:r>
        <w:r w:rsidR="00225636">
          <w:rPr>
            <w:noProof/>
            <w:webHidden/>
          </w:rPr>
          <w:t>7</w:t>
        </w:r>
        <w:r w:rsidR="00225636">
          <w:rPr>
            <w:noProof/>
            <w:webHidden/>
          </w:rPr>
          <w:fldChar w:fldCharType="end"/>
        </w:r>
      </w:hyperlink>
    </w:p>
    <w:p w14:paraId="5570DC57" w14:textId="62FF9888"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89" w:history="1">
        <w:r w:rsidR="00225636" w:rsidRPr="00092BC2">
          <w:rPr>
            <w:rStyle w:val="Hyperlink"/>
            <w:noProof/>
          </w:rPr>
          <w:t>Visie op Alderleafste Kinderopvang</w:t>
        </w:r>
        <w:r w:rsidR="00225636">
          <w:rPr>
            <w:noProof/>
            <w:webHidden/>
          </w:rPr>
          <w:tab/>
        </w:r>
        <w:r w:rsidR="00225636">
          <w:rPr>
            <w:noProof/>
            <w:webHidden/>
          </w:rPr>
          <w:fldChar w:fldCharType="begin"/>
        </w:r>
        <w:r w:rsidR="00225636">
          <w:rPr>
            <w:noProof/>
            <w:webHidden/>
          </w:rPr>
          <w:instrText xml:space="preserve"> PAGEREF _Toc1999189 \h </w:instrText>
        </w:r>
        <w:r w:rsidR="00225636">
          <w:rPr>
            <w:noProof/>
            <w:webHidden/>
          </w:rPr>
        </w:r>
        <w:r w:rsidR="00225636">
          <w:rPr>
            <w:noProof/>
            <w:webHidden/>
          </w:rPr>
          <w:fldChar w:fldCharType="separate"/>
        </w:r>
        <w:r w:rsidR="00225636">
          <w:rPr>
            <w:noProof/>
            <w:webHidden/>
          </w:rPr>
          <w:t>7</w:t>
        </w:r>
        <w:r w:rsidR="00225636">
          <w:rPr>
            <w:noProof/>
            <w:webHidden/>
          </w:rPr>
          <w:fldChar w:fldCharType="end"/>
        </w:r>
      </w:hyperlink>
    </w:p>
    <w:p w14:paraId="65C1D211" w14:textId="3BC83E70"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90" w:history="1">
        <w:r w:rsidR="00225636" w:rsidRPr="00092BC2">
          <w:rPr>
            <w:rStyle w:val="Hyperlink"/>
            <w:noProof/>
          </w:rPr>
          <w:t>Visie op veilige en gezonde kinderopvang</w:t>
        </w:r>
        <w:r w:rsidR="00225636">
          <w:rPr>
            <w:noProof/>
            <w:webHidden/>
          </w:rPr>
          <w:tab/>
        </w:r>
        <w:r w:rsidR="00225636">
          <w:rPr>
            <w:noProof/>
            <w:webHidden/>
          </w:rPr>
          <w:fldChar w:fldCharType="begin"/>
        </w:r>
        <w:r w:rsidR="00225636">
          <w:rPr>
            <w:noProof/>
            <w:webHidden/>
          </w:rPr>
          <w:instrText xml:space="preserve"> PAGEREF _Toc1999190 \h </w:instrText>
        </w:r>
        <w:r w:rsidR="00225636">
          <w:rPr>
            <w:noProof/>
            <w:webHidden/>
          </w:rPr>
        </w:r>
        <w:r w:rsidR="00225636">
          <w:rPr>
            <w:noProof/>
            <w:webHidden/>
          </w:rPr>
          <w:fldChar w:fldCharType="separate"/>
        </w:r>
        <w:r w:rsidR="00225636">
          <w:rPr>
            <w:noProof/>
            <w:webHidden/>
          </w:rPr>
          <w:t>7</w:t>
        </w:r>
        <w:r w:rsidR="00225636">
          <w:rPr>
            <w:noProof/>
            <w:webHidden/>
          </w:rPr>
          <w:fldChar w:fldCharType="end"/>
        </w:r>
      </w:hyperlink>
    </w:p>
    <w:p w14:paraId="57A4B58F" w14:textId="617FBC45"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91" w:history="1">
        <w:r w:rsidR="00225636" w:rsidRPr="00092BC2">
          <w:rPr>
            <w:rStyle w:val="Hyperlink"/>
            <w:noProof/>
          </w:rPr>
          <w:t>Grote risico’s</w:t>
        </w:r>
        <w:r w:rsidR="00225636">
          <w:rPr>
            <w:noProof/>
            <w:webHidden/>
          </w:rPr>
          <w:tab/>
        </w:r>
        <w:r w:rsidR="00225636">
          <w:rPr>
            <w:noProof/>
            <w:webHidden/>
          </w:rPr>
          <w:fldChar w:fldCharType="begin"/>
        </w:r>
        <w:r w:rsidR="00225636">
          <w:rPr>
            <w:noProof/>
            <w:webHidden/>
          </w:rPr>
          <w:instrText xml:space="preserve"> PAGEREF _Toc1999191 \h </w:instrText>
        </w:r>
        <w:r w:rsidR="00225636">
          <w:rPr>
            <w:noProof/>
            <w:webHidden/>
          </w:rPr>
        </w:r>
        <w:r w:rsidR="00225636">
          <w:rPr>
            <w:noProof/>
            <w:webHidden/>
          </w:rPr>
          <w:fldChar w:fldCharType="separate"/>
        </w:r>
        <w:r w:rsidR="00225636">
          <w:rPr>
            <w:noProof/>
            <w:webHidden/>
          </w:rPr>
          <w:t>7</w:t>
        </w:r>
        <w:r w:rsidR="00225636">
          <w:rPr>
            <w:noProof/>
            <w:webHidden/>
          </w:rPr>
          <w:fldChar w:fldCharType="end"/>
        </w:r>
      </w:hyperlink>
    </w:p>
    <w:p w14:paraId="64D6118E" w14:textId="05B560B8"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92" w:history="1">
        <w:r w:rsidR="00225636" w:rsidRPr="00092BC2">
          <w:rPr>
            <w:rStyle w:val="Hyperlink"/>
            <w:noProof/>
          </w:rPr>
          <w:t>Kleine risico’s</w:t>
        </w:r>
        <w:r w:rsidR="00225636">
          <w:rPr>
            <w:noProof/>
            <w:webHidden/>
          </w:rPr>
          <w:tab/>
        </w:r>
        <w:r w:rsidR="00225636">
          <w:rPr>
            <w:noProof/>
            <w:webHidden/>
          </w:rPr>
          <w:fldChar w:fldCharType="begin"/>
        </w:r>
        <w:r w:rsidR="00225636">
          <w:rPr>
            <w:noProof/>
            <w:webHidden/>
          </w:rPr>
          <w:instrText xml:space="preserve"> PAGEREF _Toc1999192 \h </w:instrText>
        </w:r>
        <w:r w:rsidR="00225636">
          <w:rPr>
            <w:noProof/>
            <w:webHidden/>
          </w:rPr>
        </w:r>
        <w:r w:rsidR="00225636">
          <w:rPr>
            <w:noProof/>
            <w:webHidden/>
          </w:rPr>
          <w:fldChar w:fldCharType="separate"/>
        </w:r>
        <w:r w:rsidR="00225636">
          <w:rPr>
            <w:noProof/>
            <w:webHidden/>
          </w:rPr>
          <w:t>7</w:t>
        </w:r>
        <w:r w:rsidR="00225636">
          <w:rPr>
            <w:noProof/>
            <w:webHidden/>
          </w:rPr>
          <w:fldChar w:fldCharType="end"/>
        </w:r>
      </w:hyperlink>
    </w:p>
    <w:p w14:paraId="036C4FED" w14:textId="789A501C"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93" w:history="1">
        <w:r w:rsidR="00225636" w:rsidRPr="00092BC2">
          <w:rPr>
            <w:rStyle w:val="Hyperlink"/>
            <w:noProof/>
          </w:rPr>
          <w:t>Werkwijze Alderleafste Kinderopvang</w:t>
        </w:r>
        <w:r w:rsidR="00225636">
          <w:rPr>
            <w:noProof/>
            <w:webHidden/>
          </w:rPr>
          <w:tab/>
        </w:r>
        <w:r w:rsidR="00225636">
          <w:rPr>
            <w:noProof/>
            <w:webHidden/>
          </w:rPr>
          <w:fldChar w:fldCharType="begin"/>
        </w:r>
        <w:r w:rsidR="00225636">
          <w:rPr>
            <w:noProof/>
            <w:webHidden/>
          </w:rPr>
          <w:instrText xml:space="preserve"> PAGEREF _Toc1999193 \h </w:instrText>
        </w:r>
        <w:r w:rsidR="00225636">
          <w:rPr>
            <w:noProof/>
            <w:webHidden/>
          </w:rPr>
        </w:r>
        <w:r w:rsidR="00225636">
          <w:rPr>
            <w:noProof/>
            <w:webHidden/>
          </w:rPr>
          <w:fldChar w:fldCharType="separate"/>
        </w:r>
        <w:r w:rsidR="00225636">
          <w:rPr>
            <w:noProof/>
            <w:webHidden/>
          </w:rPr>
          <w:t>8</w:t>
        </w:r>
        <w:r w:rsidR="00225636">
          <w:rPr>
            <w:noProof/>
            <w:webHidden/>
          </w:rPr>
          <w:fldChar w:fldCharType="end"/>
        </w:r>
      </w:hyperlink>
    </w:p>
    <w:p w14:paraId="6D42FAAE" w14:textId="4B9D7305"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94" w:history="1">
        <w:r w:rsidR="00225636" w:rsidRPr="00092BC2">
          <w:rPr>
            <w:rStyle w:val="Hyperlink"/>
            <w:noProof/>
          </w:rPr>
          <w:t>Gezamenlijke verantwoordelijkheid voor een optimaal beleid</w:t>
        </w:r>
        <w:r w:rsidR="00225636">
          <w:rPr>
            <w:noProof/>
            <w:webHidden/>
          </w:rPr>
          <w:tab/>
        </w:r>
        <w:r w:rsidR="00225636">
          <w:rPr>
            <w:noProof/>
            <w:webHidden/>
          </w:rPr>
          <w:fldChar w:fldCharType="begin"/>
        </w:r>
        <w:r w:rsidR="00225636">
          <w:rPr>
            <w:noProof/>
            <w:webHidden/>
          </w:rPr>
          <w:instrText xml:space="preserve"> PAGEREF _Toc1999194 \h </w:instrText>
        </w:r>
        <w:r w:rsidR="00225636">
          <w:rPr>
            <w:noProof/>
            <w:webHidden/>
          </w:rPr>
        </w:r>
        <w:r w:rsidR="00225636">
          <w:rPr>
            <w:noProof/>
            <w:webHidden/>
          </w:rPr>
          <w:fldChar w:fldCharType="separate"/>
        </w:r>
        <w:r w:rsidR="00225636">
          <w:rPr>
            <w:noProof/>
            <w:webHidden/>
          </w:rPr>
          <w:t>8</w:t>
        </w:r>
        <w:r w:rsidR="00225636">
          <w:rPr>
            <w:noProof/>
            <w:webHidden/>
          </w:rPr>
          <w:fldChar w:fldCharType="end"/>
        </w:r>
      </w:hyperlink>
    </w:p>
    <w:p w14:paraId="3D97DF45" w14:textId="5C4D4A78"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195" w:history="1">
        <w:r w:rsidR="00225636" w:rsidRPr="00092BC2">
          <w:rPr>
            <w:rStyle w:val="Hyperlink"/>
            <w:noProof/>
          </w:rPr>
          <w:t>Hoofdstuk 2: Veilig en gezond pand en materialen</w:t>
        </w:r>
        <w:r w:rsidR="00225636">
          <w:rPr>
            <w:noProof/>
            <w:webHidden/>
          </w:rPr>
          <w:tab/>
        </w:r>
        <w:r w:rsidR="00225636">
          <w:rPr>
            <w:noProof/>
            <w:webHidden/>
          </w:rPr>
          <w:fldChar w:fldCharType="begin"/>
        </w:r>
        <w:r w:rsidR="00225636">
          <w:rPr>
            <w:noProof/>
            <w:webHidden/>
          </w:rPr>
          <w:instrText xml:space="preserve"> PAGEREF _Toc1999195 \h </w:instrText>
        </w:r>
        <w:r w:rsidR="00225636">
          <w:rPr>
            <w:noProof/>
            <w:webHidden/>
          </w:rPr>
        </w:r>
        <w:r w:rsidR="00225636">
          <w:rPr>
            <w:noProof/>
            <w:webHidden/>
          </w:rPr>
          <w:fldChar w:fldCharType="separate"/>
        </w:r>
        <w:r w:rsidR="00225636">
          <w:rPr>
            <w:noProof/>
            <w:webHidden/>
          </w:rPr>
          <w:t>9</w:t>
        </w:r>
        <w:r w:rsidR="00225636">
          <w:rPr>
            <w:noProof/>
            <w:webHidden/>
          </w:rPr>
          <w:fldChar w:fldCharType="end"/>
        </w:r>
      </w:hyperlink>
    </w:p>
    <w:p w14:paraId="065D2FDD" w14:textId="4BA6BC4D"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196" w:history="1">
        <w:r w:rsidR="00225636" w:rsidRPr="00092BC2">
          <w:rPr>
            <w:rStyle w:val="Hyperlink"/>
            <w:noProof/>
          </w:rPr>
          <w:t>Algemene veiligheid pand</w:t>
        </w:r>
        <w:r w:rsidR="00225636">
          <w:rPr>
            <w:noProof/>
            <w:webHidden/>
          </w:rPr>
          <w:tab/>
        </w:r>
        <w:r w:rsidR="00225636">
          <w:rPr>
            <w:noProof/>
            <w:webHidden/>
          </w:rPr>
          <w:fldChar w:fldCharType="begin"/>
        </w:r>
        <w:r w:rsidR="00225636">
          <w:rPr>
            <w:noProof/>
            <w:webHidden/>
          </w:rPr>
          <w:instrText xml:space="preserve"> PAGEREF _Toc1999196 \h </w:instrText>
        </w:r>
        <w:r w:rsidR="00225636">
          <w:rPr>
            <w:noProof/>
            <w:webHidden/>
          </w:rPr>
        </w:r>
        <w:r w:rsidR="00225636">
          <w:rPr>
            <w:noProof/>
            <w:webHidden/>
          </w:rPr>
          <w:fldChar w:fldCharType="separate"/>
        </w:r>
        <w:r w:rsidR="00225636">
          <w:rPr>
            <w:noProof/>
            <w:webHidden/>
          </w:rPr>
          <w:t>9</w:t>
        </w:r>
        <w:r w:rsidR="00225636">
          <w:rPr>
            <w:noProof/>
            <w:webHidden/>
          </w:rPr>
          <w:fldChar w:fldCharType="end"/>
        </w:r>
      </w:hyperlink>
    </w:p>
    <w:p w14:paraId="4001E3F0" w14:textId="53BD5840"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197" w:history="1">
        <w:r w:rsidR="00225636" w:rsidRPr="00092BC2">
          <w:rPr>
            <w:rStyle w:val="Hyperlink"/>
            <w:noProof/>
          </w:rPr>
          <w:t>Kleine risico’s</w:t>
        </w:r>
        <w:r w:rsidR="00225636">
          <w:rPr>
            <w:noProof/>
            <w:webHidden/>
          </w:rPr>
          <w:tab/>
        </w:r>
        <w:r w:rsidR="00225636">
          <w:rPr>
            <w:noProof/>
            <w:webHidden/>
          </w:rPr>
          <w:fldChar w:fldCharType="begin"/>
        </w:r>
        <w:r w:rsidR="00225636">
          <w:rPr>
            <w:noProof/>
            <w:webHidden/>
          </w:rPr>
          <w:instrText xml:space="preserve"> PAGEREF _Toc1999197 \h </w:instrText>
        </w:r>
        <w:r w:rsidR="00225636">
          <w:rPr>
            <w:noProof/>
            <w:webHidden/>
          </w:rPr>
        </w:r>
        <w:r w:rsidR="00225636">
          <w:rPr>
            <w:noProof/>
            <w:webHidden/>
          </w:rPr>
          <w:fldChar w:fldCharType="separate"/>
        </w:r>
        <w:r w:rsidR="00225636">
          <w:rPr>
            <w:noProof/>
            <w:webHidden/>
          </w:rPr>
          <w:t>9</w:t>
        </w:r>
        <w:r w:rsidR="00225636">
          <w:rPr>
            <w:noProof/>
            <w:webHidden/>
          </w:rPr>
          <w:fldChar w:fldCharType="end"/>
        </w:r>
      </w:hyperlink>
    </w:p>
    <w:p w14:paraId="23923FF0" w14:textId="7C59BE16" w:rsidR="00225636" w:rsidRDefault="0095753B" w:rsidP="00225636">
      <w:pPr>
        <w:pStyle w:val="Inhopg4"/>
        <w:tabs>
          <w:tab w:val="right" w:leader="dot" w:pos="9056"/>
        </w:tabs>
        <w:spacing w:before="0" w:after="0" w:line="240" w:lineRule="auto"/>
        <w:rPr>
          <w:noProof/>
          <w:sz w:val="22"/>
          <w:szCs w:val="22"/>
        </w:rPr>
      </w:pPr>
      <w:hyperlink w:anchor="_Toc1999198" w:history="1">
        <w:r w:rsidR="00225636" w:rsidRPr="00092BC2">
          <w:rPr>
            <w:rStyle w:val="Hyperlink"/>
            <w:noProof/>
          </w:rPr>
          <w:t>Deuren</w:t>
        </w:r>
        <w:r w:rsidR="00225636">
          <w:rPr>
            <w:noProof/>
            <w:webHidden/>
          </w:rPr>
          <w:tab/>
        </w:r>
        <w:r w:rsidR="00225636">
          <w:rPr>
            <w:noProof/>
            <w:webHidden/>
          </w:rPr>
          <w:fldChar w:fldCharType="begin"/>
        </w:r>
        <w:r w:rsidR="00225636">
          <w:rPr>
            <w:noProof/>
            <w:webHidden/>
          </w:rPr>
          <w:instrText xml:space="preserve"> PAGEREF _Toc1999198 \h </w:instrText>
        </w:r>
        <w:r w:rsidR="00225636">
          <w:rPr>
            <w:noProof/>
            <w:webHidden/>
          </w:rPr>
        </w:r>
        <w:r w:rsidR="00225636">
          <w:rPr>
            <w:noProof/>
            <w:webHidden/>
          </w:rPr>
          <w:fldChar w:fldCharType="separate"/>
        </w:r>
        <w:r w:rsidR="00225636">
          <w:rPr>
            <w:noProof/>
            <w:webHidden/>
          </w:rPr>
          <w:t>9</w:t>
        </w:r>
        <w:r w:rsidR="00225636">
          <w:rPr>
            <w:noProof/>
            <w:webHidden/>
          </w:rPr>
          <w:fldChar w:fldCharType="end"/>
        </w:r>
      </w:hyperlink>
    </w:p>
    <w:p w14:paraId="3CAB942F" w14:textId="44521E68" w:rsidR="00225636" w:rsidRDefault="0095753B" w:rsidP="00225636">
      <w:pPr>
        <w:pStyle w:val="Inhopg4"/>
        <w:tabs>
          <w:tab w:val="right" w:leader="dot" w:pos="9056"/>
        </w:tabs>
        <w:spacing w:before="0" w:after="0" w:line="240" w:lineRule="auto"/>
        <w:rPr>
          <w:noProof/>
          <w:sz w:val="22"/>
          <w:szCs w:val="22"/>
        </w:rPr>
      </w:pPr>
      <w:hyperlink w:anchor="_Toc1999199" w:history="1">
        <w:r w:rsidR="00225636" w:rsidRPr="00092BC2">
          <w:rPr>
            <w:rStyle w:val="Hyperlink"/>
            <w:noProof/>
          </w:rPr>
          <w:t>Ele</w:t>
        </w:r>
        <w:r w:rsidR="005321C6">
          <w:rPr>
            <w:rStyle w:val="Hyperlink"/>
            <w:noProof/>
          </w:rPr>
          <w:t>k</w:t>
        </w:r>
        <w:r w:rsidR="00225636" w:rsidRPr="00092BC2">
          <w:rPr>
            <w:rStyle w:val="Hyperlink"/>
            <w:noProof/>
          </w:rPr>
          <w:t>tra</w:t>
        </w:r>
        <w:r w:rsidR="00225636">
          <w:rPr>
            <w:noProof/>
            <w:webHidden/>
          </w:rPr>
          <w:tab/>
        </w:r>
        <w:r w:rsidR="00225636">
          <w:rPr>
            <w:noProof/>
            <w:webHidden/>
          </w:rPr>
          <w:fldChar w:fldCharType="begin"/>
        </w:r>
        <w:r w:rsidR="00225636">
          <w:rPr>
            <w:noProof/>
            <w:webHidden/>
          </w:rPr>
          <w:instrText xml:space="preserve"> PAGEREF _Toc1999199 \h </w:instrText>
        </w:r>
        <w:r w:rsidR="00225636">
          <w:rPr>
            <w:noProof/>
            <w:webHidden/>
          </w:rPr>
        </w:r>
        <w:r w:rsidR="00225636">
          <w:rPr>
            <w:noProof/>
            <w:webHidden/>
          </w:rPr>
          <w:fldChar w:fldCharType="separate"/>
        </w:r>
        <w:r w:rsidR="00225636">
          <w:rPr>
            <w:noProof/>
            <w:webHidden/>
          </w:rPr>
          <w:t>9</w:t>
        </w:r>
        <w:r w:rsidR="00225636">
          <w:rPr>
            <w:noProof/>
            <w:webHidden/>
          </w:rPr>
          <w:fldChar w:fldCharType="end"/>
        </w:r>
      </w:hyperlink>
    </w:p>
    <w:p w14:paraId="1D60992E" w14:textId="30B45221" w:rsidR="00225636" w:rsidRDefault="0095753B" w:rsidP="00225636">
      <w:pPr>
        <w:pStyle w:val="Inhopg4"/>
        <w:tabs>
          <w:tab w:val="right" w:leader="dot" w:pos="9056"/>
        </w:tabs>
        <w:spacing w:before="0" w:after="0" w:line="240" w:lineRule="auto"/>
        <w:rPr>
          <w:noProof/>
          <w:sz w:val="22"/>
          <w:szCs w:val="22"/>
        </w:rPr>
      </w:pPr>
      <w:hyperlink w:anchor="_Toc1999200" w:history="1">
        <w:r w:rsidR="00225636" w:rsidRPr="00092BC2">
          <w:rPr>
            <w:rStyle w:val="Hyperlink"/>
            <w:noProof/>
          </w:rPr>
          <w:t>Ramen</w:t>
        </w:r>
        <w:r w:rsidR="00225636">
          <w:rPr>
            <w:noProof/>
            <w:webHidden/>
          </w:rPr>
          <w:tab/>
        </w:r>
        <w:r w:rsidR="00225636">
          <w:rPr>
            <w:noProof/>
            <w:webHidden/>
          </w:rPr>
          <w:fldChar w:fldCharType="begin"/>
        </w:r>
        <w:r w:rsidR="00225636">
          <w:rPr>
            <w:noProof/>
            <w:webHidden/>
          </w:rPr>
          <w:instrText xml:space="preserve"> PAGEREF _Toc1999200 \h </w:instrText>
        </w:r>
        <w:r w:rsidR="00225636">
          <w:rPr>
            <w:noProof/>
            <w:webHidden/>
          </w:rPr>
        </w:r>
        <w:r w:rsidR="00225636">
          <w:rPr>
            <w:noProof/>
            <w:webHidden/>
          </w:rPr>
          <w:fldChar w:fldCharType="separate"/>
        </w:r>
        <w:r w:rsidR="00225636">
          <w:rPr>
            <w:noProof/>
            <w:webHidden/>
          </w:rPr>
          <w:t>9</w:t>
        </w:r>
        <w:r w:rsidR="00225636">
          <w:rPr>
            <w:noProof/>
            <w:webHidden/>
          </w:rPr>
          <w:fldChar w:fldCharType="end"/>
        </w:r>
      </w:hyperlink>
    </w:p>
    <w:p w14:paraId="1DE145D7" w14:textId="20E9776E" w:rsidR="00225636" w:rsidRDefault="0095753B" w:rsidP="00225636">
      <w:pPr>
        <w:pStyle w:val="Inhopg4"/>
        <w:tabs>
          <w:tab w:val="right" w:leader="dot" w:pos="9056"/>
        </w:tabs>
        <w:spacing w:before="0" w:after="0" w:line="240" w:lineRule="auto"/>
        <w:rPr>
          <w:noProof/>
          <w:sz w:val="22"/>
          <w:szCs w:val="22"/>
        </w:rPr>
      </w:pPr>
      <w:hyperlink w:anchor="_Toc1999201" w:history="1">
        <w:r w:rsidR="00225636" w:rsidRPr="00092BC2">
          <w:rPr>
            <w:rStyle w:val="Hyperlink"/>
            <w:noProof/>
          </w:rPr>
          <w:t>Verstikking</w:t>
        </w:r>
        <w:r w:rsidR="00225636">
          <w:rPr>
            <w:noProof/>
            <w:webHidden/>
          </w:rPr>
          <w:tab/>
        </w:r>
        <w:r w:rsidR="00225636">
          <w:rPr>
            <w:noProof/>
            <w:webHidden/>
          </w:rPr>
          <w:fldChar w:fldCharType="begin"/>
        </w:r>
        <w:r w:rsidR="00225636">
          <w:rPr>
            <w:noProof/>
            <w:webHidden/>
          </w:rPr>
          <w:instrText xml:space="preserve"> PAGEREF _Toc1999201 \h </w:instrText>
        </w:r>
        <w:r w:rsidR="00225636">
          <w:rPr>
            <w:noProof/>
            <w:webHidden/>
          </w:rPr>
        </w:r>
        <w:r w:rsidR="00225636">
          <w:rPr>
            <w:noProof/>
            <w:webHidden/>
          </w:rPr>
          <w:fldChar w:fldCharType="separate"/>
        </w:r>
        <w:r w:rsidR="00225636">
          <w:rPr>
            <w:noProof/>
            <w:webHidden/>
          </w:rPr>
          <w:t>9</w:t>
        </w:r>
        <w:r w:rsidR="00225636">
          <w:rPr>
            <w:noProof/>
            <w:webHidden/>
          </w:rPr>
          <w:fldChar w:fldCharType="end"/>
        </w:r>
      </w:hyperlink>
    </w:p>
    <w:p w14:paraId="6641118F" w14:textId="4B4D6925" w:rsidR="00225636" w:rsidRDefault="0095753B" w:rsidP="00225636">
      <w:pPr>
        <w:pStyle w:val="Inhopg4"/>
        <w:tabs>
          <w:tab w:val="right" w:leader="dot" w:pos="9056"/>
        </w:tabs>
        <w:spacing w:before="0" w:after="0" w:line="240" w:lineRule="auto"/>
        <w:rPr>
          <w:noProof/>
          <w:sz w:val="22"/>
          <w:szCs w:val="22"/>
        </w:rPr>
      </w:pPr>
      <w:hyperlink w:anchor="_Toc1999202" w:history="1">
        <w:r w:rsidR="00225636" w:rsidRPr="00092BC2">
          <w:rPr>
            <w:rStyle w:val="Hyperlink"/>
            <w:noProof/>
          </w:rPr>
          <w:t>Verbranding door radiator en warmwaterkraan</w:t>
        </w:r>
        <w:r w:rsidR="00225636">
          <w:rPr>
            <w:noProof/>
            <w:webHidden/>
          </w:rPr>
          <w:tab/>
        </w:r>
        <w:r w:rsidR="00225636">
          <w:rPr>
            <w:noProof/>
            <w:webHidden/>
          </w:rPr>
          <w:fldChar w:fldCharType="begin"/>
        </w:r>
        <w:r w:rsidR="00225636">
          <w:rPr>
            <w:noProof/>
            <w:webHidden/>
          </w:rPr>
          <w:instrText xml:space="preserve"> PAGEREF _Toc1999202 \h </w:instrText>
        </w:r>
        <w:r w:rsidR="00225636">
          <w:rPr>
            <w:noProof/>
            <w:webHidden/>
          </w:rPr>
        </w:r>
        <w:r w:rsidR="00225636">
          <w:rPr>
            <w:noProof/>
            <w:webHidden/>
          </w:rPr>
          <w:fldChar w:fldCharType="separate"/>
        </w:r>
        <w:r w:rsidR="00225636">
          <w:rPr>
            <w:noProof/>
            <w:webHidden/>
          </w:rPr>
          <w:t>10</w:t>
        </w:r>
        <w:r w:rsidR="00225636">
          <w:rPr>
            <w:noProof/>
            <w:webHidden/>
          </w:rPr>
          <w:fldChar w:fldCharType="end"/>
        </w:r>
      </w:hyperlink>
    </w:p>
    <w:p w14:paraId="694B8D96" w14:textId="4BA5E015" w:rsidR="00225636" w:rsidRDefault="0095753B" w:rsidP="00225636">
      <w:pPr>
        <w:pStyle w:val="Inhopg4"/>
        <w:tabs>
          <w:tab w:val="right" w:leader="dot" w:pos="9056"/>
        </w:tabs>
        <w:spacing w:before="0" w:after="0" w:line="240" w:lineRule="auto"/>
        <w:rPr>
          <w:noProof/>
          <w:sz w:val="22"/>
          <w:szCs w:val="22"/>
        </w:rPr>
      </w:pPr>
      <w:hyperlink w:anchor="_Toc1999203" w:history="1">
        <w:r w:rsidR="00225636" w:rsidRPr="00092BC2">
          <w:rPr>
            <w:rStyle w:val="Hyperlink"/>
            <w:noProof/>
          </w:rPr>
          <w:t>Valongelukken</w:t>
        </w:r>
        <w:r w:rsidR="00225636">
          <w:rPr>
            <w:noProof/>
            <w:webHidden/>
          </w:rPr>
          <w:tab/>
        </w:r>
        <w:r w:rsidR="00225636">
          <w:rPr>
            <w:noProof/>
            <w:webHidden/>
          </w:rPr>
          <w:fldChar w:fldCharType="begin"/>
        </w:r>
        <w:r w:rsidR="00225636">
          <w:rPr>
            <w:noProof/>
            <w:webHidden/>
          </w:rPr>
          <w:instrText xml:space="preserve"> PAGEREF _Toc1999203 \h </w:instrText>
        </w:r>
        <w:r w:rsidR="00225636">
          <w:rPr>
            <w:noProof/>
            <w:webHidden/>
          </w:rPr>
        </w:r>
        <w:r w:rsidR="00225636">
          <w:rPr>
            <w:noProof/>
            <w:webHidden/>
          </w:rPr>
          <w:fldChar w:fldCharType="separate"/>
        </w:r>
        <w:r w:rsidR="00225636">
          <w:rPr>
            <w:noProof/>
            <w:webHidden/>
          </w:rPr>
          <w:t>10</w:t>
        </w:r>
        <w:r w:rsidR="00225636">
          <w:rPr>
            <w:noProof/>
            <w:webHidden/>
          </w:rPr>
          <w:fldChar w:fldCharType="end"/>
        </w:r>
      </w:hyperlink>
    </w:p>
    <w:p w14:paraId="1283B040" w14:textId="4D033DA4"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04" w:history="1">
        <w:r w:rsidR="00225636" w:rsidRPr="00092BC2">
          <w:rPr>
            <w:rStyle w:val="Hyperlink"/>
            <w:noProof/>
          </w:rPr>
          <w:t>Groot risico:</w:t>
        </w:r>
        <w:r w:rsidR="00225636">
          <w:rPr>
            <w:noProof/>
            <w:webHidden/>
          </w:rPr>
          <w:tab/>
        </w:r>
        <w:r w:rsidR="00225636">
          <w:rPr>
            <w:noProof/>
            <w:webHidden/>
          </w:rPr>
          <w:fldChar w:fldCharType="begin"/>
        </w:r>
        <w:r w:rsidR="00225636">
          <w:rPr>
            <w:noProof/>
            <w:webHidden/>
          </w:rPr>
          <w:instrText xml:space="preserve"> PAGEREF _Toc1999204 \h </w:instrText>
        </w:r>
        <w:r w:rsidR="00225636">
          <w:rPr>
            <w:noProof/>
            <w:webHidden/>
          </w:rPr>
        </w:r>
        <w:r w:rsidR="00225636">
          <w:rPr>
            <w:noProof/>
            <w:webHidden/>
          </w:rPr>
          <w:fldChar w:fldCharType="separate"/>
        </w:r>
        <w:r w:rsidR="00225636">
          <w:rPr>
            <w:noProof/>
            <w:webHidden/>
          </w:rPr>
          <w:t>10</w:t>
        </w:r>
        <w:r w:rsidR="00225636">
          <w:rPr>
            <w:noProof/>
            <w:webHidden/>
          </w:rPr>
          <w:fldChar w:fldCharType="end"/>
        </w:r>
      </w:hyperlink>
    </w:p>
    <w:p w14:paraId="610D4B48" w14:textId="6773F624" w:rsidR="00225636" w:rsidRDefault="0095753B" w:rsidP="00225636">
      <w:pPr>
        <w:pStyle w:val="Inhopg4"/>
        <w:tabs>
          <w:tab w:val="right" w:leader="dot" w:pos="9056"/>
        </w:tabs>
        <w:spacing w:before="0" w:after="0" w:line="240" w:lineRule="auto"/>
        <w:rPr>
          <w:noProof/>
          <w:sz w:val="22"/>
          <w:szCs w:val="22"/>
        </w:rPr>
      </w:pPr>
      <w:hyperlink w:anchor="_Toc1999205" w:history="1">
        <w:r w:rsidR="00225636" w:rsidRPr="00092BC2">
          <w:rPr>
            <w:rStyle w:val="Hyperlink"/>
            <w:noProof/>
          </w:rPr>
          <w:t>Vergiftiging</w:t>
        </w:r>
        <w:r w:rsidR="00225636">
          <w:rPr>
            <w:noProof/>
            <w:webHidden/>
          </w:rPr>
          <w:tab/>
        </w:r>
        <w:r w:rsidR="00225636">
          <w:rPr>
            <w:noProof/>
            <w:webHidden/>
          </w:rPr>
          <w:fldChar w:fldCharType="begin"/>
        </w:r>
        <w:r w:rsidR="00225636">
          <w:rPr>
            <w:noProof/>
            <w:webHidden/>
          </w:rPr>
          <w:instrText xml:space="preserve"> PAGEREF _Toc1999205 \h </w:instrText>
        </w:r>
        <w:r w:rsidR="00225636">
          <w:rPr>
            <w:noProof/>
            <w:webHidden/>
          </w:rPr>
        </w:r>
        <w:r w:rsidR="00225636">
          <w:rPr>
            <w:noProof/>
            <w:webHidden/>
          </w:rPr>
          <w:fldChar w:fldCharType="separate"/>
        </w:r>
        <w:r w:rsidR="00225636">
          <w:rPr>
            <w:noProof/>
            <w:webHidden/>
          </w:rPr>
          <w:t>10</w:t>
        </w:r>
        <w:r w:rsidR="00225636">
          <w:rPr>
            <w:noProof/>
            <w:webHidden/>
          </w:rPr>
          <w:fldChar w:fldCharType="end"/>
        </w:r>
      </w:hyperlink>
    </w:p>
    <w:p w14:paraId="560E06A9" w14:textId="091019A1" w:rsidR="00225636" w:rsidRDefault="0095753B" w:rsidP="00225636">
      <w:pPr>
        <w:pStyle w:val="Inhopg4"/>
        <w:tabs>
          <w:tab w:val="right" w:leader="dot" w:pos="9056"/>
        </w:tabs>
        <w:spacing w:before="0" w:after="0" w:line="240" w:lineRule="auto"/>
        <w:rPr>
          <w:noProof/>
          <w:sz w:val="22"/>
          <w:szCs w:val="22"/>
        </w:rPr>
      </w:pPr>
      <w:hyperlink w:anchor="_Toc1999206" w:history="1">
        <w:r w:rsidR="00225636" w:rsidRPr="00092BC2">
          <w:rPr>
            <w:rStyle w:val="Hyperlink"/>
            <w:noProof/>
          </w:rPr>
          <w:t>Verbranding door thee</w:t>
        </w:r>
        <w:r w:rsidR="00225636">
          <w:rPr>
            <w:noProof/>
            <w:webHidden/>
          </w:rPr>
          <w:tab/>
        </w:r>
        <w:r w:rsidR="00225636">
          <w:rPr>
            <w:noProof/>
            <w:webHidden/>
          </w:rPr>
          <w:fldChar w:fldCharType="begin"/>
        </w:r>
        <w:r w:rsidR="00225636">
          <w:rPr>
            <w:noProof/>
            <w:webHidden/>
          </w:rPr>
          <w:instrText xml:space="preserve"> PAGEREF _Toc1999206 \h </w:instrText>
        </w:r>
        <w:r w:rsidR="00225636">
          <w:rPr>
            <w:noProof/>
            <w:webHidden/>
          </w:rPr>
        </w:r>
        <w:r w:rsidR="00225636">
          <w:rPr>
            <w:noProof/>
            <w:webHidden/>
          </w:rPr>
          <w:fldChar w:fldCharType="separate"/>
        </w:r>
        <w:r w:rsidR="00225636">
          <w:rPr>
            <w:noProof/>
            <w:webHidden/>
          </w:rPr>
          <w:t>10</w:t>
        </w:r>
        <w:r w:rsidR="00225636">
          <w:rPr>
            <w:noProof/>
            <w:webHidden/>
          </w:rPr>
          <w:fldChar w:fldCharType="end"/>
        </w:r>
      </w:hyperlink>
    </w:p>
    <w:p w14:paraId="732264BF" w14:textId="17394F2E"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207" w:history="1">
        <w:r w:rsidR="00225636" w:rsidRPr="00092BC2">
          <w:rPr>
            <w:rStyle w:val="Hyperlink"/>
            <w:noProof/>
          </w:rPr>
          <w:t>Hoofdstuk 3: Afspraken ter waarborging van veilige en gezonde kinderopvang</w:t>
        </w:r>
        <w:r w:rsidR="00225636">
          <w:rPr>
            <w:noProof/>
            <w:webHidden/>
          </w:rPr>
          <w:tab/>
        </w:r>
        <w:r w:rsidR="00225636">
          <w:rPr>
            <w:noProof/>
            <w:webHidden/>
          </w:rPr>
          <w:fldChar w:fldCharType="begin"/>
        </w:r>
        <w:r w:rsidR="00225636">
          <w:rPr>
            <w:noProof/>
            <w:webHidden/>
          </w:rPr>
          <w:instrText xml:space="preserve"> PAGEREF _Toc1999207 \h </w:instrText>
        </w:r>
        <w:r w:rsidR="00225636">
          <w:rPr>
            <w:noProof/>
            <w:webHidden/>
          </w:rPr>
        </w:r>
        <w:r w:rsidR="00225636">
          <w:rPr>
            <w:noProof/>
            <w:webHidden/>
          </w:rPr>
          <w:fldChar w:fldCharType="separate"/>
        </w:r>
        <w:r w:rsidR="00225636">
          <w:rPr>
            <w:noProof/>
            <w:webHidden/>
          </w:rPr>
          <w:t>12</w:t>
        </w:r>
        <w:r w:rsidR="00225636">
          <w:rPr>
            <w:noProof/>
            <w:webHidden/>
          </w:rPr>
          <w:fldChar w:fldCharType="end"/>
        </w:r>
      </w:hyperlink>
    </w:p>
    <w:p w14:paraId="097FEE0C" w14:textId="571136BA"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08" w:history="1">
        <w:r w:rsidR="00225636" w:rsidRPr="00092BC2">
          <w:rPr>
            <w:rStyle w:val="Hyperlink"/>
            <w:noProof/>
          </w:rPr>
          <w:t>Leefruimte</w:t>
        </w:r>
        <w:r w:rsidR="00225636">
          <w:rPr>
            <w:noProof/>
            <w:webHidden/>
          </w:rPr>
          <w:tab/>
        </w:r>
        <w:r w:rsidR="00225636">
          <w:rPr>
            <w:noProof/>
            <w:webHidden/>
          </w:rPr>
          <w:fldChar w:fldCharType="begin"/>
        </w:r>
        <w:r w:rsidR="00225636">
          <w:rPr>
            <w:noProof/>
            <w:webHidden/>
          </w:rPr>
          <w:instrText xml:space="preserve"> PAGEREF _Toc1999208 \h </w:instrText>
        </w:r>
        <w:r w:rsidR="00225636">
          <w:rPr>
            <w:noProof/>
            <w:webHidden/>
          </w:rPr>
        </w:r>
        <w:r w:rsidR="00225636">
          <w:rPr>
            <w:noProof/>
            <w:webHidden/>
          </w:rPr>
          <w:fldChar w:fldCharType="separate"/>
        </w:r>
        <w:r w:rsidR="00225636">
          <w:rPr>
            <w:noProof/>
            <w:webHidden/>
          </w:rPr>
          <w:t>12</w:t>
        </w:r>
        <w:r w:rsidR="00225636">
          <w:rPr>
            <w:noProof/>
            <w:webHidden/>
          </w:rPr>
          <w:fldChar w:fldCharType="end"/>
        </w:r>
      </w:hyperlink>
    </w:p>
    <w:p w14:paraId="0BDC032D" w14:textId="62D2C561"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09" w:history="1">
        <w:r w:rsidR="00225636" w:rsidRPr="00092BC2">
          <w:rPr>
            <w:rStyle w:val="Hyperlink"/>
            <w:noProof/>
          </w:rPr>
          <w:t>Klein risico</w:t>
        </w:r>
        <w:r w:rsidR="00225636">
          <w:rPr>
            <w:noProof/>
            <w:webHidden/>
          </w:rPr>
          <w:tab/>
        </w:r>
        <w:r w:rsidR="00225636">
          <w:rPr>
            <w:noProof/>
            <w:webHidden/>
          </w:rPr>
          <w:fldChar w:fldCharType="begin"/>
        </w:r>
        <w:r w:rsidR="00225636">
          <w:rPr>
            <w:noProof/>
            <w:webHidden/>
          </w:rPr>
          <w:instrText xml:space="preserve"> PAGEREF _Toc1999209 \h </w:instrText>
        </w:r>
        <w:r w:rsidR="00225636">
          <w:rPr>
            <w:noProof/>
            <w:webHidden/>
          </w:rPr>
        </w:r>
        <w:r w:rsidR="00225636">
          <w:rPr>
            <w:noProof/>
            <w:webHidden/>
          </w:rPr>
          <w:fldChar w:fldCharType="separate"/>
        </w:r>
        <w:r w:rsidR="00225636">
          <w:rPr>
            <w:noProof/>
            <w:webHidden/>
          </w:rPr>
          <w:t>12</w:t>
        </w:r>
        <w:r w:rsidR="00225636">
          <w:rPr>
            <w:noProof/>
            <w:webHidden/>
          </w:rPr>
          <w:fldChar w:fldCharType="end"/>
        </w:r>
      </w:hyperlink>
    </w:p>
    <w:p w14:paraId="12728D66" w14:textId="35D2D036" w:rsidR="00225636" w:rsidRDefault="0095753B" w:rsidP="00225636">
      <w:pPr>
        <w:pStyle w:val="Inhopg4"/>
        <w:tabs>
          <w:tab w:val="right" w:leader="dot" w:pos="9056"/>
        </w:tabs>
        <w:spacing w:before="0" w:after="0" w:line="240" w:lineRule="auto"/>
        <w:rPr>
          <w:noProof/>
          <w:sz w:val="22"/>
          <w:szCs w:val="22"/>
        </w:rPr>
      </w:pPr>
      <w:hyperlink w:anchor="_Toc1999210" w:history="1">
        <w:r w:rsidR="00225636" w:rsidRPr="00092BC2">
          <w:rPr>
            <w:rStyle w:val="Hyperlink"/>
            <w:noProof/>
          </w:rPr>
          <w:t>Verstikking door speelmateriaal</w:t>
        </w:r>
        <w:r w:rsidR="00225636">
          <w:rPr>
            <w:noProof/>
            <w:webHidden/>
          </w:rPr>
          <w:tab/>
        </w:r>
        <w:r w:rsidR="00225636">
          <w:rPr>
            <w:noProof/>
            <w:webHidden/>
          </w:rPr>
          <w:fldChar w:fldCharType="begin"/>
        </w:r>
        <w:r w:rsidR="00225636">
          <w:rPr>
            <w:noProof/>
            <w:webHidden/>
          </w:rPr>
          <w:instrText xml:space="preserve"> PAGEREF _Toc1999210 \h </w:instrText>
        </w:r>
        <w:r w:rsidR="00225636">
          <w:rPr>
            <w:noProof/>
            <w:webHidden/>
          </w:rPr>
        </w:r>
        <w:r w:rsidR="00225636">
          <w:rPr>
            <w:noProof/>
            <w:webHidden/>
          </w:rPr>
          <w:fldChar w:fldCharType="separate"/>
        </w:r>
        <w:r w:rsidR="00225636">
          <w:rPr>
            <w:noProof/>
            <w:webHidden/>
          </w:rPr>
          <w:t>12</w:t>
        </w:r>
        <w:r w:rsidR="00225636">
          <w:rPr>
            <w:noProof/>
            <w:webHidden/>
          </w:rPr>
          <w:fldChar w:fldCharType="end"/>
        </w:r>
      </w:hyperlink>
    </w:p>
    <w:p w14:paraId="4FA7306F" w14:textId="20989994" w:rsidR="00225636" w:rsidRDefault="0095753B" w:rsidP="00225636">
      <w:pPr>
        <w:pStyle w:val="Inhopg4"/>
        <w:tabs>
          <w:tab w:val="right" w:leader="dot" w:pos="9056"/>
        </w:tabs>
        <w:spacing w:before="0" w:after="0" w:line="240" w:lineRule="auto"/>
        <w:rPr>
          <w:noProof/>
          <w:sz w:val="22"/>
          <w:szCs w:val="22"/>
        </w:rPr>
      </w:pPr>
      <w:hyperlink w:anchor="_Toc1999211" w:history="1">
        <w:r w:rsidR="00225636" w:rsidRPr="00092BC2">
          <w:rPr>
            <w:rStyle w:val="Hyperlink"/>
            <w:noProof/>
          </w:rPr>
          <w:t>Speelgoed</w:t>
        </w:r>
        <w:r w:rsidR="00225636">
          <w:rPr>
            <w:noProof/>
            <w:webHidden/>
          </w:rPr>
          <w:tab/>
        </w:r>
        <w:r w:rsidR="00225636">
          <w:rPr>
            <w:noProof/>
            <w:webHidden/>
          </w:rPr>
          <w:fldChar w:fldCharType="begin"/>
        </w:r>
        <w:r w:rsidR="00225636">
          <w:rPr>
            <w:noProof/>
            <w:webHidden/>
          </w:rPr>
          <w:instrText xml:space="preserve"> PAGEREF _Toc1999211 \h </w:instrText>
        </w:r>
        <w:r w:rsidR="00225636">
          <w:rPr>
            <w:noProof/>
            <w:webHidden/>
          </w:rPr>
        </w:r>
        <w:r w:rsidR="00225636">
          <w:rPr>
            <w:noProof/>
            <w:webHidden/>
          </w:rPr>
          <w:fldChar w:fldCharType="separate"/>
        </w:r>
        <w:r w:rsidR="00225636">
          <w:rPr>
            <w:noProof/>
            <w:webHidden/>
          </w:rPr>
          <w:t>12</w:t>
        </w:r>
        <w:r w:rsidR="00225636">
          <w:rPr>
            <w:noProof/>
            <w:webHidden/>
          </w:rPr>
          <w:fldChar w:fldCharType="end"/>
        </w:r>
      </w:hyperlink>
    </w:p>
    <w:p w14:paraId="5BF9FCDF" w14:textId="0F28D4F4" w:rsidR="00225636" w:rsidRDefault="0095753B" w:rsidP="00225636">
      <w:pPr>
        <w:pStyle w:val="Inhopg4"/>
        <w:tabs>
          <w:tab w:val="right" w:leader="dot" w:pos="9056"/>
        </w:tabs>
        <w:spacing w:before="0" w:after="0" w:line="240" w:lineRule="auto"/>
        <w:rPr>
          <w:noProof/>
          <w:sz w:val="22"/>
          <w:szCs w:val="22"/>
        </w:rPr>
      </w:pPr>
      <w:hyperlink w:anchor="_Toc1999212" w:history="1">
        <w:r w:rsidR="00225636" w:rsidRPr="00092BC2">
          <w:rPr>
            <w:rStyle w:val="Hyperlink"/>
            <w:noProof/>
          </w:rPr>
          <w:t>Meubels</w:t>
        </w:r>
        <w:r w:rsidR="00225636">
          <w:rPr>
            <w:noProof/>
            <w:webHidden/>
          </w:rPr>
          <w:tab/>
        </w:r>
        <w:r w:rsidR="00225636">
          <w:rPr>
            <w:noProof/>
            <w:webHidden/>
          </w:rPr>
          <w:fldChar w:fldCharType="begin"/>
        </w:r>
        <w:r w:rsidR="00225636">
          <w:rPr>
            <w:noProof/>
            <w:webHidden/>
          </w:rPr>
          <w:instrText xml:space="preserve"> PAGEREF _Toc1999212 \h </w:instrText>
        </w:r>
        <w:r w:rsidR="00225636">
          <w:rPr>
            <w:noProof/>
            <w:webHidden/>
          </w:rPr>
        </w:r>
        <w:r w:rsidR="00225636">
          <w:rPr>
            <w:noProof/>
            <w:webHidden/>
          </w:rPr>
          <w:fldChar w:fldCharType="separate"/>
        </w:r>
        <w:r w:rsidR="00225636">
          <w:rPr>
            <w:noProof/>
            <w:webHidden/>
          </w:rPr>
          <w:t>12</w:t>
        </w:r>
        <w:r w:rsidR="00225636">
          <w:rPr>
            <w:noProof/>
            <w:webHidden/>
          </w:rPr>
          <w:fldChar w:fldCharType="end"/>
        </w:r>
      </w:hyperlink>
    </w:p>
    <w:p w14:paraId="2066DC18" w14:textId="03EC3536" w:rsidR="00225636" w:rsidRDefault="0095753B" w:rsidP="00225636">
      <w:pPr>
        <w:pStyle w:val="Inhopg4"/>
        <w:tabs>
          <w:tab w:val="right" w:leader="dot" w:pos="9056"/>
        </w:tabs>
        <w:spacing w:before="0" w:after="0" w:line="240" w:lineRule="auto"/>
        <w:rPr>
          <w:noProof/>
          <w:sz w:val="22"/>
          <w:szCs w:val="22"/>
        </w:rPr>
      </w:pPr>
      <w:hyperlink w:anchor="_Toc1999213" w:history="1">
        <w:r w:rsidR="00225636" w:rsidRPr="00092BC2">
          <w:rPr>
            <w:rStyle w:val="Hyperlink"/>
            <w:noProof/>
          </w:rPr>
          <w:t>Thermometer en zalf</w:t>
        </w:r>
        <w:r w:rsidR="00225636">
          <w:rPr>
            <w:noProof/>
            <w:webHidden/>
          </w:rPr>
          <w:tab/>
        </w:r>
        <w:r w:rsidR="00225636">
          <w:rPr>
            <w:noProof/>
            <w:webHidden/>
          </w:rPr>
          <w:fldChar w:fldCharType="begin"/>
        </w:r>
        <w:r w:rsidR="00225636">
          <w:rPr>
            <w:noProof/>
            <w:webHidden/>
          </w:rPr>
          <w:instrText xml:space="preserve"> PAGEREF _Toc1999213 \h </w:instrText>
        </w:r>
        <w:r w:rsidR="00225636">
          <w:rPr>
            <w:noProof/>
            <w:webHidden/>
          </w:rPr>
        </w:r>
        <w:r w:rsidR="00225636">
          <w:rPr>
            <w:noProof/>
            <w:webHidden/>
          </w:rPr>
          <w:fldChar w:fldCharType="separate"/>
        </w:r>
        <w:r w:rsidR="00225636">
          <w:rPr>
            <w:noProof/>
            <w:webHidden/>
          </w:rPr>
          <w:t>13</w:t>
        </w:r>
        <w:r w:rsidR="00225636">
          <w:rPr>
            <w:noProof/>
            <w:webHidden/>
          </w:rPr>
          <w:fldChar w:fldCharType="end"/>
        </w:r>
      </w:hyperlink>
    </w:p>
    <w:p w14:paraId="25163978" w14:textId="0B763976"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14" w:history="1">
        <w:r w:rsidR="00225636" w:rsidRPr="00092BC2">
          <w:rPr>
            <w:rStyle w:val="Hyperlink"/>
            <w:noProof/>
          </w:rPr>
          <w:t>Groot risico:</w:t>
        </w:r>
        <w:r w:rsidR="00225636">
          <w:rPr>
            <w:noProof/>
            <w:webHidden/>
          </w:rPr>
          <w:tab/>
        </w:r>
        <w:r w:rsidR="00225636">
          <w:rPr>
            <w:noProof/>
            <w:webHidden/>
          </w:rPr>
          <w:fldChar w:fldCharType="begin"/>
        </w:r>
        <w:r w:rsidR="00225636">
          <w:rPr>
            <w:noProof/>
            <w:webHidden/>
          </w:rPr>
          <w:instrText xml:space="preserve"> PAGEREF _Toc1999214 \h </w:instrText>
        </w:r>
        <w:r w:rsidR="00225636">
          <w:rPr>
            <w:noProof/>
            <w:webHidden/>
          </w:rPr>
        </w:r>
        <w:r w:rsidR="00225636">
          <w:rPr>
            <w:noProof/>
            <w:webHidden/>
          </w:rPr>
          <w:fldChar w:fldCharType="separate"/>
        </w:r>
        <w:r w:rsidR="00225636">
          <w:rPr>
            <w:noProof/>
            <w:webHidden/>
          </w:rPr>
          <w:t>13</w:t>
        </w:r>
        <w:r w:rsidR="00225636">
          <w:rPr>
            <w:noProof/>
            <w:webHidden/>
          </w:rPr>
          <w:fldChar w:fldCharType="end"/>
        </w:r>
      </w:hyperlink>
    </w:p>
    <w:p w14:paraId="60A785A3" w14:textId="48018C58" w:rsidR="00225636" w:rsidRDefault="0095753B" w:rsidP="00225636">
      <w:pPr>
        <w:pStyle w:val="Inhopg4"/>
        <w:tabs>
          <w:tab w:val="right" w:leader="dot" w:pos="9056"/>
        </w:tabs>
        <w:spacing w:before="0" w:after="0" w:line="240" w:lineRule="auto"/>
        <w:rPr>
          <w:noProof/>
          <w:sz w:val="22"/>
          <w:szCs w:val="22"/>
        </w:rPr>
      </w:pPr>
      <w:hyperlink w:anchor="_Toc1999215" w:history="1">
        <w:r w:rsidR="00225636" w:rsidRPr="00092BC2">
          <w:rPr>
            <w:rStyle w:val="Hyperlink"/>
            <w:noProof/>
          </w:rPr>
          <w:t>Toilet:</w:t>
        </w:r>
        <w:r w:rsidR="00225636">
          <w:rPr>
            <w:noProof/>
            <w:webHidden/>
          </w:rPr>
          <w:tab/>
        </w:r>
        <w:r w:rsidR="00225636">
          <w:rPr>
            <w:noProof/>
            <w:webHidden/>
          </w:rPr>
          <w:fldChar w:fldCharType="begin"/>
        </w:r>
        <w:r w:rsidR="00225636">
          <w:rPr>
            <w:noProof/>
            <w:webHidden/>
          </w:rPr>
          <w:instrText xml:space="preserve"> PAGEREF _Toc1999215 \h </w:instrText>
        </w:r>
        <w:r w:rsidR="00225636">
          <w:rPr>
            <w:noProof/>
            <w:webHidden/>
          </w:rPr>
        </w:r>
        <w:r w:rsidR="00225636">
          <w:rPr>
            <w:noProof/>
            <w:webHidden/>
          </w:rPr>
          <w:fldChar w:fldCharType="separate"/>
        </w:r>
        <w:r w:rsidR="00225636">
          <w:rPr>
            <w:noProof/>
            <w:webHidden/>
          </w:rPr>
          <w:t>13</w:t>
        </w:r>
        <w:r w:rsidR="00225636">
          <w:rPr>
            <w:noProof/>
            <w:webHidden/>
          </w:rPr>
          <w:fldChar w:fldCharType="end"/>
        </w:r>
      </w:hyperlink>
    </w:p>
    <w:p w14:paraId="15BE9E47" w14:textId="7524E9DD" w:rsidR="00225636" w:rsidRDefault="0095753B" w:rsidP="00225636">
      <w:pPr>
        <w:pStyle w:val="Inhopg4"/>
        <w:tabs>
          <w:tab w:val="right" w:leader="dot" w:pos="9056"/>
        </w:tabs>
        <w:spacing w:before="0" w:after="0" w:line="240" w:lineRule="auto"/>
        <w:rPr>
          <w:noProof/>
          <w:sz w:val="22"/>
          <w:szCs w:val="22"/>
        </w:rPr>
      </w:pPr>
      <w:hyperlink w:anchor="_Toc1999216" w:history="1">
        <w:r w:rsidR="00225636" w:rsidRPr="00092BC2">
          <w:rPr>
            <w:rStyle w:val="Hyperlink"/>
            <w:noProof/>
          </w:rPr>
          <w:t>Handhygiëne pedagogisch medewerkers</w:t>
        </w:r>
        <w:r w:rsidR="00225636">
          <w:rPr>
            <w:noProof/>
            <w:webHidden/>
          </w:rPr>
          <w:tab/>
        </w:r>
        <w:r w:rsidR="00225636">
          <w:rPr>
            <w:noProof/>
            <w:webHidden/>
          </w:rPr>
          <w:fldChar w:fldCharType="begin"/>
        </w:r>
        <w:r w:rsidR="00225636">
          <w:rPr>
            <w:noProof/>
            <w:webHidden/>
          </w:rPr>
          <w:instrText xml:space="preserve"> PAGEREF _Toc1999216 \h </w:instrText>
        </w:r>
        <w:r w:rsidR="00225636">
          <w:rPr>
            <w:noProof/>
            <w:webHidden/>
          </w:rPr>
        </w:r>
        <w:r w:rsidR="00225636">
          <w:rPr>
            <w:noProof/>
            <w:webHidden/>
          </w:rPr>
          <w:fldChar w:fldCharType="separate"/>
        </w:r>
        <w:r w:rsidR="00225636">
          <w:rPr>
            <w:noProof/>
            <w:webHidden/>
          </w:rPr>
          <w:t>13</w:t>
        </w:r>
        <w:r w:rsidR="00225636">
          <w:rPr>
            <w:noProof/>
            <w:webHidden/>
          </w:rPr>
          <w:fldChar w:fldCharType="end"/>
        </w:r>
      </w:hyperlink>
    </w:p>
    <w:p w14:paraId="4CCAB806" w14:textId="64BBDF80" w:rsidR="00225636" w:rsidRDefault="0095753B" w:rsidP="00225636">
      <w:pPr>
        <w:pStyle w:val="Inhopg4"/>
        <w:tabs>
          <w:tab w:val="right" w:leader="dot" w:pos="9056"/>
        </w:tabs>
        <w:spacing w:before="0" w:after="0" w:line="240" w:lineRule="auto"/>
        <w:rPr>
          <w:noProof/>
          <w:sz w:val="22"/>
          <w:szCs w:val="22"/>
        </w:rPr>
      </w:pPr>
      <w:hyperlink w:anchor="_Toc1999217" w:history="1">
        <w:r w:rsidR="00225636" w:rsidRPr="00092BC2">
          <w:rPr>
            <w:rStyle w:val="Hyperlink"/>
            <w:noProof/>
          </w:rPr>
          <w:t>Handhygiëne kinderen</w:t>
        </w:r>
        <w:r w:rsidR="00225636">
          <w:rPr>
            <w:noProof/>
            <w:webHidden/>
          </w:rPr>
          <w:tab/>
        </w:r>
        <w:r w:rsidR="00225636">
          <w:rPr>
            <w:noProof/>
            <w:webHidden/>
          </w:rPr>
          <w:fldChar w:fldCharType="begin"/>
        </w:r>
        <w:r w:rsidR="00225636">
          <w:rPr>
            <w:noProof/>
            <w:webHidden/>
          </w:rPr>
          <w:instrText xml:space="preserve"> PAGEREF _Toc1999217 \h </w:instrText>
        </w:r>
        <w:r w:rsidR="00225636">
          <w:rPr>
            <w:noProof/>
            <w:webHidden/>
          </w:rPr>
        </w:r>
        <w:r w:rsidR="00225636">
          <w:rPr>
            <w:noProof/>
            <w:webHidden/>
          </w:rPr>
          <w:fldChar w:fldCharType="separate"/>
        </w:r>
        <w:r w:rsidR="00225636">
          <w:rPr>
            <w:noProof/>
            <w:webHidden/>
          </w:rPr>
          <w:t>13</w:t>
        </w:r>
        <w:r w:rsidR="00225636">
          <w:rPr>
            <w:noProof/>
            <w:webHidden/>
          </w:rPr>
          <w:fldChar w:fldCharType="end"/>
        </w:r>
      </w:hyperlink>
    </w:p>
    <w:p w14:paraId="18029ACB" w14:textId="64CF663B" w:rsidR="00225636" w:rsidRDefault="0095753B" w:rsidP="00225636">
      <w:pPr>
        <w:pStyle w:val="Inhopg4"/>
        <w:tabs>
          <w:tab w:val="right" w:leader="dot" w:pos="9056"/>
        </w:tabs>
        <w:spacing w:before="0" w:after="0" w:line="240" w:lineRule="auto"/>
        <w:rPr>
          <w:noProof/>
          <w:sz w:val="22"/>
          <w:szCs w:val="22"/>
        </w:rPr>
      </w:pPr>
      <w:hyperlink w:anchor="_Toc1999218" w:history="1">
        <w:r w:rsidR="00225636" w:rsidRPr="00092BC2">
          <w:rPr>
            <w:rStyle w:val="Hyperlink"/>
            <w:noProof/>
          </w:rPr>
          <w:t>Handen reinigen</w:t>
        </w:r>
        <w:r w:rsidR="00225636">
          <w:rPr>
            <w:noProof/>
            <w:webHidden/>
          </w:rPr>
          <w:tab/>
        </w:r>
        <w:r w:rsidR="00225636">
          <w:rPr>
            <w:noProof/>
            <w:webHidden/>
          </w:rPr>
          <w:fldChar w:fldCharType="begin"/>
        </w:r>
        <w:r w:rsidR="00225636">
          <w:rPr>
            <w:noProof/>
            <w:webHidden/>
          </w:rPr>
          <w:instrText xml:space="preserve"> PAGEREF _Toc1999218 \h </w:instrText>
        </w:r>
        <w:r w:rsidR="00225636">
          <w:rPr>
            <w:noProof/>
            <w:webHidden/>
          </w:rPr>
        </w:r>
        <w:r w:rsidR="00225636">
          <w:rPr>
            <w:noProof/>
            <w:webHidden/>
          </w:rPr>
          <w:fldChar w:fldCharType="separate"/>
        </w:r>
        <w:r w:rsidR="00225636">
          <w:rPr>
            <w:noProof/>
            <w:webHidden/>
          </w:rPr>
          <w:t>14</w:t>
        </w:r>
        <w:r w:rsidR="00225636">
          <w:rPr>
            <w:noProof/>
            <w:webHidden/>
          </w:rPr>
          <w:fldChar w:fldCharType="end"/>
        </w:r>
      </w:hyperlink>
    </w:p>
    <w:p w14:paraId="36F924B4" w14:textId="0B54FBBB" w:rsidR="00225636" w:rsidRDefault="0095753B" w:rsidP="00225636">
      <w:pPr>
        <w:pStyle w:val="Inhopg4"/>
        <w:tabs>
          <w:tab w:val="right" w:leader="dot" w:pos="9056"/>
        </w:tabs>
        <w:spacing w:before="0" w:after="0" w:line="240" w:lineRule="auto"/>
        <w:rPr>
          <w:noProof/>
          <w:sz w:val="22"/>
          <w:szCs w:val="22"/>
        </w:rPr>
      </w:pPr>
      <w:hyperlink w:anchor="_Toc1999219" w:history="1">
        <w:r w:rsidR="00225636" w:rsidRPr="00092BC2">
          <w:rPr>
            <w:rStyle w:val="Hyperlink"/>
            <w:noProof/>
          </w:rPr>
          <w:t>Hoest hygiëne</w:t>
        </w:r>
        <w:r w:rsidR="00225636">
          <w:rPr>
            <w:noProof/>
            <w:webHidden/>
          </w:rPr>
          <w:tab/>
        </w:r>
        <w:r w:rsidR="00225636">
          <w:rPr>
            <w:noProof/>
            <w:webHidden/>
          </w:rPr>
          <w:fldChar w:fldCharType="begin"/>
        </w:r>
        <w:r w:rsidR="00225636">
          <w:rPr>
            <w:noProof/>
            <w:webHidden/>
          </w:rPr>
          <w:instrText xml:space="preserve"> PAGEREF _Toc1999219 \h </w:instrText>
        </w:r>
        <w:r w:rsidR="00225636">
          <w:rPr>
            <w:noProof/>
            <w:webHidden/>
          </w:rPr>
        </w:r>
        <w:r w:rsidR="00225636">
          <w:rPr>
            <w:noProof/>
            <w:webHidden/>
          </w:rPr>
          <w:fldChar w:fldCharType="separate"/>
        </w:r>
        <w:r w:rsidR="00225636">
          <w:rPr>
            <w:noProof/>
            <w:webHidden/>
          </w:rPr>
          <w:t>15</w:t>
        </w:r>
        <w:r w:rsidR="00225636">
          <w:rPr>
            <w:noProof/>
            <w:webHidden/>
          </w:rPr>
          <w:fldChar w:fldCharType="end"/>
        </w:r>
      </w:hyperlink>
    </w:p>
    <w:p w14:paraId="0F01E7C2" w14:textId="6EB8DB0B" w:rsidR="00225636" w:rsidRDefault="0095753B" w:rsidP="00225636">
      <w:pPr>
        <w:pStyle w:val="Inhopg4"/>
        <w:tabs>
          <w:tab w:val="right" w:leader="dot" w:pos="9056"/>
        </w:tabs>
        <w:spacing w:before="0" w:after="0" w:line="240" w:lineRule="auto"/>
        <w:rPr>
          <w:noProof/>
          <w:sz w:val="22"/>
          <w:szCs w:val="22"/>
        </w:rPr>
      </w:pPr>
      <w:hyperlink w:anchor="_Toc1999220" w:history="1">
        <w:r w:rsidR="00225636" w:rsidRPr="00092BC2">
          <w:rPr>
            <w:rStyle w:val="Hyperlink"/>
            <w:noProof/>
          </w:rPr>
          <w:t>Zieke kinderen</w:t>
        </w:r>
        <w:r w:rsidR="00225636">
          <w:rPr>
            <w:noProof/>
            <w:webHidden/>
          </w:rPr>
          <w:tab/>
        </w:r>
        <w:r w:rsidR="00225636">
          <w:rPr>
            <w:noProof/>
            <w:webHidden/>
          </w:rPr>
          <w:fldChar w:fldCharType="begin"/>
        </w:r>
        <w:r w:rsidR="00225636">
          <w:rPr>
            <w:noProof/>
            <w:webHidden/>
          </w:rPr>
          <w:instrText xml:space="preserve"> PAGEREF _Toc1999220 \h </w:instrText>
        </w:r>
        <w:r w:rsidR="00225636">
          <w:rPr>
            <w:noProof/>
            <w:webHidden/>
          </w:rPr>
        </w:r>
        <w:r w:rsidR="00225636">
          <w:rPr>
            <w:noProof/>
            <w:webHidden/>
          </w:rPr>
          <w:fldChar w:fldCharType="separate"/>
        </w:r>
        <w:r w:rsidR="00225636">
          <w:rPr>
            <w:noProof/>
            <w:webHidden/>
          </w:rPr>
          <w:t>15</w:t>
        </w:r>
        <w:r w:rsidR="00225636">
          <w:rPr>
            <w:noProof/>
            <w:webHidden/>
          </w:rPr>
          <w:fldChar w:fldCharType="end"/>
        </w:r>
      </w:hyperlink>
    </w:p>
    <w:p w14:paraId="5724B333" w14:textId="6870A79F" w:rsidR="00225636" w:rsidRDefault="0095753B" w:rsidP="00225636">
      <w:pPr>
        <w:pStyle w:val="Inhopg4"/>
        <w:tabs>
          <w:tab w:val="right" w:leader="dot" w:pos="9056"/>
        </w:tabs>
        <w:spacing w:before="0" w:after="0" w:line="240" w:lineRule="auto"/>
        <w:rPr>
          <w:noProof/>
          <w:sz w:val="22"/>
          <w:szCs w:val="22"/>
        </w:rPr>
      </w:pPr>
      <w:hyperlink w:anchor="_Toc1999221" w:history="1">
        <w:r w:rsidR="00225636" w:rsidRPr="00092BC2">
          <w:rPr>
            <w:rStyle w:val="Hyperlink"/>
            <w:noProof/>
          </w:rPr>
          <w:t>Medicatie</w:t>
        </w:r>
        <w:r w:rsidR="00225636">
          <w:rPr>
            <w:noProof/>
            <w:webHidden/>
          </w:rPr>
          <w:tab/>
        </w:r>
        <w:r w:rsidR="00225636">
          <w:rPr>
            <w:noProof/>
            <w:webHidden/>
          </w:rPr>
          <w:fldChar w:fldCharType="begin"/>
        </w:r>
        <w:r w:rsidR="00225636">
          <w:rPr>
            <w:noProof/>
            <w:webHidden/>
          </w:rPr>
          <w:instrText xml:space="preserve"> PAGEREF _Toc1999221 \h </w:instrText>
        </w:r>
        <w:r w:rsidR="00225636">
          <w:rPr>
            <w:noProof/>
            <w:webHidden/>
          </w:rPr>
        </w:r>
        <w:r w:rsidR="00225636">
          <w:rPr>
            <w:noProof/>
            <w:webHidden/>
          </w:rPr>
          <w:fldChar w:fldCharType="separate"/>
        </w:r>
        <w:r w:rsidR="00225636">
          <w:rPr>
            <w:noProof/>
            <w:webHidden/>
          </w:rPr>
          <w:t>15</w:t>
        </w:r>
        <w:r w:rsidR="00225636">
          <w:rPr>
            <w:noProof/>
            <w:webHidden/>
          </w:rPr>
          <w:fldChar w:fldCharType="end"/>
        </w:r>
      </w:hyperlink>
    </w:p>
    <w:p w14:paraId="35FB8E6F" w14:textId="318353D9" w:rsidR="00225636" w:rsidRDefault="0095753B" w:rsidP="00225636">
      <w:pPr>
        <w:pStyle w:val="Inhopg4"/>
        <w:tabs>
          <w:tab w:val="right" w:leader="dot" w:pos="9056"/>
        </w:tabs>
        <w:spacing w:before="0" w:after="0" w:line="240" w:lineRule="auto"/>
        <w:rPr>
          <w:noProof/>
          <w:sz w:val="22"/>
          <w:szCs w:val="22"/>
        </w:rPr>
      </w:pPr>
      <w:hyperlink w:anchor="_Toc1999222" w:history="1">
        <w:r w:rsidR="00225636" w:rsidRPr="00092BC2">
          <w:rPr>
            <w:rStyle w:val="Hyperlink"/>
            <w:noProof/>
          </w:rPr>
          <w:t>Vermissing tijdens de opvang</w:t>
        </w:r>
        <w:r w:rsidR="00225636">
          <w:rPr>
            <w:noProof/>
            <w:webHidden/>
          </w:rPr>
          <w:tab/>
        </w:r>
        <w:r w:rsidR="00225636">
          <w:rPr>
            <w:noProof/>
            <w:webHidden/>
          </w:rPr>
          <w:fldChar w:fldCharType="begin"/>
        </w:r>
        <w:r w:rsidR="00225636">
          <w:rPr>
            <w:noProof/>
            <w:webHidden/>
          </w:rPr>
          <w:instrText xml:space="preserve"> PAGEREF _Toc1999222 \h </w:instrText>
        </w:r>
        <w:r w:rsidR="00225636">
          <w:rPr>
            <w:noProof/>
            <w:webHidden/>
          </w:rPr>
        </w:r>
        <w:r w:rsidR="00225636">
          <w:rPr>
            <w:noProof/>
            <w:webHidden/>
          </w:rPr>
          <w:fldChar w:fldCharType="separate"/>
        </w:r>
        <w:r w:rsidR="00225636">
          <w:rPr>
            <w:noProof/>
            <w:webHidden/>
          </w:rPr>
          <w:t>16</w:t>
        </w:r>
        <w:r w:rsidR="00225636">
          <w:rPr>
            <w:noProof/>
            <w:webHidden/>
          </w:rPr>
          <w:fldChar w:fldCharType="end"/>
        </w:r>
      </w:hyperlink>
    </w:p>
    <w:p w14:paraId="0E94092D" w14:textId="73E57819"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223" w:history="1">
        <w:r w:rsidR="00225636" w:rsidRPr="00092BC2">
          <w:rPr>
            <w:rStyle w:val="Hyperlink"/>
            <w:noProof/>
          </w:rPr>
          <w:t>Keuken</w:t>
        </w:r>
        <w:r w:rsidR="00225636">
          <w:rPr>
            <w:noProof/>
            <w:webHidden/>
          </w:rPr>
          <w:tab/>
        </w:r>
        <w:r w:rsidR="00225636">
          <w:rPr>
            <w:noProof/>
            <w:webHidden/>
          </w:rPr>
          <w:fldChar w:fldCharType="begin"/>
        </w:r>
        <w:r w:rsidR="00225636">
          <w:rPr>
            <w:noProof/>
            <w:webHidden/>
          </w:rPr>
          <w:instrText xml:space="preserve"> PAGEREF _Toc1999223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6030B672" w14:textId="5D307E81"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24" w:history="1">
        <w:r w:rsidR="00225636" w:rsidRPr="00092BC2">
          <w:rPr>
            <w:rStyle w:val="Hyperlink"/>
            <w:noProof/>
          </w:rPr>
          <w:t>Kleine risico’s</w:t>
        </w:r>
        <w:r w:rsidR="00225636">
          <w:rPr>
            <w:noProof/>
            <w:webHidden/>
          </w:rPr>
          <w:tab/>
        </w:r>
        <w:r w:rsidR="00225636">
          <w:rPr>
            <w:noProof/>
            <w:webHidden/>
          </w:rPr>
          <w:fldChar w:fldCharType="begin"/>
        </w:r>
        <w:r w:rsidR="00225636">
          <w:rPr>
            <w:noProof/>
            <w:webHidden/>
          </w:rPr>
          <w:instrText xml:space="preserve"> PAGEREF _Toc1999224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47D42EF8" w14:textId="3899F9FC" w:rsidR="00225636" w:rsidRDefault="0095753B" w:rsidP="00225636">
      <w:pPr>
        <w:pStyle w:val="Inhopg4"/>
        <w:tabs>
          <w:tab w:val="right" w:leader="dot" w:pos="9056"/>
        </w:tabs>
        <w:spacing w:before="0" w:after="0" w:line="240" w:lineRule="auto"/>
        <w:rPr>
          <w:noProof/>
          <w:sz w:val="22"/>
          <w:szCs w:val="22"/>
        </w:rPr>
      </w:pPr>
      <w:hyperlink w:anchor="_Toc1999225" w:history="1">
        <w:r w:rsidR="00225636" w:rsidRPr="00092BC2">
          <w:rPr>
            <w:rStyle w:val="Hyperlink"/>
            <w:noProof/>
          </w:rPr>
          <w:t>Voedsel en drinken</w:t>
        </w:r>
        <w:r w:rsidR="00225636">
          <w:rPr>
            <w:noProof/>
            <w:webHidden/>
          </w:rPr>
          <w:tab/>
        </w:r>
        <w:r w:rsidR="00225636">
          <w:rPr>
            <w:noProof/>
            <w:webHidden/>
          </w:rPr>
          <w:fldChar w:fldCharType="begin"/>
        </w:r>
        <w:r w:rsidR="00225636">
          <w:rPr>
            <w:noProof/>
            <w:webHidden/>
          </w:rPr>
          <w:instrText xml:space="preserve"> PAGEREF _Toc1999225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321ACE17" w14:textId="6186B42A"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26" w:history="1">
        <w:r w:rsidR="00225636" w:rsidRPr="00092BC2">
          <w:rPr>
            <w:rStyle w:val="Hyperlink"/>
            <w:i/>
            <w:iCs/>
            <w:noProof/>
          </w:rPr>
          <w:t>Inkoop en ontvangst van producten</w:t>
        </w:r>
        <w:r w:rsidR="00225636">
          <w:rPr>
            <w:noProof/>
            <w:webHidden/>
          </w:rPr>
          <w:tab/>
        </w:r>
        <w:r w:rsidR="00225636">
          <w:rPr>
            <w:noProof/>
            <w:webHidden/>
          </w:rPr>
          <w:fldChar w:fldCharType="begin"/>
        </w:r>
        <w:r w:rsidR="00225636">
          <w:rPr>
            <w:noProof/>
            <w:webHidden/>
          </w:rPr>
          <w:instrText xml:space="preserve"> PAGEREF _Toc1999226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496114B5" w14:textId="1E044966"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27" w:history="1">
        <w:r w:rsidR="00225636" w:rsidRPr="00092BC2">
          <w:rPr>
            <w:rStyle w:val="Hyperlink"/>
            <w:i/>
            <w:iCs/>
            <w:noProof/>
          </w:rPr>
          <w:t>Bewaren van voedsel</w:t>
        </w:r>
        <w:r w:rsidR="00225636">
          <w:rPr>
            <w:noProof/>
            <w:webHidden/>
          </w:rPr>
          <w:tab/>
        </w:r>
        <w:r w:rsidR="00225636">
          <w:rPr>
            <w:noProof/>
            <w:webHidden/>
          </w:rPr>
          <w:fldChar w:fldCharType="begin"/>
        </w:r>
        <w:r w:rsidR="00225636">
          <w:rPr>
            <w:noProof/>
            <w:webHidden/>
          </w:rPr>
          <w:instrText xml:space="preserve"> PAGEREF _Toc1999227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2C64411E" w14:textId="4EC7E6A3"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28" w:history="1">
        <w:r w:rsidR="00225636" w:rsidRPr="00092BC2">
          <w:rPr>
            <w:rStyle w:val="Hyperlink"/>
            <w:i/>
            <w:iCs/>
            <w:noProof/>
          </w:rPr>
          <w:t>Ontdooien</w:t>
        </w:r>
        <w:r w:rsidR="00225636">
          <w:rPr>
            <w:noProof/>
            <w:webHidden/>
          </w:rPr>
          <w:tab/>
        </w:r>
        <w:r w:rsidR="00225636">
          <w:rPr>
            <w:noProof/>
            <w:webHidden/>
          </w:rPr>
          <w:fldChar w:fldCharType="begin"/>
        </w:r>
        <w:r w:rsidR="00225636">
          <w:rPr>
            <w:noProof/>
            <w:webHidden/>
          </w:rPr>
          <w:instrText xml:space="preserve"> PAGEREF _Toc1999228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1D22DBD1" w14:textId="0ABCE210"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29" w:history="1">
        <w:r w:rsidR="00225636" w:rsidRPr="00092BC2">
          <w:rPr>
            <w:rStyle w:val="Hyperlink"/>
            <w:i/>
            <w:iCs/>
            <w:noProof/>
          </w:rPr>
          <w:t>Textiel</w:t>
        </w:r>
        <w:r w:rsidR="00225636">
          <w:rPr>
            <w:noProof/>
            <w:webHidden/>
          </w:rPr>
          <w:tab/>
        </w:r>
        <w:r w:rsidR="00225636">
          <w:rPr>
            <w:noProof/>
            <w:webHidden/>
          </w:rPr>
          <w:fldChar w:fldCharType="begin"/>
        </w:r>
        <w:r w:rsidR="00225636">
          <w:rPr>
            <w:noProof/>
            <w:webHidden/>
          </w:rPr>
          <w:instrText xml:space="preserve"> PAGEREF _Toc1999229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5D579214" w14:textId="2C0CD415"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30" w:history="1">
        <w:r w:rsidR="00225636" w:rsidRPr="00092BC2">
          <w:rPr>
            <w:rStyle w:val="Hyperlink"/>
            <w:noProof/>
          </w:rPr>
          <w:t>Grote risico’s</w:t>
        </w:r>
        <w:r w:rsidR="00225636">
          <w:rPr>
            <w:noProof/>
            <w:webHidden/>
          </w:rPr>
          <w:tab/>
        </w:r>
        <w:r w:rsidR="00225636">
          <w:rPr>
            <w:noProof/>
            <w:webHidden/>
          </w:rPr>
          <w:fldChar w:fldCharType="begin"/>
        </w:r>
        <w:r w:rsidR="00225636">
          <w:rPr>
            <w:noProof/>
            <w:webHidden/>
          </w:rPr>
          <w:instrText xml:space="preserve"> PAGEREF _Toc1999230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038BE91A" w14:textId="08EC14F4" w:rsidR="00225636" w:rsidRDefault="0095753B" w:rsidP="00225636">
      <w:pPr>
        <w:pStyle w:val="Inhopg4"/>
        <w:tabs>
          <w:tab w:val="right" w:leader="dot" w:pos="9056"/>
        </w:tabs>
        <w:spacing w:before="0" w:after="0" w:line="240" w:lineRule="auto"/>
        <w:rPr>
          <w:noProof/>
          <w:sz w:val="22"/>
          <w:szCs w:val="22"/>
        </w:rPr>
      </w:pPr>
      <w:hyperlink w:anchor="_Toc1999231" w:history="1">
        <w:r w:rsidR="00225636" w:rsidRPr="00092BC2">
          <w:rPr>
            <w:rStyle w:val="Hyperlink"/>
            <w:noProof/>
          </w:rPr>
          <w:t>Voedsel en drinken bereiden</w:t>
        </w:r>
        <w:r w:rsidR="00225636">
          <w:rPr>
            <w:noProof/>
            <w:webHidden/>
          </w:rPr>
          <w:tab/>
        </w:r>
        <w:r w:rsidR="00225636">
          <w:rPr>
            <w:noProof/>
            <w:webHidden/>
          </w:rPr>
          <w:fldChar w:fldCharType="begin"/>
        </w:r>
        <w:r w:rsidR="00225636">
          <w:rPr>
            <w:noProof/>
            <w:webHidden/>
          </w:rPr>
          <w:instrText xml:space="preserve"> PAGEREF _Toc1999231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297A4A23" w14:textId="034BB9C9"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32" w:history="1">
        <w:r w:rsidR="00225636" w:rsidRPr="00092BC2">
          <w:rPr>
            <w:rStyle w:val="Hyperlink"/>
            <w:i/>
            <w:iCs/>
            <w:noProof/>
          </w:rPr>
          <w:t>Bereiden van voedsel</w:t>
        </w:r>
        <w:r w:rsidR="00225636">
          <w:rPr>
            <w:noProof/>
            <w:webHidden/>
          </w:rPr>
          <w:tab/>
        </w:r>
        <w:r w:rsidR="00225636">
          <w:rPr>
            <w:noProof/>
            <w:webHidden/>
          </w:rPr>
          <w:fldChar w:fldCharType="begin"/>
        </w:r>
        <w:r w:rsidR="00225636">
          <w:rPr>
            <w:noProof/>
            <w:webHidden/>
          </w:rPr>
          <w:instrText xml:space="preserve"> PAGEREF _Toc1999232 \h </w:instrText>
        </w:r>
        <w:r w:rsidR="00225636">
          <w:rPr>
            <w:noProof/>
            <w:webHidden/>
          </w:rPr>
        </w:r>
        <w:r w:rsidR="00225636">
          <w:rPr>
            <w:noProof/>
            <w:webHidden/>
          </w:rPr>
          <w:fldChar w:fldCharType="separate"/>
        </w:r>
        <w:r w:rsidR="00225636">
          <w:rPr>
            <w:noProof/>
            <w:webHidden/>
          </w:rPr>
          <w:t>17</w:t>
        </w:r>
        <w:r w:rsidR="00225636">
          <w:rPr>
            <w:noProof/>
            <w:webHidden/>
          </w:rPr>
          <w:fldChar w:fldCharType="end"/>
        </w:r>
      </w:hyperlink>
    </w:p>
    <w:p w14:paraId="537AE353" w14:textId="58F7AF6A" w:rsidR="00225636" w:rsidRDefault="0095753B" w:rsidP="00225636">
      <w:pPr>
        <w:pStyle w:val="Inhopg4"/>
        <w:tabs>
          <w:tab w:val="right" w:leader="dot" w:pos="9056"/>
        </w:tabs>
        <w:spacing w:before="0" w:after="0" w:line="240" w:lineRule="auto"/>
        <w:rPr>
          <w:noProof/>
          <w:sz w:val="22"/>
          <w:szCs w:val="22"/>
        </w:rPr>
      </w:pPr>
      <w:hyperlink w:anchor="_Toc1999233" w:history="1">
        <w:r w:rsidR="00225636" w:rsidRPr="00092BC2">
          <w:rPr>
            <w:rStyle w:val="Hyperlink"/>
            <w:i/>
            <w:iCs/>
            <w:noProof/>
          </w:rPr>
          <w:t>Verbranding</w:t>
        </w:r>
        <w:r w:rsidR="00225636">
          <w:rPr>
            <w:noProof/>
            <w:webHidden/>
          </w:rPr>
          <w:tab/>
        </w:r>
        <w:r w:rsidR="00225636">
          <w:rPr>
            <w:noProof/>
            <w:webHidden/>
          </w:rPr>
          <w:fldChar w:fldCharType="begin"/>
        </w:r>
        <w:r w:rsidR="00225636">
          <w:rPr>
            <w:noProof/>
            <w:webHidden/>
          </w:rPr>
          <w:instrText xml:space="preserve"> PAGEREF _Toc1999233 \h </w:instrText>
        </w:r>
        <w:r w:rsidR="00225636">
          <w:rPr>
            <w:noProof/>
            <w:webHidden/>
          </w:rPr>
        </w:r>
        <w:r w:rsidR="00225636">
          <w:rPr>
            <w:noProof/>
            <w:webHidden/>
          </w:rPr>
          <w:fldChar w:fldCharType="separate"/>
        </w:r>
        <w:r w:rsidR="00225636">
          <w:rPr>
            <w:noProof/>
            <w:webHidden/>
          </w:rPr>
          <w:t>18</w:t>
        </w:r>
        <w:r w:rsidR="00225636">
          <w:rPr>
            <w:noProof/>
            <w:webHidden/>
          </w:rPr>
          <w:fldChar w:fldCharType="end"/>
        </w:r>
      </w:hyperlink>
    </w:p>
    <w:p w14:paraId="2C6FD35A" w14:textId="026504BE"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234" w:history="1">
        <w:r w:rsidR="00225636" w:rsidRPr="00092BC2">
          <w:rPr>
            <w:rStyle w:val="Hyperlink"/>
            <w:noProof/>
          </w:rPr>
          <w:t>Buitenspeelruimte</w:t>
        </w:r>
        <w:r w:rsidR="00225636">
          <w:rPr>
            <w:noProof/>
            <w:webHidden/>
          </w:rPr>
          <w:tab/>
        </w:r>
        <w:r w:rsidR="00225636">
          <w:rPr>
            <w:noProof/>
            <w:webHidden/>
          </w:rPr>
          <w:fldChar w:fldCharType="begin"/>
        </w:r>
        <w:r w:rsidR="00225636">
          <w:rPr>
            <w:noProof/>
            <w:webHidden/>
          </w:rPr>
          <w:instrText xml:space="preserve"> PAGEREF _Toc1999234 \h </w:instrText>
        </w:r>
        <w:r w:rsidR="00225636">
          <w:rPr>
            <w:noProof/>
            <w:webHidden/>
          </w:rPr>
        </w:r>
        <w:r w:rsidR="00225636">
          <w:rPr>
            <w:noProof/>
            <w:webHidden/>
          </w:rPr>
          <w:fldChar w:fldCharType="separate"/>
        </w:r>
        <w:r w:rsidR="00225636">
          <w:rPr>
            <w:noProof/>
            <w:webHidden/>
          </w:rPr>
          <w:t>19</w:t>
        </w:r>
        <w:r w:rsidR="00225636">
          <w:rPr>
            <w:noProof/>
            <w:webHidden/>
          </w:rPr>
          <w:fldChar w:fldCharType="end"/>
        </w:r>
      </w:hyperlink>
    </w:p>
    <w:p w14:paraId="590BE242" w14:textId="079BF7C6"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35" w:history="1">
        <w:r w:rsidR="00225636" w:rsidRPr="00092BC2">
          <w:rPr>
            <w:rStyle w:val="Hyperlink"/>
            <w:noProof/>
          </w:rPr>
          <w:t>Kleine risico’s</w:t>
        </w:r>
        <w:r w:rsidR="00225636">
          <w:rPr>
            <w:noProof/>
            <w:webHidden/>
          </w:rPr>
          <w:tab/>
        </w:r>
        <w:r w:rsidR="00225636">
          <w:rPr>
            <w:noProof/>
            <w:webHidden/>
          </w:rPr>
          <w:fldChar w:fldCharType="begin"/>
        </w:r>
        <w:r w:rsidR="00225636">
          <w:rPr>
            <w:noProof/>
            <w:webHidden/>
          </w:rPr>
          <w:instrText xml:space="preserve"> PAGEREF _Toc1999235 \h </w:instrText>
        </w:r>
        <w:r w:rsidR="00225636">
          <w:rPr>
            <w:noProof/>
            <w:webHidden/>
          </w:rPr>
        </w:r>
        <w:r w:rsidR="00225636">
          <w:rPr>
            <w:noProof/>
            <w:webHidden/>
          </w:rPr>
          <w:fldChar w:fldCharType="separate"/>
        </w:r>
        <w:r w:rsidR="00225636">
          <w:rPr>
            <w:noProof/>
            <w:webHidden/>
          </w:rPr>
          <w:t>19</w:t>
        </w:r>
        <w:r w:rsidR="00225636">
          <w:rPr>
            <w:noProof/>
            <w:webHidden/>
          </w:rPr>
          <w:fldChar w:fldCharType="end"/>
        </w:r>
      </w:hyperlink>
    </w:p>
    <w:p w14:paraId="37F3F184" w14:textId="29263394" w:rsidR="00225636" w:rsidRDefault="0095753B" w:rsidP="00225636">
      <w:pPr>
        <w:pStyle w:val="Inhopg4"/>
        <w:tabs>
          <w:tab w:val="right" w:leader="dot" w:pos="9056"/>
        </w:tabs>
        <w:spacing w:before="0" w:after="0" w:line="240" w:lineRule="auto"/>
        <w:rPr>
          <w:noProof/>
          <w:sz w:val="22"/>
          <w:szCs w:val="22"/>
        </w:rPr>
      </w:pPr>
      <w:hyperlink w:anchor="_Toc1999236" w:history="1">
        <w:r w:rsidR="00225636" w:rsidRPr="00092BC2">
          <w:rPr>
            <w:rStyle w:val="Hyperlink"/>
            <w:noProof/>
          </w:rPr>
          <w:t>Buitenspeelmateriaal</w:t>
        </w:r>
        <w:r w:rsidR="00225636">
          <w:rPr>
            <w:noProof/>
            <w:webHidden/>
          </w:rPr>
          <w:tab/>
        </w:r>
        <w:r w:rsidR="00225636">
          <w:rPr>
            <w:noProof/>
            <w:webHidden/>
          </w:rPr>
          <w:fldChar w:fldCharType="begin"/>
        </w:r>
        <w:r w:rsidR="00225636">
          <w:rPr>
            <w:noProof/>
            <w:webHidden/>
          </w:rPr>
          <w:instrText xml:space="preserve"> PAGEREF _Toc1999236 \h </w:instrText>
        </w:r>
        <w:r w:rsidR="00225636">
          <w:rPr>
            <w:noProof/>
            <w:webHidden/>
          </w:rPr>
        </w:r>
        <w:r w:rsidR="00225636">
          <w:rPr>
            <w:noProof/>
            <w:webHidden/>
          </w:rPr>
          <w:fldChar w:fldCharType="separate"/>
        </w:r>
        <w:r w:rsidR="00225636">
          <w:rPr>
            <w:noProof/>
            <w:webHidden/>
          </w:rPr>
          <w:t>19</w:t>
        </w:r>
        <w:r w:rsidR="00225636">
          <w:rPr>
            <w:noProof/>
            <w:webHidden/>
          </w:rPr>
          <w:fldChar w:fldCharType="end"/>
        </w:r>
      </w:hyperlink>
    </w:p>
    <w:p w14:paraId="2485323E" w14:textId="37C0B6AC" w:rsidR="00225636" w:rsidRDefault="0095753B" w:rsidP="00225636">
      <w:pPr>
        <w:pStyle w:val="Inhopg4"/>
        <w:tabs>
          <w:tab w:val="right" w:leader="dot" w:pos="9056"/>
        </w:tabs>
        <w:spacing w:before="0" w:after="0" w:line="240" w:lineRule="auto"/>
        <w:rPr>
          <w:noProof/>
          <w:sz w:val="22"/>
          <w:szCs w:val="22"/>
        </w:rPr>
      </w:pPr>
      <w:hyperlink w:anchor="_Toc1999237" w:history="1">
        <w:r w:rsidR="00225636" w:rsidRPr="00092BC2">
          <w:rPr>
            <w:rStyle w:val="Hyperlink"/>
            <w:noProof/>
          </w:rPr>
          <w:t>Skaten, fietsen en spelen met de bal</w:t>
        </w:r>
        <w:r w:rsidR="00225636">
          <w:rPr>
            <w:noProof/>
            <w:webHidden/>
          </w:rPr>
          <w:tab/>
        </w:r>
        <w:r w:rsidR="00225636">
          <w:rPr>
            <w:noProof/>
            <w:webHidden/>
          </w:rPr>
          <w:fldChar w:fldCharType="begin"/>
        </w:r>
        <w:r w:rsidR="00225636">
          <w:rPr>
            <w:noProof/>
            <w:webHidden/>
          </w:rPr>
          <w:instrText xml:space="preserve"> PAGEREF _Toc1999237 \h </w:instrText>
        </w:r>
        <w:r w:rsidR="00225636">
          <w:rPr>
            <w:noProof/>
            <w:webHidden/>
          </w:rPr>
        </w:r>
        <w:r w:rsidR="00225636">
          <w:rPr>
            <w:noProof/>
            <w:webHidden/>
          </w:rPr>
          <w:fldChar w:fldCharType="separate"/>
        </w:r>
        <w:r w:rsidR="00225636">
          <w:rPr>
            <w:noProof/>
            <w:webHidden/>
          </w:rPr>
          <w:t>19</w:t>
        </w:r>
        <w:r w:rsidR="00225636">
          <w:rPr>
            <w:noProof/>
            <w:webHidden/>
          </w:rPr>
          <w:fldChar w:fldCharType="end"/>
        </w:r>
      </w:hyperlink>
    </w:p>
    <w:p w14:paraId="24E52D79" w14:textId="0B90FC30" w:rsidR="00225636" w:rsidRDefault="0095753B" w:rsidP="00225636">
      <w:pPr>
        <w:pStyle w:val="Inhopg4"/>
        <w:tabs>
          <w:tab w:val="right" w:leader="dot" w:pos="9056"/>
        </w:tabs>
        <w:spacing w:before="0" w:after="0" w:line="240" w:lineRule="auto"/>
        <w:rPr>
          <w:noProof/>
          <w:sz w:val="22"/>
          <w:szCs w:val="22"/>
        </w:rPr>
      </w:pPr>
      <w:hyperlink w:anchor="_Toc1999238" w:history="1">
        <w:r w:rsidR="00225636" w:rsidRPr="00092BC2">
          <w:rPr>
            <w:rStyle w:val="Hyperlink"/>
            <w:noProof/>
          </w:rPr>
          <w:t>Insecten en teken</w:t>
        </w:r>
        <w:r w:rsidR="00225636">
          <w:rPr>
            <w:noProof/>
            <w:webHidden/>
          </w:rPr>
          <w:tab/>
        </w:r>
        <w:r w:rsidR="00225636">
          <w:rPr>
            <w:noProof/>
            <w:webHidden/>
          </w:rPr>
          <w:fldChar w:fldCharType="begin"/>
        </w:r>
        <w:r w:rsidR="00225636">
          <w:rPr>
            <w:noProof/>
            <w:webHidden/>
          </w:rPr>
          <w:instrText xml:space="preserve"> PAGEREF _Toc1999238 \h </w:instrText>
        </w:r>
        <w:r w:rsidR="00225636">
          <w:rPr>
            <w:noProof/>
            <w:webHidden/>
          </w:rPr>
        </w:r>
        <w:r w:rsidR="00225636">
          <w:rPr>
            <w:noProof/>
            <w:webHidden/>
          </w:rPr>
          <w:fldChar w:fldCharType="separate"/>
        </w:r>
        <w:r w:rsidR="00225636">
          <w:rPr>
            <w:noProof/>
            <w:webHidden/>
          </w:rPr>
          <w:t>19</w:t>
        </w:r>
        <w:r w:rsidR="00225636">
          <w:rPr>
            <w:noProof/>
            <w:webHidden/>
          </w:rPr>
          <w:fldChar w:fldCharType="end"/>
        </w:r>
      </w:hyperlink>
    </w:p>
    <w:p w14:paraId="070E303C" w14:textId="09FAFD79" w:rsidR="00225636" w:rsidRDefault="0095753B" w:rsidP="00225636">
      <w:pPr>
        <w:pStyle w:val="Inhopg4"/>
        <w:tabs>
          <w:tab w:val="right" w:leader="dot" w:pos="9056"/>
        </w:tabs>
        <w:spacing w:before="0" w:after="0" w:line="240" w:lineRule="auto"/>
        <w:rPr>
          <w:noProof/>
          <w:sz w:val="22"/>
          <w:szCs w:val="22"/>
        </w:rPr>
      </w:pPr>
      <w:hyperlink w:anchor="_Toc1999239" w:history="1">
        <w:r w:rsidR="00225636" w:rsidRPr="00092BC2">
          <w:rPr>
            <w:rStyle w:val="Hyperlink"/>
            <w:noProof/>
          </w:rPr>
          <w:t>Buiten spelen in de zon</w:t>
        </w:r>
        <w:r w:rsidR="00225636">
          <w:rPr>
            <w:noProof/>
            <w:webHidden/>
          </w:rPr>
          <w:tab/>
        </w:r>
        <w:r w:rsidR="00225636">
          <w:rPr>
            <w:noProof/>
            <w:webHidden/>
          </w:rPr>
          <w:fldChar w:fldCharType="begin"/>
        </w:r>
        <w:r w:rsidR="00225636">
          <w:rPr>
            <w:noProof/>
            <w:webHidden/>
          </w:rPr>
          <w:instrText xml:space="preserve"> PAGEREF _Toc1999239 \h </w:instrText>
        </w:r>
        <w:r w:rsidR="00225636">
          <w:rPr>
            <w:noProof/>
            <w:webHidden/>
          </w:rPr>
        </w:r>
        <w:r w:rsidR="00225636">
          <w:rPr>
            <w:noProof/>
            <w:webHidden/>
          </w:rPr>
          <w:fldChar w:fldCharType="separate"/>
        </w:r>
        <w:r w:rsidR="00225636">
          <w:rPr>
            <w:noProof/>
            <w:webHidden/>
          </w:rPr>
          <w:t>20</w:t>
        </w:r>
        <w:r w:rsidR="00225636">
          <w:rPr>
            <w:noProof/>
            <w:webHidden/>
          </w:rPr>
          <w:fldChar w:fldCharType="end"/>
        </w:r>
      </w:hyperlink>
    </w:p>
    <w:p w14:paraId="465D26E4" w14:textId="70EAA16C" w:rsidR="00225636" w:rsidRDefault="0095753B" w:rsidP="00225636">
      <w:pPr>
        <w:pStyle w:val="Inhopg4"/>
        <w:tabs>
          <w:tab w:val="right" w:leader="dot" w:pos="9056"/>
        </w:tabs>
        <w:spacing w:before="0" w:after="0" w:line="240" w:lineRule="auto"/>
        <w:rPr>
          <w:noProof/>
          <w:sz w:val="22"/>
          <w:szCs w:val="22"/>
        </w:rPr>
      </w:pPr>
      <w:hyperlink w:anchor="_Toc1999240" w:history="1">
        <w:r w:rsidR="00225636" w:rsidRPr="00092BC2">
          <w:rPr>
            <w:rStyle w:val="Hyperlink"/>
            <w:noProof/>
          </w:rPr>
          <w:t>Buiten spelen in de kou</w:t>
        </w:r>
        <w:r w:rsidR="00225636">
          <w:rPr>
            <w:noProof/>
            <w:webHidden/>
          </w:rPr>
          <w:tab/>
        </w:r>
        <w:r w:rsidR="00225636">
          <w:rPr>
            <w:noProof/>
            <w:webHidden/>
          </w:rPr>
          <w:fldChar w:fldCharType="begin"/>
        </w:r>
        <w:r w:rsidR="00225636">
          <w:rPr>
            <w:noProof/>
            <w:webHidden/>
          </w:rPr>
          <w:instrText xml:space="preserve"> PAGEREF _Toc1999240 \h </w:instrText>
        </w:r>
        <w:r w:rsidR="00225636">
          <w:rPr>
            <w:noProof/>
            <w:webHidden/>
          </w:rPr>
        </w:r>
        <w:r w:rsidR="00225636">
          <w:rPr>
            <w:noProof/>
            <w:webHidden/>
          </w:rPr>
          <w:fldChar w:fldCharType="separate"/>
        </w:r>
        <w:r w:rsidR="00225636">
          <w:rPr>
            <w:noProof/>
            <w:webHidden/>
          </w:rPr>
          <w:t>20</w:t>
        </w:r>
        <w:r w:rsidR="00225636">
          <w:rPr>
            <w:noProof/>
            <w:webHidden/>
          </w:rPr>
          <w:fldChar w:fldCharType="end"/>
        </w:r>
      </w:hyperlink>
    </w:p>
    <w:p w14:paraId="7EA9E266" w14:textId="475A325E" w:rsidR="00225636" w:rsidRDefault="0095753B" w:rsidP="00225636">
      <w:pPr>
        <w:pStyle w:val="Inhopg4"/>
        <w:tabs>
          <w:tab w:val="right" w:leader="dot" w:pos="9056"/>
        </w:tabs>
        <w:spacing w:before="0" w:after="0" w:line="240" w:lineRule="auto"/>
        <w:rPr>
          <w:noProof/>
          <w:sz w:val="22"/>
          <w:szCs w:val="22"/>
        </w:rPr>
      </w:pPr>
      <w:hyperlink w:anchor="_Toc1999241" w:history="1">
        <w:r w:rsidR="00225636" w:rsidRPr="00092BC2">
          <w:rPr>
            <w:rStyle w:val="Hyperlink"/>
            <w:noProof/>
          </w:rPr>
          <w:t>Planten en bloemen</w:t>
        </w:r>
        <w:r w:rsidR="00225636">
          <w:rPr>
            <w:noProof/>
            <w:webHidden/>
          </w:rPr>
          <w:tab/>
        </w:r>
        <w:r w:rsidR="00225636">
          <w:rPr>
            <w:noProof/>
            <w:webHidden/>
          </w:rPr>
          <w:fldChar w:fldCharType="begin"/>
        </w:r>
        <w:r w:rsidR="00225636">
          <w:rPr>
            <w:noProof/>
            <w:webHidden/>
          </w:rPr>
          <w:instrText xml:space="preserve"> PAGEREF _Toc1999241 \h </w:instrText>
        </w:r>
        <w:r w:rsidR="00225636">
          <w:rPr>
            <w:noProof/>
            <w:webHidden/>
          </w:rPr>
        </w:r>
        <w:r w:rsidR="00225636">
          <w:rPr>
            <w:noProof/>
            <w:webHidden/>
          </w:rPr>
          <w:fldChar w:fldCharType="separate"/>
        </w:r>
        <w:r w:rsidR="00225636">
          <w:rPr>
            <w:noProof/>
            <w:webHidden/>
          </w:rPr>
          <w:t>20</w:t>
        </w:r>
        <w:r w:rsidR="00225636">
          <w:rPr>
            <w:noProof/>
            <w:webHidden/>
          </w:rPr>
          <w:fldChar w:fldCharType="end"/>
        </w:r>
      </w:hyperlink>
    </w:p>
    <w:p w14:paraId="565F60A2" w14:textId="6058B7C0"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42" w:history="1">
        <w:r w:rsidR="00225636" w:rsidRPr="00092BC2">
          <w:rPr>
            <w:rStyle w:val="Hyperlink"/>
            <w:noProof/>
          </w:rPr>
          <w:t>Buiten de kinderopvang</w:t>
        </w:r>
        <w:r w:rsidR="00225636">
          <w:rPr>
            <w:noProof/>
            <w:webHidden/>
          </w:rPr>
          <w:tab/>
        </w:r>
        <w:r w:rsidR="00225636">
          <w:rPr>
            <w:noProof/>
            <w:webHidden/>
          </w:rPr>
          <w:fldChar w:fldCharType="begin"/>
        </w:r>
        <w:r w:rsidR="00225636">
          <w:rPr>
            <w:noProof/>
            <w:webHidden/>
          </w:rPr>
          <w:instrText xml:space="preserve"> PAGEREF _Toc1999242 \h </w:instrText>
        </w:r>
        <w:r w:rsidR="00225636">
          <w:rPr>
            <w:noProof/>
            <w:webHidden/>
          </w:rPr>
        </w:r>
        <w:r w:rsidR="00225636">
          <w:rPr>
            <w:noProof/>
            <w:webHidden/>
          </w:rPr>
          <w:fldChar w:fldCharType="separate"/>
        </w:r>
        <w:r w:rsidR="00225636">
          <w:rPr>
            <w:noProof/>
            <w:webHidden/>
          </w:rPr>
          <w:t>21</w:t>
        </w:r>
        <w:r w:rsidR="00225636">
          <w:rPr>
            <w:noProof/>
            <w:webHidden/>
          </w:rPr>
          <w:fldChar w:fldCharType="end"/>
        </w:r>
      </w:hyperlink>
    </w:p>
    <w:p w14:paraId="240B112D" w14:textId="56B58C79"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43" w:history="1">
        <w:r w:rsidR="00225636" w:rsidRPr="00092BC2">
          <w:rPr>
            <w:rStyle w:val="Hyperlink"/>
            <w:noProof/>
          </w:rPr>
          <w:t>Kleine risico’S</w:t>
        </w:r>
        <w:r w:rsidR="00225636">
          <w:rPr>
            <w:noProof/>
            <w:webHidden/>
          </w:rPr>
          <w:tab/>
        </w:r>
        <w:r w:rsidR="00225636">
          <w:rPr>
            <w:noProof/>
            <w:webHidden/>
          </w:rPr>
          <w:fldChar w:fldCharType="begin"/>
        </w:r>
        <w:r w:rsidR="00225636">
          <w:rPr>
            <w:noProof/>
            <w:webHidden/>
          </w:rPr>
          <w:instrText xml:space="preserve"> PAGEREF _Toc1999243 \h </w:instrText>
        </w:r>
        <w:r w:rsidR="00225636">
          <w:rPr>
            <w:noProof/>
            <w:webHidden/>
          </w:rPr>
        </w:r>
        <w:r w:rsidR="00225636">
          <w:rPr>
            <w:noProof/>
            <w:webHidden/>
          </w:rPr>
          <w:fldChar w:fldCharType="separate"/>
        </w:r>
        <w:r w:rsidR="00225636">
          <w:rPr>
            <w:noProof/>
            <w:webHidden/>
          </w:rPr>
          <w:t>21</w:t>
        </w:r>
        <w:r w:rsidR="00225636">
          <w:rPr>
            <w:noProof/>
            <w:webHidden/>
          </w:rPr>
          <w:fldChar w:fldCharType="end"/>
        </w:r>
      </w:hyperlink>
    </w:p>
    <w:p w14:paraId="579EBB85" w14:textId="1FA0FE44" w:rsidR="00225636" w:rsidRDefault="0095753B" w:rsidP="00225636">
      <w:pPr>
        <w:pStyle w:val="Inhopg4"/>
        <w:tabs>
          <w:tab w:val="right" w:leader="dot" w:pos="9056"/>
        </w:tabs>
        <w:spacing w:before="0" w:after="0" w:line="240" w:lineRule="auto"/>
        <w:rPr>
          <w:noProof/>
          <w:sz w:val="22"/>
          <w:szCs w:val="22"/>
        </w:rPr>
      </w:pPr>
      <w:hyperlink w:anchor="_Toc1999244" w:history="1">
        <w:r w:rsidR="00225636" w:rsidRPr="00092BC2">
          <w:rPr>
            <w:rStyle w:val="Hyperlink"/>
            <w:noProof/>
          </w:rPr>
          <w:t>uitstapjes</w:t>
        </w:r>
        <w:r w:rsidR="00225636">
          <w:rPr>
            <w:noProof/>
            <w:webHidden/>
          </w:rPr>
          <w:tab/>
        </w:r>
        <w:r w:rsidR="00225636">
          <w:rPr>
            <w:noProof/>
            <w:webHidden/>
          </w:rPr>
          <w:fldChar w:fldCharType="begin"/>
        </w:r>
        <w:r w:rsidR="00225636">
          <w:rPr>
            <w:noProof/>
            <w:webHidden/>
          </w:rPr>
          <w:instrText xml:space="preserve"> PAGEREF _Toc1999244 \h </w:instrText>
        </w:r>
        <w:r w:rsidR="00225636">
          <w:rPr>
            <w:noProof/>
            <w:webHidden/>
          </w:rPr>
        </w:r>
        <w:r w:rsidR="00225636">
          <w:rPr>
            <w:noProof/>
            <w:webHidden/>
          </w:rPr>
          <w:fldChar w:fldCharType="separate"/>
        </w:r>
        <w:r w:rsidR="00225636">
          <w:rPr>
            <w:noProof/>
            <w:webHidden/>
          </w:rPr>
          <w:t>21</w:t>
        </w:r>
        <w:r w:rsidR="00225636">
          <w:rPr>
            <w:noProof/>
            <w:webHidden/>
          </w:rPr>
          <w:fldChar w:fldCharType="end"/>
        </w:r>
      </w:hyperlink>
    </w:p>
    <w:p w14:paraId="7F8CC4CA" w14:textId="0E601366"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45" w:history="1">
        <w:r w:rsidR="00225636" w:rsidRPr="00092BC2">
          <w:rPr>
            <w:rStyle w:val="Hyperlink"/>
            <w:noProof/>
          </w:rPr>
          <w:t>Grote risico’s</w:t>
        </w:r>
        <w:r w:rsidR="00225636">
          <w:rPr>
            <w:noProof/>
            <w:webHidden/>
          </w:rPr>
          <w:tab/>
        </w:r>
        <w:r w:rsidR="00225636">
          <w:rPr>
            <w:noProof/>
            <w:webHidden/>
          </w:rPr>
          <w:fldChar w:fldCharType="begin"/>
        </w:r>
        <w:r w:rsidR="00225636">
          <w:rPr>
            <w:noProof/>
            <w:webHidden/>
          </w:rPr>
          <w:instrText xml:space="preserve"> PAGEREF _Toc1999245 \h </w:instrText>
        </w:r>
        <w:r w:rsidR="00225636">
          <w:rPr>
            <w:noProof/>
            <w:webHidden/>
          </w:rPr>
        </w:r>
        <w:r w:rsidR="00225636">
          <w:rPr>
            <w:noProof/>
            <w:webHidden/>
          </w:rPr>
          <w:fldChar w:fldCharType="separate"/>
        </w:r>
        <w:r w:rsidR="00225636">
          <w:rPr>
            <w:noProof/>
            <w:webHidden/>
          </w:rPr>
          <w:t>22</w:t>
        </w:r>
        <w:r w:rsidR="00225636">
          <w:rPr>
            <w:noProof/>
            <w:webHidden/>
          </w:rPr>
          <w:fldChar w:fldCharType="end"/>
        </w:r>
      </w:hyperlink>
    </w:p>
    <w:p w14:paraId="566673AA" w14:textId="01B0987E" w:rsidR="00225636" w:rsidRDefault="0095753B" w:rsidP="00225636">
      <w:pPr>
        <w:pStyle w:val="Inhopg4"/>
        <w:tabs>
          <w:tab w:val="right" w:leader="dot" w:pos="9056"/>
        </w:tabs>
        <w:spacing w:before="0" w:after="0" w:line="240" w:lineRule="auto"/>
        <w:rPr>
          <w:noProof/>
          <w:sz w:val="22"/>
          <w:szCs w:val="22"/>
        </w:rPr>
      </w:pPr>
      <w:hyperlink w:anchor="_Toc1999246" w:history="1">
        <w:r w:rsidR="00225636" w:rsidRPr="00092BC2">
          <w:rPr>
            <w:rStyle w:val="Hyperlink"/>
            <w:noProof/>
          </w:rPr>
          <w:t>Kinderen vervoeren</w:t>
        </w:r>
        <w:r w:rsidR="00225636">
          <w:rPr>
            <w:noProof/>
            <w:webHidden/>
          </w:rPr>
          <w:tab/>
        </w:r>
        <w:r w:rsidR="00225636">
          <w:rPr>
            <w:noProof/>
            <w:webHidden/>
          </w:rPr>
          <w:fldChar w:fldCharType="begin"/>
        </w:r>
        <w:r w:rsidR="00225636">
          <w:rPr>
            <w:noProof/>
            <w:webHidden/>
          </w:rPr>
          <w:instrText xml:space="preserve"> PAGEREF _Toc1999246 \h </w:instrText>
        </w:r>
        <w:r w:rsidR="00225636">
          <w:rPr>
            <w:noProof/>
            <w:webHidden/>
          </w:rPr>
        </w:r>
        <w:r w:rsidR="00225636">
          <w:rPr>
            <w:noProof/>
            <w:webHidden/>
          </w:rPr>
          <w:fldChar w:fldCharType="separate"/>
        </w:r>
        <w:r w:rsidR="00225636">
          <w:rPr>
            <w:noProof/>
            <w:webHidden/>
          </w:rPr>
          <w:t>22</w:t>
        </w:r>
        <w:r w:rsidR="00225636">
          <w:rPr>
            <w:noProof/>
            <w:webHidden/>
          </w:rPr>
          <w:fldChar w:fldCharType="end"/>
        </w:r>
      </w:hyperlink>
    </w:p>
    <w:p w14:paraId="33702B62" w14:textId="43BA88D6" w:rsidR="00225636" w:rsidRDefault="0095753B" w:rsidP="00225636">
      <w:pPr>
        <w:pStyle w:val="Inhopg4"/>
        <w:tabs>
          <w:tab w:val="right" w:leader="dot" w:pos="9056"/>
        </w:tabs>
        <w:spacing w:before="0" w:after="0" w:line="240" w:lineRule="auto"/>
        <w:rPr>
          <w:noProof/>
          <w:sz w:val="22"/>
          <w:szCs w:val="22"/>
        </w:rPr>
      </w:pPr>
      <w:hyperlink w:anchor="_Toc1999247" w:history="1">
        <w:r w:rsidR="00225636" w:rsidRPr="00092BC2">
          <w:rPr>
            <w:rStyle w:val="Hyperlink"/>
            <w:noProof/>
          </w:rPr>
          <w:t>Vermissing tijdens een activiteit buiten de kinderopvang</w:t>
        </w:r>
        <w:r w:rsidR="00225636">
          <w:rPr>
            <w:noProof/>
            <w:webHidden/>
          </w:rPr>
          <w:tab/>
        </w:r>
        <w:r w:rsidR="00225636">
          <w:rPr>
            <w:noProof/>
            <w:webHidden/>
          </w:rPr>
          <w:fldChar w:fldCharType="begin"/>
        </w:r>
        <w:r w:rsidR="00225636">
          <w:rPr>
            <w:noProof/>
            <w:webHidden/>
          </w:rPr>
          <w:instrText xml:space="preserve"> PAGEREF _Toc1999247 \h </w:instrText>
        </w:r>
        <w:r w:rsidR="00225636">
          <w:rPr>
            <w:noProof/>
            <w:webHidden/>
          </w:rPr>
        </w:r>
        <w:r w:rsidR="00225636">
          <w:rPr>
            <w:noProof/>
            <w:webHidden/>
          </w:rPr>
          <w:fldChar w:fldCharType="separate"/>
        </w:r>
        <w:r w:rsidR="00225636">
          <w:rPr>
            <w:noProof/>
            <w:webHidden/>
          </w:rPr>
          <w:t>22</w:t>
        </w:r>
        <w:r w:rsidR="00225636">
          <w:rPr>
            <w:noProof/>
            <w:webHidden/>
          </w:rPr>
          <w:fldChar w:fldCharType="end"/>
        </w:r>
      </w:hyperlink>
    </w:p>
    <w:p w14:paraId="713D1448" w14:textId="7FC35D5A"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248" w:history="1">
        <w:r w:rsidR="00225636" w:rsidRPr="00092BC2">
          <w:rPr>
            <w:rStyle w:val="Hyperlink"/>
            <w:noProof/>
          </w:rPr>
          <w:t>Kinderen ophalen van school</w:t>
        </w:r>
        <w:r w:rsidR="00225636">
          <w:rPr>
            <w:noProof/>
            <w:webHidden/>
          </w:rPr>
          <w:tab/>
        </w:r>
        <w:r w:rsidR="00225636">
          <w:rPr>
            <w:noProof/>
            <w:webHidden/>
          </w:rPr>
          <w:fldChar w:fldCharType="begin"/>
        </w:r>
        <w:r w:rsidR="00225636">
          <w:rPr>
            <w:noProof/>
            <w:webHidden/>
          </w:rPr>
          <w:instrText xml:space="preserve"> PAGEREF _Toc1999248 \h </w:instrText>
        </w:r>
        <w:r w:rsidR="00225636">
          <w:rPr>
            <w:noProof/>
            <w:webHidden/>
          </w:rPr>
        </w:r>
        <w:r w:rsidR="00225636">
          <w:rPr>
            <w:noProof/>
            <w:webHidden/>
          </w:rPr>
          <w:fldChar w:fldCharType="separate"/>
        </w:r>
        <w:r w:rsidR="00225636">
          <w:rPr>
            <w:noProof/>
            <w:webHidden/>
          </w:rPr>
          <w:t>24</w:t>
        </w:r>
        <w:r w:rsidR="00225636">
          <w:rPr>
            <w:noProof/>
            <w:webHidden/>
          </w:rPr>
          <w:fldChar w:fldCharType="end"/>
        </w:r>
      </w:hyperlink>
    </w:p>
    <w:p w14:paraId="4F400B83" w14:textId="4FC22BA1"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49" w:history="1">
        <w:r w:rsidR="00225636" w:rsidRPr="00092BC2">
          <w:rPr>
            <w:rStyle w:val="Hyperlink"/>
            <w:noProof/>
          </w:rPr>
          <w:t>Kleine risico’s</w:t>
        </w:r>
        <w:r w:rsidR="00225636">
          <w:rPr>
            <w:noProof/>
            <w:webHidden/>
          </w:rPr>
          <w:tab/>
        </w:r>
        <w:r w:rsidR="00225636">
          <w:rPr>
            <w:noProof/>
            <w:webHidden/>
          </w:rPr>
          <w:fldChar w:fldCharType="begin"/>
        </w:r>
        <w:r w:rsidR="00225636">
          <w:rPr>
            <w:noProof/>
            <w:webHidden/>
          </w:rPr>
          <w:instrText xml:space="preserve"> PAGEREF _Toc1999249 \h </w:instrText>
        </w:r>
        <w:r w:rsidR="00225636">
          <w:rPr>
            <w:noProof/>
            <w:webHidden/>
          </w:rPr>
        </w:r>
        <w:r w:rsidR="00225636">
          <w:rPr>
            <w:noProof/>
            <w:webHidden/>
          </w:rPr>
          <w:fldChar w:fldCharType="separate"/>
        </w:r>
        <w:r w:rsidR="00225636">
          <w:rPr>
            <w:noProof/>
            <w:webHidden/>
          </w:rPr>
          <w:t>24</w:t>
        </w:r>
        <w:r w:rsidR="00225636">
          <w:rPr>
            <w:noProof/>
            <w:webHidden/>
          </w:rPr>
          <w:fldChar w:fldCharType="end"/>
        </w:r>
      </w:hyperlink>
    </w:p>
    <w:p w14:paraId="67067615" w14:textId="0615B7D1" w:rsidR="00225636" w:rsidRDefault="0095753B" w:rsidP="00225636">
      <w:pPr>
        <w:pStyle w:val="Inhopg4"/>
        <w:tabs>
          <w:tab w:val="right" w:leader="dot" w:pos="9056"/>
        </w:tabs>
        <w:spacing w:before="0" w:after="0" w:line="240" w:lineRule="auto"/>
        <w:rPr>
          <w:noProof/>
          <w:sz w:val="22"/>
          <w:szCs w:val="22"/>
        </w:rPr>
      </w:pPr>
      <w:hyperlink w:anchor="_Toc1999250" w:history="1">
        <w:r w:rsidR="00225636" w:rsidRPr="00092BC2">
          <w:rPr>
            <w:rStyle w:val="Hyperlink"/>
            <w:noProof/>
          </w:rPr>
          <w:t>Kinderen ophalen van school</w:t>
        </w:r>
        <w:r w:rsidR="00225636">
          <w:rPr>
            <w:noProof/>
            <w:webHidden/>
          </w:rPr>
          <w:tab/>
        </w:r>
        <w:r w:rsidR="00225636">
          <w:rPr>
            <w:noProof/>
            <w:webHidden/>
          </w:rPr>
          <w:fldChar w:fldCharType="begin"/>
        </w:r>
        <w:r w:rsidR="00225636">
          <w:rPr>
            <w:noProof/>
            <w:webHidden/>
          </w:rPr>
          <w:instrText xml:space="preserve"> PAGEREF _Toc1999250 \h </w:instrText>
        </w:r>
        <w:r w:rsidR="00225636">
          <w:rPr>
            <w:noProof/>
            <w:webHidden/>
          </w:rPr>
        </w:r>
        <w:r w:rsidR="00225636">
          <w:rPr>
            <w:noProof/>
            <w:webHidden/>
          </w:rPr>
          <w:fldChar w:fldCharType="separate"/>
        </w:r>
        <w:r w:rsidR="00225636">
          <w:rPr>
            <w:noProof/>
            <w:webHidden/>
          </w:rPr>
          <w:t>24</w:t>
        </w:r>
        <w:r w:rsidR="00225636">
          <w:rPr>
            <w:noProof/>
            <w:webHidden/>
          </w:rPr>
          <w:fldChar w:fldCharType="end"/>
        </w:r>
      </w:hyperlink>
    </w:p>
    <w:p w14:paraId="7DECE721" w14:textId="5AAC64D7"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51" w:history="1">
        <w:r w:rsidR="00225636" w:rsidRPr="00092BC2">
          <w:rPr>
            <w:rStyle w:val="Hyperlink"/>
            <w:noProof/>
          </w:rPr>
          <w:t>Grote risico’s</w:t>
        </w:r>
        <w:r w:rsidR="00225636">
          <w:rPr>
            <w:noProof/>
            <w:webHidden/>
          </w:rPr>
          <w:tab/>
        </w:r>
        <w:r w:rsidR="00225636">
          <w:rPr>
            <w:noProof/>
            <w:webHidden/>
          </w:rPr>
          <w:fldChar w:fldCharType="begin"/>
        </w:r>
        <w:r w:rsidR="00225636">
          <w:rPr>
            <w:noProof/>
            <w:webHidden/>
          </w:rPr>
          <w:instrText xml:space="preserve"> PAGEREF _Toc1999251 \h </w:instrText>
        </w:r>
        <w:r w:rsidR="00225636">
          <w:rPr>
            <w:noProof/>
            <w:webHidden/>
          </w:rPr>
        </w:r>
        <w:r w:rsidR="00225636">
          <w:rPr>
            <w:noProof/>
            <w:webHidden/>
          </w:rPr>
          <w:fldChar w:fldCharType="separate"/>
        </w:r>
        <w:r w:rsidR="00225636">
          <w:rPr>
            <w:noProof/>
            <w:webHidden/>
          </w:rPr>
          <w:t>24</w:t>
        </w:r>
        <w:r w:rsidR="00225636">
          <w:rPr>
            <w:noProof/>
            <w:webHidden/>
          </w:rPr>
          <w:fldChar w:fldCharType="end"/>
        </w:r>
      </w:hyperlink>
    </w:p>
    <w:p w14:paraId="046BE596" w14:textId="3EDD1FBB" w:rsidR="00225636" w:rsidRDefault="0095753B" w:rsidP="00225636">
      <w:pPr>
        <w:pStyle w:val="Inhopg4"/>
        <w:tabs>
          <w:tab w:val="right" w:leader="dot" w:pos="9056"/>
        </w:tabs>
        <w:spacing w:before="0" w:after="0" w:line="240" w:lineRule="auto"/>
        <w:rPr>
          <w:noProof/>
          <w:sz w:val="22"/>
          <w:szCs w:val="22"/>
        </w:rPr>
      </w:pPr>
      <w:hyperlink w:anchor="_Toc1999252" w:history="1">
        <w:r w:rsidR="00225636" w:rsidRPr="00092BC2">
          <w:rPr>
            <w:rStyle w:val="Hyperlink"/>
            <w:noProof/>
          </w:rPr>
          <w:t>Vermissing tijdens het ophalen van kinderen van school</w:t>
        </w:r>
        <w:r w:rsidR="00225636">
          <w:rPr>
            <w:noProof/>
            <w:webHidden/>
          </w:rPr>
          <w:tab/>
        </w:r>
        <w:r w:rsidR="00225636">
          <w:rPr>
            <w:noProof/>
            <w:webHidden/>
          </w:rPr>
          <w:fldChar w:fldCharType="begin"/>
        </w:r>
        <w:r w:rsidR="00225636">
          <w:rPr>
            <w:noProof/>
            <w:webHidden/>
          </w:rPr>
          <w:instrText xml:space="preserve"> PAGEREF _Toc1999252 \h </w:instrText>
        </w:r>
        <w:r w:rsidR="00225636">
          <w:rPr>
            <w:noProof/>
            <w:webHidden/>
          </w:rPr>
        </w:r>
        <w:r w:rsidR="00225636">
          <w:rPr>
            <w:noProof/>
            <w:webHidden/>
          </w:rPr>
          <w:fldChar w:fldCharType="separate"/>
        </w:r>
        <w:r w:rsidR="00225636">
          <w:rPr>
            <w:noProof/>
            <w:webHidden/>
          </w:rPr>
          <w:t>24</w:t>
        </w:r>
        <w:r w:rsidR="00225636">
          <w:rPr>
            <w:noProof/>
            <w:webHidden/>
          </w:rPr>
          <w:fldChar w:fldCharType="end"/>
        </w:r>
      </w:hyperlink>
    </w:p>
    <w:p w14:paraId="3A536410" w14:textId="484FE413" w:rsidR="00225636" w:rsidRDefault="0095753B" w:rsidP="00225636">
      <w:pPr>
        <w:pStyle w:val="Inhopg4"/>
        <w:tabs>
          <w:tab w:val="right" w:leader="dot" w:pos="9056"/>
        </w:tabs>
        <w:spacing w:before="0" w:after="0" w:line="240" w:lineRule="auto"/>
        <w:rPr>
          <w:noProof/>
          <w:sz w:val="22"/>
          <w:szCs w:val="22"/>
        </w:rPr>
      </w:pPr>
      <w:hyperlink w:anchor="_Toc1999253" w:history="1">
        <w:r w:rsidR="00225636" w:rsidRPr="00092BC2">
          <w:rPr>
            <w:rStyle w:val="Hyperlink"/>
            <w:noProof/>
          </w:rPr>
          <w:t>Vermissing tijdens het alleen lopen van school naar de kinderopvang of het alleen lopen van de kinderopvang naar huis</w:t>
        </w:r>
        <w:r w:rsidR="00225636">
          <w:rPr>
            <w:noProof/>
            <w:webHidden/>
          </w:rPr>
          <w:tab/>
        </w:r>
        <w:r w:rsidR="00225636">
          <w:rPr>
            <w:noProof/>
            <w:webHidden/>
          </w:rPr>
          <w:fldChar w:fldCharType="begin"/>
        </w:r>
        <w:r w:rsidR="00225636">
          <w:rPr>
            <w:noProof/>
            <w:webHidden/>
          </w:rPr>
          <w:instrText xml:space="preserve"> PAGEREF _Toc1999253 \h </w:instrText>
        </w:r>
        <w:r w:rsidR="00225636">
          <w:rPr>
            <w:noProof/>
            <w:webHidden/>
          </w:rPr>
        </w:r>
        <w:r w:rsidR="00225636">
          <w:rPr>
            <w:noProof/>
            <w:webHidden/>
          </w:rPr>
          <w:fldChar w:fldCharType="separate"/>
        </w:r>
        <w:r w:rsidR="00225636">
          <w:rPr>
            <w:noProof/>
            <w:webHidden/>
          </w:rPr>
          <w:t>25</w:t>
        </w:r>
        <w:r w:rsidR="00225636">
          <w:rPr>
            <w:noProof/>
            <w:webHidden/>
          </w:rPr>
          <w:fldChar w:fldCharType="end"/>
        </w:r>
      </w:hyperlink>
    </w:p>
    <w:p w14:paraId="2C3298F9" w14:textId="2100E816"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254" w:history="1">
        <w:r w:rsidR="00225636" w:rsidRPr="00092BC2">
          <w:rPr>
            <w:rStyle w:val="Hyperlink"/>
            <w:noProof/>
          </w:rPr>
          <w:t>Hoofdstuk 4: Overige veiligheid &amp; gezondheid en hygiënerisico’s</w:t>
        </w:r>
        <w:r w:rsidR="00225636">
          <w:rPr>
            <w:noProof/>
            <w:webHidden/>
          </w:rPr>
          <w:tab/>
        </w:r>
        <w:r w:rsidR="00225636">
          <w:rPr>
            <w:noProof/>
            <w:webHidden/>
          </w:rPr>
          <w:fldChar w:fldCharType="begin"/>
        </w:r>
        <w:r w:rsidR="00225636">
          <w:rPr>
            <w:noProof/>
            <w:webHidden/>
          </w:rPr>
          <w:instrText xml:space="preserve"> PAGEREF _Toc1999254 \h </w:instrText>
        </w:r>
        <w:r w:rsidR="00225636">
          <w:rPr>
            <w:noProof/>
            <w:webHidden/>
          </w:rPr>
        </w:r>
        <w:r w:rsidR="00225636">
          <w:rPr>
            <w:noProof/>
            <w:webHidden/>
          </w:rPr>
          <w:fldChar w:fldCharType="separate"/>
        </w:r>
        <w:r w:rsidR="00225636">
          <w:rPr>
            <w:noProof/>
            <w:webHidden/>
          </w:rPr>
          <w:t>26</w:t>
        </w:r>
        <w:r w:rsidR="00225636">
          <w:rPr>
            <w:noProof/>
            <w:webHidden/>
          </w:rPr>
          <w:fldChar w:fldCharType="end"/>
        </w:r>
      </w:hyperlink>
    </w:p>
    <w:p w14:paraId="2C235629" w14:textId="01360530"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55" w:history="1">
        <w:r w:rsidR="00225636" w:rsidRPr="00092BC2">
          <w:rPr>
            <w:rStyle w:val="Hyperlink"/>
            <w:noProof/>
          </w:rPr>
          <w:t>Diverse gevaren in de kinderopvang</w:t>
        </w:r>
        <w:r w:rsidR="00225636">
          <w:rPr>
            <w:noProof/>
            <w:webHidden/>
          </w:rPr>
          <w:tab/>
        </w:r>
        <w:r w:rsidR="00225636">
          <w:rPr>
            <w:noProof/>
            <w:webHidden/>
          </w:rPr>
          <w:fldChar w:fldCharType="begin"/>
        </w:r>
        <w:r w:rsidR="00225636">
          <w:rPr>
            <w:noProof/>
            <w:webHidden/>
          </w:rPr>
          <w:instrText xml:space="preserve"> PAGEREF _Toc1999255 \h </w:instrText>
        </w:r>
        <w:r w:rsidR="00225636">
          <w:rPr>
            <w:noProof/>
            <w:webHidden/>
          </w:rPr>
        </w:r>
        <w:r w:rsidR="00225636">
          <w:rPr>
            <w:noProof/>
            <w:webHidden/>
          </w:rPr>
          <w:fldChar w:fldCharType="separate"/>
        </w:r>
        <w:r w:rsidR="00225636">
          <w:rPr>
            <w:noProof/>
            <w:webHidden/>
          </w:rPr>
          <w:t>26</w:t>
        </w:r>
        <w:r w:rsidR="00225636">
          <w:rPr>
            <w:noProof/>
            <w:webHidden/>
          </w:rPr>
          <w:fldChar w:fldCharType="end"/>
        </w:r>
      </w:hyperlink>
    </w:p>
    <w:p w14:paraId="62AD243B" w14:textId="72D02109" w:rsidR="00225636" w:rsidRDefault="0095753B" w:rsidP="00225636">
      <w:pPr>
        <w:pStyle w:val="Inhopg4"/>
        <w:tabs>
          <w:tab w:val="right" w:leader="dot" w:pos="9056"/>
        </w:tabs>
        <w:spacing w:before="0" w:after="0" w:line="240" w:lineRule="auto"/>
        <w:rPr>
          <w:noProof/>
          <w:sz w:val="22"/>
          <w:szCs w:val="22"/>
        </w:rPr>
      </w:pPr>
      <w:hyperlink w:anchor="_Toc1999256" w:history="1">
        <w:r w:rsidR="00225636" w:rsidRPr="00092BC2">
          <w:rPr>
            <w:rStyle w:val="Hyperlink"/>
            <w:noProof/>
          </w:rPr>
          <w:t>Dieren</w:t>
        </w:r>
        <w:r w:rsidR="00225636">
          <w:rPr>
            <w:noProof/>
            <w:webHidden/>
          </w:rPr>
          <w:tab/>
        </w:r>
        <w:r w:rsidR="00225636">
          <w:rPr>
            <w:noProof/>
            <w:webHidden/>
          </w:rPr>
          <w:fldChar w:fldCharType="begin"/>
        </w:r>
        <w:r w:rsidR="00225636">
          <w:rPr>
            <w:noProof/>
            <w:webHidden/>
          </w:rPr>
          <w:instrText xml:space="preserve"> PAGEREF _Toc1999256 \h </w:instrText>
        </w:r>
        <w:r w:rsidR="00225636">
          <w:rPr>
            <w:noProof/>
            <w:webHidden/>
          </w:rPr>
        </w:r>
        <w:r w:rsidR="00225636">
          <w:rPr>
            <w:noProof/>
            <w:webHidden/>
          </w:rPr>
          <w:fldChar w:fldCharType="separate"/>
        </w:r>
        <w:r w:rsidR="00225636">
          <w:rPr>
            <w:noProof/>
            <w:webHidden/>
          </w:rPr>
          <w:t>26</w:t>
        </w:r>
        <w:r w:rsidR="00225636">
          <w:rPr>
            <w:noProof/>
            <w:webHidden/>
          </w:rPr>
          <w:fldChar w:fldCharType="end"/>
        </w:r>
      </w:hyperlink>
    </w:p>
    <w:p w14:paraId="2753D443" w14:textId="7B70B753" w:rsidR="00225636" w:rsidRDefault="0095753B" w:rsidP="00225636">
      <w:pPr>
        <w:pStyle w:val="Inhopg4"/>
        <w:tabs>
          <w:tab w:val="right" w:leader="dot" w:pos="9056"/>
        </w:tabs>
        <w:spacing w:before="0" w:after="0" w:line="240" w:lineRule="auto"/>
        <w:rPr>
          <w:noProof/>
          <w:sz w:val="22"/>
          <w:szCs w:val="22"/>
        </w:rPr>
      </w:pPr>
      <w:hyperlink w:anchor="_Toc1999257" w:history="1">
        <w:r w:rsidR="00225636" w:rsidRPr="00092BC2">
          <w:rPr>
            <w:rStyle w:val="Hyperlink"/>
            <w:noProof/>
          </w:rPr>
          <w:t>Berghok:</w:t>
        </w:r>
        <w:r w:rsidR="00225636">
          <w:rPr>
            <w:noProof/>
            <w:webHidden/>
          </w:rPr>
          <w:tab/>
        </w:r>
        <w:r w:rsidR="00225636">
          <w:rPr>
            <w:noProof/>
            <w:webHidden/>
          </w:rPr>
          <w:fldChar w:fldCharType="begin"/>
        </w:r>
        <w:r w:rsidR="00225636">
          <w:rPr>
            <w:noProof/>
            <w:webHidden/>
          </w:rPr>
          <w:instrText xml:space="preserve"> PAGEREF _Toc1999257 \h </w:instrText>
        </w:r>
        <w:r w:rsidR="00225636">
          <w:rPr>
            <w:noProof/>
            <w:webHidden/>
          </w:rPr>
        </w:r>
        <w:r w:rsidR="00225636">
          <w:rPr>
            <w:noProof/>
            <w:webHidden/>
          </w:rPr>
          <w:fldChar w:fldCharType="separate"/>
        </w:r>
        <w:r w:rsidR="00225636">
          <w:rPr>
            <w:noProof/>
            <w:webHidden/>
          </w:rPr>
          <w:t>26</w:t>
        </w:r>
        <w:r w:rsidR="00225636">
          <w:rPr>
            <w:noProof/>
            <w:webHidden/>
          </w:rPr>
          <w:fldChar w:fldCharType="end"/>
        </w:r>
      </w:hyperlink>
    </w:p>
    <w:p w14:paraId="5602C63C" w14:textId="65FD2EF2" w:rsidR="00225636" w:rsidRDefault="0095753B" w:rsidP="00225636">
      <w:pPr>
        <w:pStyle w:val="Inhopg4"/>
        <w:tabs>
          <w:tab w:val="right" w:leader="dot" w:pos="9056"/>
        </w:tabs>
        <w:spacing w:before="0" w:after="0" w:line="240" w:lineRule="auto"/>
        <w:rPr>
          <w:noProof/>
          <w:sz w:val="22"/>
          <w:szCs w:val="22"/>
        </w:rPr>
      </w:pPr>
      <w:hyperlink w:anchor="_Toc1999258" w:history="1">
        <w:r w:rsidR="00225636" w:rsidRPr="00092BC2">
          <w:rPr>
            <w:rStyle w:val="Hyperlink"/>
            <w:noProof/>
          </w:rPr>
          <w:t>Schoonmaak</w:t>
        </w:r>
        <w:r w:rsidR="00225636">
          <w:rPr>
            <w:noProof/>
            <w:webHidden/>
          </w:rPr>
          <w:tab/>
        </w:r>
        <w:r w:rsidR="00225636">
          <w:rPr>
            <w:noProof/>
            <w:webHidden/>
          </w:rPr>
          <w:fldChar w:fldCharType="begin"/>
        </w:r>
        <w:r w:rsidR="00225636">
          <w:rPr>
            <w:noProof/>
            <w:webHidden/>
          </w:rPr>
          <w:instrText xml:space="preserve"> PAGEREF _Toc1999258 \h </w:instrText>
        </w:r>
        <w:r w:rsidR="00225636">
          <w:rPr>
            <w:noProof/>
            <w:webHidden/>
          </w:rPr>
        </w:r>
        <w:r w:rsidR="00225636">
          <w:rPr>
            <w:noProof/>
            <w:webHidden/>
          </w:rPr>
          <w:fldChar w:fldCharType="separate"/>
        </w:r>
        <w:r w:rsidR="00225636">
          <w:rPr>
            <w:noProof/>
            <w:webHidden/>
          </w:rPr>
          <w:t>26</w:t>
        </w:r>
        <w:r w:rsidR="00225636">
          <w:rPr>
            <w:noProof/>
            <w:webHidden/>
          </w:rPr>
          <w:fldChar w:fldCharType="end"/>
        </w:r>
      </w:hyperlink>
    </w:p>
    <w:p w14:paraId="437BD8F8" w14:textId="172283E2"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59" w:history="1">
        <w:r w:rsidR="00225636" w:rsidRPr="00092BC2">
          <w:rPr>
            <w:rStyle w:val="Hyperlink"/>
            <w:noProof/>
          </w:rPr>
          <w:t>Grote risico’s</w:t>
        </w:r>
        <w:r w:rsidR="00225636">
          <w:rPr>
            <w:noProof/>
            <w:webHidden/>
          </w:rPr>
          <w:tab/>
        </w:r>
        <w:r w:rsidR="00225636">
          <w:rPr>
            <w:noProof/>
            <w:webHidden/>
          </w:rPr>
          <w:fldChar w:fldCharType="begin"/>
        </w:r>
        <w:r w:rsidR="00225636">
          <w:rPr>
            <w:noProof/>
            <w:webHidden/>
          </w:rPr>
          <w:instrText xml:space="preserve"> PAGEREF _Toc1999259 \h </w:instrText>
        </w:r>
        <w:r w:rsidR="00225636">
          <w:rPr>
            <w:noProof/>
            <w:webHidden/>
          </w:rPr>
        </w:r>
        <w:r w:rsidR="00225636">
          <w:rPr>
            <w:noProof/>
            <w:webHidden/>
          </w:rPr>
          <w:fldChar w:fldCharType="separate"/>
        </w:r>
        <w:r w:rsidR="00225636">
          <w:rPr>
            <w:noProof/>
            <w:webHidden/>
          </w:rPr>
          <w:t>26</w:t>
        </w:r>
        <w:r w:rsidR="00225636">
          <w:rPr>
            <w:noProof/>
            <w:webHidden/>
          </w:rPr>
          <w:fldChar w:fldCharType="end"/>
        </w:r>
      </w:hyperlink>
    </w:p>
    <w:p w14:paraId="013F6E86" w14:textId="47BF57CA" w:rsidR="00225636" w:rsidRDefault="0095753B" w:rsidP="00225636">
      <w:pPr>
        <w:pStyle w:val="Inhopg4"/>
        <w:tabs>
          <w:tab w:val="right" w:leader="dot" w:pos="9056"/>
        </w:tabs>
        <w:spacing w:before="0" w:after="0" w:line="240" w:lineRule="auto"/>
        <w:rPr>
          <w:noProof/>
          <w:sz w:val="22"/>
          <w:szCs w:val="22"/>
        </w:rPr>
      </w:pPr>
      <w:hyperlink w:anchor="_Toc1999260" w:history="1">
        <w:r w:rsidR="00225636" w:rsidRPr="00092BC2">
          <w:rPr>
            <w:rStyle w:val="Hyperlink"/>
            <w:noProof/>
          </w:rPr>
          <w:t>Ongevallen</w:t>
        </w:r>
        <w:r w:rsidR="00225636">
          <w:rPr>
            <w:noProof/>
            <w:webHidden/>
          </w:rPr>
          <w:tab/>
        </w:r>
        <w:r w:rsidR="00225636">
          <w:rPr>
            <w:noProof/>
            <w:webHidden/>
          </w:rPr>
          <w:fldChar w:fldCharType="begin"/>
        </w:r>
        <w:r w:rsidR="00225636">
          <w:rPr>
            <w:noProof/>
            <w:webHidden/>
          </w:rPr>
          <w:instrText xml:space="preserve"> PAGEREF _Toc1999260 \h </w:instrText>
        </w:r>
        <w:r w:rsidR="00225636">
          <w:rPr>
            <w:noProof/>
            <w:webHidden/>
          </w:rPr>
        </w:r>
        <w:r w:rsidR="00225636">
          <w:rPr>
            <w:noProof/>
            <w:webHidden/>
          </w:rPr>
          <w:fldChar w:fldCharType="separate"/>
        </w:r>
        <w:r w:rsidR="00225636">
          <w:rPr>
            <w:noProof/>
            <w:webHidden/>
          </w:rPr>
          <w:t>26</w:t>
        </w:r>
        <w:r w:rsidR="00225636">
          <w:rPr>
            <w:noProof/>
            <w:webHidden/>
          </w:rPr>
          <w:fldChar w:fldCharType="end"/>
        </w:r>
      </w:hyperlink>
    </w:p>
    <w:p w14:paraId="797FC8A4" w14:textId="61C18F06" w:rsidR="00225636" w:rsidRDefault="0095753B" w:rsidP="00225636">
      <w:pPr>
        <w:pStyle w:val="Inhopg4"/>
        <w:tabs>
          <w:tab w:val="right" w:leader="dot" w:pos="9056"/>
        </w:tabs>
        <w:spacing w:before="0" w:after="0" w:line="240" w:lineRule="auto"/>
        <w:rPr>
          <w:noProof/>
          <w:sz w:val="22"/>
          <w:szCs w:val="22"/>
        </w:rPr>
      </w:pPr>
      <w:hyperlink w:anchor="_Toc1999261" w:history="1">
        <w:r w:rsidR="00225636" w:rsidRPr="00092BC2">
          <w:rPr>
            <w:rStyle w:val="Hyperlink"/>
            <w:noProof/>
          </w:rPr>
          <w:t>Omgang met bloed</w:t>
        </w:r>
        <w:r w:rsidR="00225636">
          <w:rPr>
            <w:noProof/>
            <w:webHidden/>
          </w:rPr>
          <w:tab/>
        </w:r>
        <w:r w:rsidR="00225636">
          <w:rPr>
            <w:noProof/>
            <w:webHidden/>
          </w:rPr>
          <w:fldChar w:fldCharType="begin"/>
        </w:r>
        <w:r w:rsidR="00225636">
          <w:rPr>
            <w:noProof/>
            <w:webHidden/>
          </w:rPr>
          <w:instrText xml:space="preserve"> PAGEREF _Toc1999261 \h </w:instrText>
        </w:r>
        <w:r w:rsidR="00225636">
          <w:rPr>
            <w:noProof/>
            <w:webHidden/>
          </w:rPr>
        </w:r>
        <w:r w:rsidR="00225636">
          <w:rPr>
            <w:noProof/>
            <w:webHidden/>
          </w:rPr>
          <w:fldChar w:fldCharType="separate"/>
        </w:r>
        <w:r w:rsidR="00225636">
          <w:rPr>
            <w:noProof/>
            <w:webHidden/>
          </w:rPr>
          <w:t>27</w:t>
        </w:r>
        <w:r w:rsidR="00225636">
          <w:rPr>
            <w:noProof/>
            <w:webHidden/>
          </w:rPr>
          <w:fldChar w:fldCharType="end"/>
        </w:r>
      </w:hyperlink>
    </w:p>
    <w:p w14:paraId="36414419" w14:textId="551DD5B3" w:rsidR="00225636" w:rsidRDefault="0095753B" w:rsidP="00225636">
      <w:pPr>
        <w:pStyle w:val="Inhopg4"/>
        <w:tabs>
          <w:tab w:val="right" w:leader="dot" w:pos="9056"/>
        </w:tabs>
        <w:spacing w:before="0" w:after="0" w:line="240" w:lineRule="auto"/>
        <w:rPr>
          <w:noProof/>
          <w:sz w:val="22"/>
          <w:szCs w:val="22"/>
        </w:rPr>
      </w:pPr>
      <w:hyperlink w:anchor="_Toc1999262" w:history="1">
        <w:r w:rsidR="00225636" w:rsidRPr="00092BC2">
          <w:rPr>
            <w:rStyle w:val="Hyperlink"/>
            <w:noProof/>
          </w:rPr>
          <w:t>Wondverzorging</w:t>
        </w:r>
        <w:r w:rsidR="00225636">
          <w:rPr>
            <w:noProof/>
            <w:webHidden/>
          </w:rPr>
          <w:tab/>
        </w:r>
        <w:r w:rsidR="00225636">
          <w:rPr>
            <w:noProof/>
            <w:webHidden/>
          </w:rPr>
          <w:fldChar w:fldCharType="begin"/>
        </w:r>
        <w:r w:rsidR="00225636">
          <w:rPr>
            <w:noProof/>
            <w:webHidden/>
          </w:rPr>
          <w:instrText xml:space="preserve"> PAGEREF _Toc1999262 \h </w:instrText>
        </w:r>
        <w:r w:rsidR="00225636">
          <w:rPr>
            <w:noProof/>
            <w:webHidden/>
          </w:rPr>
        </w:r>
        <w:r w:rsidR="00225636">
          <w:rPr>
            <w:noProof/>
            <w:webHidden/>
          </w:rPr>
          <w:fldChar w:fldCharType="separate"/>
        </w:r>
        <w:r w:rsidR="00225636">
          <w:rPr>
            <w:noProof/>
            <w:webHidden/>
          </w:rPr>
          <w:t>27</w:t>
        </w:r>
        <w:r w:rsidR="00225636">
          <w:rPr>
            <w:noProof/>
            <w:webHidden/>
          </w:rPr>
          <w:fldChar w:fldCharType="end"/>
        </w:r>
      </w:hyperlink>
    </w:p>
    <w:p w14:paraId="00DE5684" w14:textId="2253E93E" w:rsidR="00225636" w:rsidRDefault="0095753B" w:rsidP="00225636">
      <w:pPr>
        <w:pStyle w:val="Inhopg4"/>
        <w:tabs>
          <w:tab w:val="right" w:leader="dot" w:pos="9056"/>
        </w:tabs>
        <w:spacing w:before="0" w:after="0" w:line="240" w:lineRule="auto"/>
        <w:rPr>
          <w:noProof/>
          <w:sz w:val="22"/>
          <w:szCs w:val="22"/>
        </w:rPr>
      </w:pPr>
      <w:hyperlink w:anchor="_Toc1999263" w:history="1">
        <w:r w:rsidR="00225636" w:rsidRPr="00092BC2">
          <w:rPr>
            <w:rStyle w:val="Hyperlink"/>
            <w:noProof/>
          </w:rPr>
          <w:t>Binnenmilieu</w:t>
        </w:r>
        <w:r w:rsidR="00225636">
          <w:rPr>
            <w:noProof/>
            <w:webHidden/>
          </w:rPr>
          <w:tab/>
        </w:r>
        <w:r w:rsidR="00225636">
          <w:rPr>
            <w:noProof/>
            <w:webHidden/>
          </w:rPr>
          <w:fldChar w:fldCharType="begin"/>
        </w:r>
        <w:r w:rsidR="00225636">
          <w:rPr>
            <w:noProof/>
            <w:webHidden/>
          </w:rPr>
          <w:instrText xml:space="preserve"> PAGEREF _Toc1999263 \h </w:instrText>
        </w:r>
        <w:r w:rsidR="00225636">
          <w:rPr>
            <w:noProof/>
            <w:webHidden/>
          </w:rPr>
        </w:r>
        <w:r w:rsidR="00225636">
          <w:rPr>
            <w:noProof/>
            <w:webHidden/>
          </w:rPr>
          <w:fldChar w:fldCharType="separate"/>
        </w:r>
        <w:r w:rsidR="00225636">
          <w:rPr>
            <w:noProof/>
            <w:webHidden/>
          </w:rPr>
          <w:t>27</w:t>
        </w:r>
        <w:r w:rsidR="00225636">
          <w:rPr>
            <w:noProof/>
            <w:webHidden/>
          </w:rPr>
          <w:fldChar w:fldCharType="end"/>
        </w:r>
      </w:hyperlink>
    </w:p>
    <w:p w14:paraId="6CA9BADA" w14:textId="790E8A55"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264" w:history="1">
        <w:r w:rsidR="00225636" w:rsidRPr="00092BC2">
          <w:rPr>
            <w:rStyle w:val="Hyperlink"/>
            <w:noProof/>
          </w:rPr>
          <w:t>Hoofdstuk 5: grensoverschrijdend gedrag</w:t>
        </w:r>
        <w:r w:rsidR="00225636">
          <w:rPr>
            <w:noProof/>
            <w:webHidden/>
          </w:rPr>
          <w:tab/>
        </w:r>
        <w:r w:rsidR="00225636">
          <w:rPr>
            <w:noProof/>
            <w:webHidden/>
          </w:rPr>
          <w:fldChar w:fldCharType="begin"/>
        </w:r>
        <w:r w:rsidR="00225636">
          <w:rPr>
            <w:noProof/>
            <w:webHidden/>
          </w:rPr>
          <w:instrText xml:space="preserve"> PAGEREF _Toc1999264 \h </w:instrText>
        </w:r>
        <w:r w:rsidR="00225636">
          <w:rPr>
            <w:noProof/>
            <w:webHidden/>
          </w:rPr>
        </w:r>
        <w:r w:rsidR="00225636">
          <w:rPr>
            <w:noProof/>
            <w:webHidden/>
          </w:rPr>
          <w:fldChar w:fldCharType="separate"/>
        </w:r>
        <w:r w:rsidR="00225636">
          <w:rPr>
            <w:noProof/>
            <w:webHidden/>
          </w:rPr>
          <w:t>30</w:t>
        </w:r>
        <w:r w:rsidR="00225636">
          <w:rPr>
            <w:noProof/>
            <w:webHidden/>
          </w:rPr>
          <w:fldChar w:fldCharType="end"/>
        </w:r>
      </w:hyperlink>
    </w:p>
    <w:p w14:paraId="4672202D" w14:textId="04FA6C6A"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65" w:history="1">
        <w:r w:rsidR="00225636" w:rsidRPr="00092BC2">
          <w:rPr>
            <w:rStyle w:val="Hyperlink"/>
            <w:noProof/>
          </w:rPr>
          <w:t>Pedagogisch medewerkers</w:t>
        </w:r>
        <w:r w:rsidR="00225636">
          <w:rPr>
            <w:noProof/>
            <w:webHidden/>
          </w:rPr>
          <w:tab/>
        </w:r>
        <w:r w:rsidR="00225636">
          <w:rPr>
            <w:noProof/>
            <w:webHidden/>
          </w:rPr>
          <w:fldChar w:fldCharType="begin"/>
        </w:r>
        <w:r w:rsidR="00225636">
          <w:rPr>
            <w:noProof/>
            <w:webHidden/>
          </w:rPr>
          <w:instrText xml:space="preserve"> PAGEREF _Toc1999265 \h </w:instrText>
        </w:r>
        <w:r w:rsidR="00225636">
          <w:rPr>
            <w:noProof/>
            <w:webHidden/>
          </w:rPr>
        </w:r>
        <w:r w:rsidR="00225636">
          <w:rPr>
            <w:noProof/>
            <w:webHidden/>
          </w:rPr>
          <w:fldChar w:fldCharType="separate"/>
        </w:r>
        <w:r w:rsidR="00225636">
          <w:rPr>
            <w:noProof/>
            <w:webHidden/>
          </w:rPr>
          <w:t>30</w:t>
        </w:r>
        <w:r w:rsidR="00225636">
          <w:rPr>
            <w:noProof/>
            <w:webHidden/>
          </w:rPr>
          <w:fldChar w:fldCharType="end"/>
        </w:r>
      </w:hyperlink>
    </w:p>
    <w:p w14:paraId="234941C8" w14:textId="0E923ECE"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66" w:history="1">
        <w:r w:rsidR="00225636" w:rsidRPr="00092BC2">
          <w:rPr>
            <w:rStyle w:val="Hyperlink"/>
            <w:noProof/>
          </w:rPr>
          <w:t>Vierogenprincipe</w:t>
        </w:r>
        <w:r w:rsidR="00225636">
          <w:rPr>
            <w:noProof/>
            <w:webHidden/>
          </w:rPr>
          <w:tab/>
        </w:r>
        <w:r w:rsidR="00225636">
          <w:rPr>
            <w:noProof/>
            <w:webHidden/>
          </w:rPr>
          <w:fldChar w:fldCharType="begin"/>
        </w:r>
        <w:r w:rsidR="00225636">
          <w:rPr>
            <w:noProof/>
            <w:webHidden/>
          </w:rPr>
          <w:instrText xml:space="preserve"> PAGEREF _Toc1999266 \h </w:instrText>
        </w:r>
        <w:r w:rsidR="00225636">
          <w:rPr>
            <w:noProof/>
            <w:webHidden/>
          </w:rPr>
        </w:r>
        <w:r w:rsidR="00225636">
          <w:rPr>
            <w:noProof/>
            <w:webHidden/>
          </w:rPr>
          <w:fldChar w:fldCharType="separate"/>
        </w:r>
        <w:r w:rsidR="00225636">
          <w:rPr>
            <w:noProof/>
            <w:webHidden/>
          </w:rPr>
          <w:t>30</w:t>
        </w:r>
        <w:r w:rsidR="00225636">
          <w:rPr>
            <w:noProof/>
            <w:webHidden/>
          </w:rPr>
          <w:fldChar w:fldCharType="end"/>
        </w:r>
      </w:hyperlink>
    </w:p>
    <w:p w14:paraId="4C6D4A8E" w14:textId="1AA1F8B7"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67" w:history="1">
        <w:r w:rsidR="00225636" w:rsidRPr="00092BC2">
          <w:rPr>
            <w:rStyle w:val="Hyperlink"/>
            <w:noProof/>
          </w:rPr>
          <w:t>Kennis en kennis bevordering</w:t>
        </w:r>
        <w:r w:rsidR="00225636">
          <w:rPr>
            <w:noProof/>
            <w:webHidden/>
          </w:rPr>
          <w:tab/>
        </w:r>
        <w:r w:rsidR="00225636">
          <w:rPr>
            <w:noProof/>
            <w:webHidden/>
          </w:rPr>
          <w:fldChar w:fldCharType="begin"/>
        </w:r>
        <w:r w:rsidR="00225636">
          <w:rPr>
            <w:noProof/>
            <w:webHidden/>
          </w:rPr>
          <w:instrText xml:space="preserve"> PAGEREF _Toc1999267 \h </w:instrText>
        </w:r>
        <w:r w:rsidR="00225636">
          <w:rPr>
            <w:noProof/>
            <w:webHidden/>
          </w:rPr>
        </w:r>
        <w:r w:rsidR="00225636">
          <w:rPr>
            <w:noProof/>
            <w:webHidden/>
          </w:rPr>
          <w:fldChar w:fldCharType="separate"/>
        </w:r>
        <w:r w:rsidR="00225636">
          <w:rPr>
            <w:noProof/>
            <w:webHidden/>
          </w:rPr>
          <w:t>30</w:t>
        </w:r>
        <w:r w:rsidR="00225636">
          <w:rPr>
            <w:noProof/>
            <w:webHidden/>
          </w:rPr>
          <w:fldChar w:fldCharType="end"/>
        </w:r>
      </w:hyperlink>
    </w:p>
    <w:p w14:paraId="17D20C92" w14:textId="722CA8FA"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68" w:history="1">
        <w:r w:rsidR="00225636" w:rsidRPr="00092BC2">
          <w:rPr>
            <w:rStyle w:val="Hyperlink"/>
            <w:noProof/>
          </w:rPr>
          <w:t>Cultuur binnen de kinderopvang</w:t>
        </w:r>
        <w:r w:rsidR="00225636">
          <w:rPr>
            <w:noProof/>
            <w:webHidden/>
          </w:rPr>
          <w:tab/>
        </w:r>
        <w:r w:rsidR="00225636">
          <w:rPr>
            <w:noProof/>
            <w:webHidden/>
          </w:rPr>
          <w:fldChar w:fldCharType="begin"/>
        </w:r>
        <w:r w:rsidR="00225636">
          <w:rPr>
            <w:noProof/>
            <w:webHidden/>
          </w:rPr>
          <w:instrText xml:space="preserve"> PAGEREF _Toc1999268 \h </w:instrText>
        </w:r>
        <w:r w:rsidR="00225636">
          <w:rPr>
            <w:noProof/>
            <w:webHidden/>
          </w:rPr>
        </w:r>
        <w:r w:rsidR="00225636">
          <w:rPr>
            <w:noProof/>
            <w:webHidden/>
          </w:rPr>
          <w:fldChar w:fldCharType="separate"/>
        </w:r>
        <w:r w:rsidR="00225636">
          <w:rPr>
            <w:noProof/>
            <w:webHidden/>
          </w:rPr>
          <w:t>30</w:t>
        </w:r>
        <w:r w:rsidR="00225636">
          <w:rPr>
            <w:noProof/>
            <w:webHidden/>
          </w:rPr>
          <w:fldChar w:fldCharType="end"/>
        </w:r>
      </w:hyperlink>
    </w:p>
    <w:p w14:paraId="7038EE7D" w14:textId="6BA6E312"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69" w:history="1">
        <w:r w:rsidR="00225636" w:rsidRPr="00092BC2">
          <w:rPr>
            <w:rStyle w:val="Hyperlink"/>
            <w:noProof/>
          </w:rPr>
          <w:t>Vormgeving kinderopvang</w:t>
        </w:r>
        <w:r w:rsidR="00225636">
          <w:rPr>
            <w:noProof/>
            <w:webHidden/>
          </w:rPr>
          <w:tab/>
        </w:r>
        <w:r w:rsidR="00225636">
          <w:rPr>
            <w:noProof/>
            <w:webHidden/>
          </w:rPr>
          <w:fldChar w:fldCharType="begin"/>
        </w:r>
        <w:r w:rsidR="00225636">
          <w:rPr>
            <w:noProof/>
            <w:webHidden/>
          </w:rPr>
          <w:instrText xml:space="preserve"> PAGEREF _Toc1999269 \h </w:instrText>
        </w:r>
        <w:r w:rsidR="00225636">
          <w:rPr>
            <w:noProof/>
            <w:webHidden/>
          </w:rPr>
        </w:r>
        <w:r w:rsidR="00225636">
          <w:rPr>
            <w:noProof/>
            <w:webHidden/>
          </w:rPr>
          <w:fldChar w:fldCharType="separate"/>
        </w:r>
        <w:r w:rsidR="00225636">
          <w:rPr>
            <w:noProof/>
            <w:webHidden/>
          </w:rPr>
          <w:t>31</w:t>
        </w:r>
        <w:r w:rsidR="00225636">
          <w:rPr>
            <w:noProof/>
            <w:webHidden/>
          </w:rPr>
          <w:fldChar w:fldCharType="end"/>
        </w:r>
      </w:hyperlink>
    </w:p>
    <w:p w14:paraId="53222D1E" w14:textId="596FF7CE"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70" w:history="1">
        <w:r w:rsidR="00225636" w:rsidRPr="00092BC2">
          <w:rPr>
            <w:rStyle w:val="Hyperlink"/>
            <w:noProof/>
          </w:rPr>
          <w:t>Werving en selectie</w:t>
        </w:r>
        <w:r w:rsidR="00225636">
          <w:rPr>
            <w:noProof/>
            <w:webHidden/>
          </w:rPr>
          <w:tab/>
        </w:r>
        <w:r w:rsidR="00225636">
          <w:rPr>
            <w:noProof/>
            <w:webHidden/>
          </w:rPr>
          <w:fldChar w:fldCharType="begin"/>
        </w:r>
        <w:r w:rsidR="00225636">
          <w:rPr>
            <w:noProof/>
            <w:webHidden/>
          </w:rPr>
          <w:instrText xml:space="preserve"> PAGEREF _Toc1999270 \h </w:instrText>
        </w:r>
        <w:r w:rsidR="00225636">
          <w:rPr>
            <w:noProof/>
            <w:webHidden/>
          </w:rPr>
        </w:r>
        <w:r w:rsidR="00225636">
          <w:rPr>
            <w:noProof/>
            <w:webHidden/>
          </w:rPr>
          <w:fldChar w:fldCharType="separate"/>
        </w:r>
        <w:r w:rsidR="00225636">
          <w:rPr>
            <w:noProof/>
            <w:webHidden/>
          </w:rPr>
          <w:t>31</w:t>
        </w:r>
        <w:r w:rsidR="00225636">
          <w:rPr>
            <w:noProof/>
            <w:webHidden/>
          </w:rPr>
          <w:fldChar w:fldCharType="end"/>
        </w:r>
      </w:hyperlink>
    </w:p>
    <w:p w14:paraId="6129AD8A" w14:textId="25C1614F"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71" w:history="1">
        <w:r w:rsidR="00225636" w:rsidRPr="00092BC2">
          <w:rPr>
            <w:rStyle w:val="Hyperlink"/>
            <w:noProof/>
          </w:rPr>
          <w:t>Grensoverschrijdend gedrag kinderen onderling</w:t>
        </w:r>
        <w:r w:rsidR="00225636">
          <w:rPr>
            <w:noProof/>
            <w:webHidden/>
          </w:rPr>
          <w:tab/>
        </w:r>
        <w:r w:rsidR="00225636">
          <w:rPr>
            <w:noProof/>
            <w:webHidden/>
          </w:rPr>
          <w:fldChar w:fldCharType="begin"/>
        </w:r>
        <w:r w:rsidR="00225636">
          <w:rPr>
            <w:noProof/>
            <w:webHidden/>
          </w:rPr>
          <w:instrText xml:space="preserve"> PAGEREF _Toc1999271 \h </w:instrText>
        </w:r>
        <w:r w:rsidR="00225636">
          <w:rPr>
            <w:noProof/>
            <w:webHidden/>
          </w:rPr>
        </w:r>
        <w:r w:rsidR="00225636">
          <w:rPr>
            <w:noProof/>
            <w:webHidden/>
          </w:rPr>
          <w:fldChar w:fldCharType="separate"/>
        </w:r>
        <w:r w:rsidR="00225636">
          <w:rPr>
            <w:noProof/>
            <w:webHidden/>
          </w:rPr>
          <w:t>31</w:t>
        </w:r>
        <w:r w:rsidR="00225636">
          <w:rPr>
            <w:noProof/>
            <w:webHidden/>
          </w:rPr>
          <w:fldChar w:fldCharType="end"/>
        </w:r>
      </w:hyperlink>
    </w:p>
    <w:p w14:paraId="16F37894" w14:textId="65275EC0"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72" w:history="1">
        <w:r w:rsidR="00225636" w:rsidRPr="00092BC2">
          <w:rPr>
            <w:rStyle w:val="Hyperlink"/>
            <w:noProof/>
          </w:rPr>
          <w:t>Seksueel grensoverschrijdend gedrag tussen kinderen onderling</w:t>
        </w:r>
        <w:r w:rsidR="00225636">
          <w:rPr>
            <w:noProof/>
            <w:webHidden/>
          </w:rPr>
          <w:tab/>
        </w:r>
        <w:r w:rsidR="00225636">
          <w:rPr>
            <w:noProof/>
            <w:webHidden/>
          </w:rPr>
          <w:fldChar w:fldCharType="begin"/>
        </w:r>
        <w:r w:rsidR="00225636">
          <w:rPr>
            <w:noProof/>
            <w:webHidden/>
          </w:rPr>
          <w:instrText xml:space="preserve"> PAGEREF _Toc1999272 \h </w:instrText>
        </w:r>
        <w:r w:rsidR="00225636">
          <w:rPr>
            <w:noProof/>
            <w:webHidden/>
          </w:rPr>
        </w:r>
        <w:r w:rsidR="00225636">
          <w:rPr>
            <w:noProof/>
            <w:webHidden/>
          </w:rPr>
          <w:fldChar w:fldCharType="separate"/>
        </w:r>
        <w:r w:rsidR="00225636">
          <w:rPr>
            <w:noProof/>
            <w:webHidden/>
          </w:rPr>
          <w:t>31</w:t>
        </w:r>
        <w:r w:rsidR="00225636">
          <w:rPr>
            <w:noProof/>
            <w:webHidden/>
          </w:rPr>
          <w:fldChar w:fldCharType="end"/>
        </w:r>
      </w:hyperlink>
    </w:p>
    <w:p w14:paraId="15657965" w14:textId="4A8345F8"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73" w:history="1">
        <w:r w:rsidR="00225636" w:rsidRPr="00092BC2">
          <w:rPr>
            <w:rStyle w:val="Hyperlink"/>
            <w:noProof/>
          </w:rPr>
          <w:t>Pesten</w:t>
        </w:r>
        <w:r w:rsidR="00225636">
          <w:rPr>
            <w:noProof/>
            <w:webHidden/>
          </w:rPr>
          <w:tab/>
        </w:r>
        <w:r w:rsidR="00225636">
          <w:rPr>
            <w:noProof/>
            <w:webHidden/>
          </w:rPr>
          <w:fldChar w:fldCharType="begin"/>
        </w:r>
        <w:r w:rsidR="00225636">
          <w:rPr>
            <w:noProof/>
            <w:webHidden/>
          </w:rPr>
          <w:instrText xml:space="preserve"> PAGEREF _Toc1999273 \h </w:instrText>
        </w:r>
        <w:r w:rsidR="00225636">
          <w:rPr>
            <w:noProof/>
            <w:webHidden/>
          </w:rPr>
        </w:r>
        <w:r w:rsidR="00225636">
          <w:rPr>
            <w:noProof/>
            <w:webHidden/>
          </w:rPr>
          <w:fldChar w:fldCharType="separate"/>
        </w:r>
        <w:r w:rsidR="00225636">
          <w:rPr>
            <w:noProof/>
            <w:webHidden/>
          </w:rPr>
          <w:t>32</w:t>
        </w:r>
        <w:r w:rsidR="00225636">
          <w:rPr>
            <w:noProof/>
            <w:webHidden/>
          </w:rPr>
          <w:fldChar w:fldCharType="end"/>
        </w:r>
      </w:hyperlink>
    </w:p>
    <w:p w14:paraId="70EED0EF" w14:textId="4DFB3011"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74" w:history="1">
        <w:r w:rsidR="00225636" w:rsidRPr="00092BC2">
          <w:rPr>
            <w:rStyle w:val="Hyperlink"/>
            <w:noProof/>
          </w:rPr>
          <w:t>Agressie:</w:t>
        </w:r>
        <w:r w:rsidR="00225636">
          <w:rPr>
            <w:noProof/>
            <w:webHidden/>
          </w:rPr>
          <w:tab/>
        </w:r>
        <w:r w:rsidR="00225636">
          <w:rPr>
            <w:noProof/>
            <w:webHidden/>
          </w:rPr>
          <w:fldChar w:fldCharType="begin"/>
        </w:r>
        <w:r w:rsidR="00225636">
          <w:rPr>
            <w:noProof/>
            <w:webHidden/>
          </w:rPr>
          <w:instrText xml:space="preserve"> PAGEREF _Toc1999274 \h </w:instrText>
        </w:r>
        <w:r w:rsidR="00225636">
          <w:rPr>
            <w:noProof/>
            <w:webHidden/>
          </w:rPr>
        </w:r>
        <w:r w:rsidR="00225636">
          <w:rPr>
            <w:noProof/>
            <w:webHidden/>
          </w:rPr>
          <w:fldChar w:fldCharType="separate"/>
        </w:r>
        <w:r w:rsidR="00225636">
          <w:rPr>
            <w:noProof/>
            <w:webHidden/>
          </w:rPr>
          <w:t>33</w:t>
        </w:r>
        <w:r w:rsidR="00225636">
          <w:rPr>
            <w:noProof/>
            <w:webHidden/>
          </w:rPr>
          <w:fldChar w:fldCharType="end"/>
        </w:r>
      </w:hyperlink>
    </w:p>
    <w:p w14:paraId="14D25856" w14:textId="35162D44"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275" w:history="1">
        <w:r w:rsidR="00225636" w:rsidRPr="00092BC2">
          <w:rPr>
            <w:rStyle w:val="Hyperlink"/>
            <w:noProof/>
          </w:rPr>
          <w:t>Hoofdstuk 6: Veiligheid tijdens calamiteiten</w:t>
        </w:r>
        <w:r w:rsidR="00225636">
          <w:rPr>
            <w:noProof/>
            <w:webHidden/>
          </w:rPr>
          <w:tab/>
        </w:r>
        <w:r w:rsidR="00225636">
          <w:rPr>
            <w:noProof/>
            <w:webHidden/>
          </w:rPr>
          <w:fldChar w:fldCharType="begin"/>
        </w:r>
        <w:r w:rsidR="00225636">
          <w:rPr>
            <w:noProof/>
            <w:webHidden/>
          </w:rPr>
          <w:instrText xml:space="preserve"> PAGEREF _Toc1999275 \h </w:instrText>
        </w:r>
        <w:r w:rsidR="00225636">
          <w:rPr>
            <w:noProof/>
            <w:webHidden/>
          </w:rPr>
        </w:r>
        <w:r w:rsidR="00225636">
          <w:rPr>
            <w:noProof/>
            <w:webHidden/>
          </w:rPr>
          <w:fldChar w:fldCharType="separate"/>
        </w:r>
        <w:r w:rsidR="00225636">
          <w:rPr>
            <w:noProof/>
            <w:webHidden/>
          </w:rPr>
          <w:t>34</w:t>
        </w:r>
        <w:r w:rsidR="00225636">
          <w:rPr>
            <w:noProof/>
            <w:webHidden/>
          </w:rPr>
          <w:fldChar w:fldCharType="end"/>
        </w:r>
      </w:hyperlink>
    </w:p>
    <w:p w14:paraId="6493AA4A" w14:textId="7B518330"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76" w:history="1">
        <w:r w:rsidR="00225636" w:rsidRPr="00092BC2">
          <w:rPr>
            <w:rStyle w:val="Hyperlink"/>
            <w:noProof/>
            <w:shd w:val="clear" w:color="auto" w:fill="FFFFFF"/>
          </w:rPr>
          <w:t>Achterwachtregeling</w:t>
        </w:r>
        <w:r w:rsidR="00225636">
          <w:rPr>
            <w:noProof/>
            <w:webHidden/>
          </w:rPr>
          <w:tab/>
        </w:r>
        <w:r w:rsidR="00225636">
          <w:rPr>
            <w:noProof/>
            <w:webHidden/>
          </w:rPr>
          <w:fldChar w:fldCharType="begin"/>
        </w:r>
        <w:r w:rsidR="00225636">
          <w:rPr>
            <w:noProof/>
            <w:webHidden/>
          </w:rPr>
          <w:instrText xml:space="preserve"> PAGEREF _Toc1999276 \h </w:instrText>
        </w:r>
        <w:r w:rsidR="00225636">
          <w:rPr>
            <w:noProof/>
            <w:webHidden/>
          </w:rPr>
        </w:r>
        <w:r w:rsidR="00225636">
          <w:rPr>
            <w:noProof/>
            <w:webHidden/>
          </w:rPr>
          <w:fldChar w:fldCharType="separate"/>
        </w:r>
        <w:r w:rsidR="00225636">
          <w:rPr>
            <w:noProof/>
            <w:webHidden/>
          </w:rPr>
          <w:t>34</w:t>
        </w:r>
        <w:r w:rsidR="00225636">
          <w:rPr>
            <w:noProof/>
            <w:webHidden/>
          </w:rPr>
          <w:fldChar w:fldCharType="end"/>
        </w:r>
      </w:hyperlink>
    </w:p>
    <w:p w14:paraId="0FF8CAED" w14:textId="2BFFA9C7"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77" w:history="1">
        <w:r w:rsidR="00225636" w:rsidRPr="00092BC2">
          <w:rPr>
            <w:rStyle w:val="Hyperlink"/>
            <w:noProof/>
          </w:rPr>
          <w:t>Kinder-EHBO</w:t>
        </w:r>
        <w:r w:rsidR="00225636">
          <w:rPr>
            <w:noProof/>
            <w:webHidden/>
          </w:rPr>
          <w:tab/>
        </w:r>
        <w:r w:rsidR="00225636">
          <w:rPr>
            <w:noProof/>
            <w:webHidden/>
          </w:rPr>
          <w:fldChar w:fldCharType="begin"/>
        </w:r>
        <w:r w:rsidR="00225636">
          <w:rPr>
            <w:noProof/>
            <w:webHidden/>
          </w:rPr>
          <w:instrText xml:space="preserve"> PAGEREF _Toc1999277 \h </w:instrText>
        </w:r>
        <w:r w:rsidR="00225636">
          <w:rPr>
            <w:noProof/>
            <w:webHidden/>
          </w:rPr>
        </w:r>
        <w:r w:rsidR="00225636">
          <w:rPr>
            <w:noProof/>
            <w:webHidden/>
          </w:rPr>
          <w:fldChar w:fldCharType="separate"/>
        </w:r>
        <w:r w:rsidR="00225636">
          <w:rPr>
            <w:noProof/>
            <w:webHidden/>
          </w:rPr>
          <w:t>34</w:t>
        </w:r>
        <w:r w:rsidR="00225636">
          <w:rPr>
            <w:noProof/>
            <w:webHidden/>
          </w:rPr>
          <w:fldChar w:fldCharType="end"/>
        </w:r>
      </w:hyperlink>
    </w:p>
    <w:p w14:paraId="568DAB1B" w14:textId="3078CF97"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278" w:history="1">
        <w:r w:rsidR="00225636" w:rsidRPr="00092BC2">
          <w:rPr>
            <w:rStyle w:val="Hyperlink"/>
            <w:noProof/>
          </w:rPr>
          <w:t>Hoofdstuk 7: implementatie, actualisatie en evaluatie</w:t>
        </w:r>
        <w:r w:rsidR="00225636">
          <w:rPr>
            <w:noProof/>
            <w:webHidden/>
          </w:rPr>
          <w:tab/>
        </w:r>
        <w:r w:rsidR="00225636">
          <w:rPr>
            <w:noProof/>
            <w:webHidden/>
          </w:rPr>
          <w:fldChar w:fldCharType="begin"/>
        </w:r>
        <w:r w:rsidR="00225636">
          <w:rPr>
            <w:noProof/>
            <w:webHidden/>
          </w:rPr>
          <w:instrText xml:space="preserve"> PAGEREF _Toc1999278 \h </w:instrText>
        </w:r>
        <w:r w:rsidR="00225636">
          <w:rPr>
            <w:noProof/>
            <w:webHidden/>
          </w:rPr>
        </w:r>
        <w:r w:rsidR="00225636">
          <w:rPr>
            <w:noProof/>
            <w:webHidden/>
          </w:rPr>
          <w:fldChar w:fldCharType="separate"/>
        </w:r>
        <w:r w:rsidR="00225636">
          <w:rPr>
            <w:noProof/>
            <w:webHidden/>
          </w:rPr>
          <w:t>35</w:t>
        </w:r>
        <w:r w:rsidR="00225636">
          <w:rPr>
            <w:noProof/>
            <w:webHidden/>
          </w:rPr>
          <w:fldChar w:fldCharType="end"/>
        </w:r>
      </w:hyperlink>
    </w:p>
    <w:p w14:paraId="13EA0FD1" w14:textId="6757FB00"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79" w:history="1">
        <w:r w:rsidR="00225636" w:rsidRPr="00092BC2">
          <w:rPr>
            <w:rStyle w:val="Hyperlink"/>
            <w:noProof/>
          </w:rPr>
          <w:t>Implementatie en gedragen houden</w:t>
        </w:r>
        <w:r w:rsidR="00225636">
          <w:rPr>
            <w:noProof/>
            <w:webHidden/>
          </w:rPr>
          <w:tab/>
        </w:r>
        <w:r w:rsidR="00225636">
          <w:rPr>
            <w:noProof/>
            <w:webHidden/>
          </w:rPr>
          <w:fldChar w:fldCharType="begin"/>
        </w:r>
        <w:r w:rsidR="00225636">
          <w:rPr>
            <w:noProof/>
            <w:webHidden/>
          </w:rPr>
          <w:instrText xml:space="preserve"> PAGEREF _Toc1999279 \h </w:instrText>
        </w:r>
        <w:r w:rsidR="00225636">
          <w:rPr>
            <w:noProof/>
            <w:webHidden/>
          </w:rPr>
        </w:r>
        <w:r w:rsidR="00225636">
          <w:rPr>
            <w:noProof/>
            <w:webHidden/>
          </w:rPr>
          <w:fldChar w:fldCharType="separate"/>
        </w:r>
        <w:r w:rsidR="00225636">
          <w:rPr>
            <w:noProof/>
            <w:webHidden/>
          </w:rPr>
          <w:t>35</w:t>
        </w:r>
        <w:r w:rsidR="00225636">
          <w:rPr>
            <w:noProof/>
            <w:webHidden/>
          </w:rPr>
          <w:fldChar w:fldCharType="end"/>
        </w:r>
      </w:hyperlink>
    </w:p>
    <w:p w14:paraId="156D72B6" w14:textId="36C28709"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80" w:history="1">
        <w:r w:rsidR="00225636" w:rsidRPr="00092BC2">
          <w:rPr>
            <w:rStyle w:val="Hyperlink"/>
            <w:noProof/>
          </w:rPr>
          <w:t>Implementatie beleid veiligheid en gezondheid 2019</w:t>
        </w:r>
        <w:r w:rsidR="00225636">
          <w:rPr>
            <w:noProof/>
            <w:webHidden/>
          </w:rPr>
          <w:tab/>
        </w:r>
        <w:r w:rsidR="00225636">
          <w:rPr>
            <w:noProof/>
            <w:webHidden/>
          </w:rPr>
          <w:fldChar w:fldCharType="begin"/>
        </w:r>
        <w:r w:rsidR="00225636">
          <w:rPr>
            <w:noProof/>
            <w:webHidden/>
          </w:rPr>
          <w:instrText xml:space="preserve"> PAGEREF _Toc1999280 \h </w:instrText>
        </w:r>
        <w:r w:rsidR="00225636">
          <w:rPr>
            <w:noProof/>
            <w:webHidden/>
          </w:rPr>
        </w:r>
        <w:r w:rsidR="00225636">
          <w:rPr>
            <w:noProof/>
            <w:webHidden/>
          </w:rPr>
          <w:fldChar w:fldCharType="separate"/>
        </w:r>
        <w:r w:rsidR="00225636">
          <w:rPr>
            <w:noProof/>
            <w:webHidden/>
          </w:rPr>
          <w:t>35</w:t>
        </w:r>
        <w:r w:rsidR="00225636">
          <w:rPr>
            <w:noProof/>
            <w:webHidden/>
          </w:rPr>
          <w:fldChar w:fldCharType="end"/>
        </w:r>
      </w:hyperlink>
    </w:p>
    <w:p w14:paraId="22D662EC" w14:textId="5E8EDCB9"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81" w:history="1">
        <w:r w:rsidR="00225636" w:rsidRPr="00092BC2">
          <w:rPr>
            <w:rStyle w:val="Hyperlink"/>
            <w:noProof/>
          </w:rPr>
          <w:t>Jaarplanning:</w:t>
        </w:r>
        <w:r w:rsidR="00225636">
          <w:rPr>
            <w:noProof/>
            <w:webHidden/>
          </w:rPr>
          <w:tab/>
        </w:r>
        <w:r w:rsidR="00225636">
          <w:rPr>
            <w:noProof/>
            <w:webHidden/>
          </w:rPr>
          <w:fldChar w:fldCharType="begin"/>
        </w:r>
        <w:r w:rsidR="00225636">
          <w:rPr>
            <w:noProof/>
            <w:webHidden/>
          </w:rPr>
          <w:instrText xml:space="preserve"> PAGEREF _Toc1999281 \h </w:instrText>
        </w:r>
        <w:r w:rsidR="00225636">
          <w:rPr>
            <w:noProof/>
            <w:webHidden/>
          </w:rPr>
        </w:r>
        <w:r w:rsidR="00225636">
          <w:rPr>
            <w:noProof/>
            <w:webHidden/>
          </w:rPr>
          <w:fldChar w:fldCharType="separate"/>
        </w:r>
        <w:r w:rsidR="00225636">
          <w:rPr>
            <w:noProof/>
            <w:webHidden/>
          </w:rPr>
          <w:t>36</w:t>
        </w:r>
        <w:r w:rsidR="00225636">
          <w:rPr>
            <w:noProof/>
            <w:webHidden/>
          </w:rPr>
          <w:fldChar w:fldCharType="end"/>
        </w:r>
      </w:hyperlink>
    </w:p>
    <w:p w14:paraId="159DB10F" w14:textId="5D11948B"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82" w:history="1">
        <w:r w:rsidR="00225636" w:rsidRPr="00092BC2">
          <w:rPr>
            <w:rStyle w:val="Hyperlink"/>
            <w:noProof/>
          </w:rPr>
          <w:t>Evaluatie en actualisatie</w:t>
        </w:r>
        <w:r w:rsidR="00225636">
          <w:rPr>
            <w:noProof/>
            <w:webHidden/>
          </w:rPr>
          <w:tab/>
        </w:r>
        <w:r w:rsidR="00225636">
          <w:rPr>
            <w:noProof/>
            <w:webHidden/>
          </w:rPr>
          <w:fldChar w:fldCharType="begin"/>
        </w:r>
        <w:r w:rsidR="00225636">
          <w:rPr>
            <w:noProof/>
            <w:webHidden/>
          </w:rPr>
          <w:instrText xml:space="preserve"> PAGEREF _Toc1999282 \h </w:instrText>
        </w:r>
        <w:r w:rsidR="00225636">
          <w:rPr>
            <w:noProof/>
            <w:webHidden/>
          </w:rPr>
        </w:r>
        <w:r w:rsidR="00225636">
          <w:rPr>
            <w:noProof/>
            <w:webHidden/>
          </w:rPr>
          <w:fldChar w:fldCharType="separate"/>
        </w:r>
        <w:r w:rsidR="00225636">
          <w:rPr>
            <w:noProof/>
            <w:webHidden/>
          </w:rPr>
          <w:t>36</w:t>
        </w:r>
        <w:r w:rsidR="00225636">
          <w:rPr>
            <w:noProof/>
            <w:webHidden/>
          </w:rPr>
          <w:fldChar w:fldCharType="end"/>
        </w:r>
      </w:hyperlink>
    </w:p>
    <w:p w14:paraId="5D9E3E33" w14:textId="6F6EDC95"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83" w:history="1">
        <w:r w:rsidR="00225636" w:rsidRPr="00092BC2">
          <w:rPr>
            <w:rStyle w:val="Hyperlink"/>
            <w:noProof/>
          </w:rPr>
          <w:t>Ongevallen registratie:</w:t>
        </w:r>
        <w:r w:rsidR="00225636">
          <w:rPr>
            <w:noProof/>
            <w:webHidden/>
          </w:rPr>
          <w:tab/>
        </w:r>
        <w:r w:rsidR="00225636">
          <w:rPr>
            <w:noProof/>
            <w:webHidden/>
          </w:rPr>
          <w:fldChar w:fldCharType="begin"/>
        </w:r>
        <w:r w:rsidR="00225636">
          <w:rPr>
            <w:noProof/>
            <w:webHidden/>
          </w:rPr>
          <w:instrText xml:space="preserve"> PAGEREF _Toc1999283 \h </w:instrText>
        </w:r>
        <w:r w:rsidR="00225636">
          <w:rPr>
            <w:noProof/>
            <w:webHidden/>
          </w:rPr>
        </w:r>
        <w:r w:rsidR="00225636">
          <w:rPr>
            <w:noProof/>
            <w:webHidden/>
          </w:rPr>
          <w:fldChar w:fldCharType="separate"/>
        </w:r>
        <w:r w:rsidR="00225636">
          <w:rPr>
            <w:noProof/>
            <w:webHidden/>
          </w:rPr>
          <w:t>37</w:t>
        </w:r>
        <w:r w:rsidR="00225636">
          <w:rPr>
            <w:noProof/>
            <w:webHidden/>
          </w:rPr>
          <w:fldChar w:fldCharType="end"/>
        </w:r>
      </w:hyperlink>
    </w:p>
    <w:p w14:paraId="1AC51BBF" w14:textId="302E4B01"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84" w:history="1">
        <w:r w:rsidR="00225636" w:rsidRPr="00092BC2">
          <w:rPr>
            <w:rStyle w:val="Hyperlink"/>
            <w:noProof/>
          </w:rPr>
          <w:t>Gevaarlijke-situatie-registratie</w:t>
        </w:r>
        <w:r w:rsidR="00225636">
          <w:rPr>
            <w:noProof/>
            <w:webHidden/>
          </w:rPr>
          <w:tab/>
        </w:r>
        <w:r w:rsidR="00225636">
          <w:rPr>
            <w:noProof/>
            <w:webHidden/>
          </w:rPr>
          <w:fldChar w:fldCharType="begin"/>
        </w:r>
        <w:r w:rsidR="00225636">
          <w:rPr>
            <w:noProof/>
            <w:webHidden/>
          </w:rPr>
          <w:instrText xml:space="preserve"> PAGEREF _Toc1999284 \h </w:instrText>
        </w:r>
        <w:r w:rsidR="00225636">
          <w:rPr>
            <w:noProof/>
            <w:webHidden/>
          </w:rPr>
        </w:r>
        <w:r w:rsidR="00225636">
          <w:rPr>
            <w:noProof/>
            <w:webHidden/>
          </w:rPr>
          <w:fldChar w:fldCharType="separate"/>
        </w:r>
        <w:r w:rsidR="00225636">
          <w:rPr>
            <w:noProof/>
            <w:webHidden/>
          </w:rPr>
          <w:t>37</w:t>
        </w:r>
        <w:r w:rsidR="00225636">
          <w:rPr>
            <w:noProof/>
            <w:webHidden/>
          </w:rPr>
          <w:fldChar w:fldCharType="end"/>
        </w:r>
      </w:hyperlink>
    </w:p>
    <w:p w14:paraId="16C63379" w14:textId="547414D4"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85" w:history="1">
        <w:r w:rsidR="00225636" w:rsidRPr="00092BC2">
          <w:rPr>
            <w:rStyle w:val="Hyperlink"/>
            <w:noProof/>
          </w:rPr>
          <w:t>Jaarlijkse evaluatie</w:t>
        </w:r>
        <w:r w:rsidR="00225636">
          <w:rPr>
            <w:noProof/>
            <w:webHidden/>
          </w:rPr>
          <w:tab/>
        </w:r>
        <w:r w:rsidR="00225636">
          <w:rPr>
            <w:noProof/>
            <w:webHidden/>
          </w:rPr>
          <w:fldChar w:fldCharType="begin"/>
        </w:r>
        <w:r w:rsidR="00225636">
          <w:rPr>
            <w:noProof/>
            <w:webHidden/>
          </w:rPr>
          <w:instrText xml:space="preserve"> PAGEREF _Toc1999285 \h </w:instrText>
        </w:r>
        <w:r w:rsidR="00225636">
          <w:rPr>
            <w:noProof/>
            <w:webHidden/>
          </w:rPr>
        </w:r>
        <w:r w:rsidR="00225636">
          <w:rPr>
            <w:noProof/>
            <w:webHidden/>
          </w:rPr>
          <w:fldChar w:fldCharType="separate"/>
        </w:r>
        <w:r w:rsidR="00225636">
          <w:rPr>
            <w:noProof/>
            <w:webHidden/>
          </w:rPr>
          <w:t>37</w:t>
        </w:r>
        <w:r w:rsidR="00225636">
          <w:rPr>
            <w:noProof/>
            <w:webHidden/>
          </w:rPr>
          <w:fldChar w:fldCharType="end"/>
        </w:r>
      </w:hyperlink>
    </w:p>
    <w:p w14:paraId="4CB16E91" w14:textId="082BF852"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86" w:history="1">
        <w:r w:rsidR="00225636" w:rsidRPr="00092BC2">
          <w:rPr>
            <w:rStyle w:val="Hyperlink"/>
            <w:noProof/>
          </w:rPr>
          <w:t>Actualisatie bij wijzigingen</w:t>
        </w:r>
        <w:r w:rsidR="00225636">
          <w:rPr>
            <w:noProof/>
            <w:webHidden/>
          </w:rPr>
          <w:tab/>
        </w:r>
        <w:r w:rsidR="00225636">
          <w:rPr>
            <w:noProof/>
            <w:webHidden/>
          </w:rPr>
          <w:fldChar w:fldCharType="begin"/>
        </w:r>
        <w:r w:rsidR="00225636">
          <w:rPr>
            <w:noProof/>
            <w:webHidden/>
          </w:rPr>
          <w:instrText xml:space="preserve"> PAGEREF _Toc1999286 \h </w:instrText>
        </w:r>
        <w:r w:rsidR="00225636">
          <w:rPr>
            <w:noProof/>
            <w:webHidden/>
          </w:rPr>
        </w:r>
        <w:r w:rsidR="00225636">
          <w:rPr>
            <w:noProof/>
            <w:webHidden/>
          </w:rPr>
          <w:fldChar w:fldCharType="separate"/>
        </w:r>
        <w:r w:rsidR="00225636">
          <w:rPr>
            <w:noProof/>
            <w:webHidden/>
          </w:rPr>
          <w:t>37</w:t>
        </w:r>
        <w:r w:rsidR="00225636">
          <w:rPr>
            <w:noProof/>
            <w:webHidden/>
          </w:rPr>
          <w:fldChar w:fldCharType="end"/>
        </w:r>
      </w:hyperlink>
    </w:p>
    <w:p w14:paraId="4DEB80B3" w14:textId="10CCA996"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87" w:history="1">
        <w:r w:rsidR="00225636" w:rsidRPr="00092BC2">
          <w:rPr>
            <w:rStyle w:val="Hyperlink"/>
            <w:noProof/>
          </w:rPr>
          <w:t>Informeren betrokkenen</w:t>
        </w:r>
        <w:r w:rsidR="00225636">
          <w:rPr>
            <w:noProof/>
            <w:webHidden/>
          </w:rPr>
          <w:tab/>
        </w:r>
        <w:r w:rsidR="00225636">
          <w:rPr>
            <w:noProof/>
            <w:webHidden/>
          </w:rPr>
          <w:fldChar w:fldCharType="begin"/>
        </w:r>
        <w:r w:rsidR="00225636">
          <w:rPr>
            <w:noProof/>
            <w:webHidden/>
          </w:rPr>
          <w:instrText xml:space="preserve"> PAGEREF _Toc1999287 \h </w:instrText>
        </w:r>
        <w:r w:rsidR="00225636">
          <w:rPr>
            <w:noProof/>
            <w:webHidden/>
          </w:rPr>
        </w:r>
        <w:r w:rsidR="00225636">
          <w:rPr>
            <w:noProof/>
            <w:webHidden/>
          </w:rPr>
          <w:fldChar w:fldCharType="separate"/>
        </w:r>
        <w:r w:rsidR="00225636">
          <w:rPr>
            <w:noProof/>
            <w:webHidden/>
          </w:rPr>
          <w:t>37</w:t>
        </w:r>
        <w:r w:rsidR="00225636">
          <w:rPr>
            <w:noProof/>
            <w:webHidden/>
          </w:rPr>
          <w:fldChar w:fldCharType="end"/>
        </w:r>
      </w:hyperlink>
    </w:p>
    <w:p w14:paraId="5EB52C91" w14:textId="10F1BC33"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88" w:history="1">
        <w:r w:rsidR="00225636" w:rsidRPr="00092BC2">
          <w:rPr>
            <w:rStyle w:val="Hyperlink"/>
            <w:noProof/>
          </w:rPr>
          <w:t>Stagiaires en vrijwilligers:</w:t>
        </w:r>
        <w:r w:rsidR="00225636">
          <w:rPr>
            <w:noProof/>
            <w:webHidden/>
          </w:rPr>
          <w:tab/>
        </w:r>
        <w:r w:rsidR="00225636">
          <w:rPr>
            <w:noProof/>
            <w:webHidden/>
          </w:rPr>
          <w:fldChar w:fldCharType="begin"/>
        </w:r>
        <w:r w:rsidR="00225636">
          <w:rPr>
            <w:noProof/>
            <w:webHidden/>
          </w:rPr>
          <w:instrText xml:space="preserve"> PAGEREF _Toc1999288 \h </w:instrText>
        </w:r>
        <w:r w:rsidR="00225636">
          <w:rPr>
            <w:noProof/>
            <w:webHidden/>
          </w:rPr>
        </w:r>
        <w:r w:rsidR="00225636">
          <w:rPr>
            <w:noProof/>
            <w:webHidden/>
          </w:rPr>
          <w:fldChar w:fldCharType="separate"/>
        </w:r>
        <w:r w:rsidR="00225636">
          <w:rPr>
            <w:noProof/>
            <w:webHidden/>
          </w:rPr>
          <w:t>37</w:t>
        </w:r>
        <w:r w:rsidR="00225636">
          <w:rPr>
            <w:noProof/>
            <w:webHidden/>
          </w:rPr>
          <w:fldChar w:fldCharType="end"/>
        </w:r>
      </w:hyperlink>
    </w:p>
    <w:p w14:paraId="677B92D6" w14:textId="00530974"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89" w:history="1">
        <w:r w:rsidR="00225636" w:rsidRPr="00092BC2">
          <w:rPr>
            <w:rStyle w:val="Hyperlink"/>
            <w:noProof/>
          </w:rPr>
          <w:t>Ouders:</w:t>
        </w:r>
        <w:r w:rsidR="00225636">
          <w:rPr>
            <w:noProof/>
            <w:webHidden/>
          </w:rPr>
          <w:tab/>
        </w:r>
        <w:r w:rsidR="00225636">
          <w:rPr>
            <w:noProof/>
            <w:webHidden/>
          </w:rPr>
          <w:fldChar w:fldCharType="begin"/>
        </w:r>
        <w:r w:rsidR="00225636">
          <w:rPr>
            <w:noProof/>
            <w:webHidden/>
          </w:rPr>
          <w:instrText xml:space="preserve"> PAGEREF _Toc1999289 \h </w:instrText>
        </w:r>
        <w:r w:rsidR="00225636">
          <w:rPr>
            <w:noProof/>
            <w:webHidden/>
          </w:rPr>
        </w:r>
        <w:r w:rsidR="00225636">
          <w:rPr>
            <w:noProof/>
            <w:webHidden/>
          </w:rPr>
          <w:fldChar w:fldCharType="separate"/>
        </w:r>
        <w:r w:rsidR="00225636">
          <w:rPr>
            <w:noProof/>
            <w:webHidden/>
          </w:rPr>
          <w:t>38</w:t>
        </w:r>
        <w:r w:rsidR="00225636">
          <w:rPr>
            <w:noProof/>
            <w:webHidden/>
          </w:rPr>
          <w:fldChar w:fldCharType="end"/>
        </w:r>
      </w:hyperlink>
    </w:p>
    <w:p w14:paraId="0ABD059F" w14:textId="311B7BAD" w:rsidR="00225636" w:rsidRDefault="0095753B" w:rsidP="00225636">
      <w:pPr>
        <w:pStyle w:val="Inhopg3"/>
        <w:spacing w:before="0" w:after="0" w:line="240" w:lineRule="auto"/>
        <w:rPr>
          <w:rFonts w:asciiTheme="minorHAnsi" w:eastAsiaTheme="minorEastAsia" w:hAnsiTheme="minorHAnsi" w:cstheme="minorBidi"/>
          <w:noProof/>
          <w:color w:val="auto"/>
        </w:rPr>
      </w:pPr>
      <w:hyperlink w:anchor="_Toc1999290" w:history="1">
        <w:r w:rsidR="00225636" w:rsidRPr="00092BC2">
          <w:rPr>
            <w:rStyle w:val="Hyperlink"/>
            <w:noProof/>
          </w:rPr>
          <w:t>Nieuwe medewerkers (PEDAGOGISCH medewerkers, huishoudelijk medewerker, kantoor medewerker, stagiaires en VRIJWILLIGERS)</w:t>
        </w:r>
        <w:r w:rsidR="00225636">
          <w:rPr>
            <w:noProof/>
            <w:webHidden/>
          </w:rPr>
          <w:tab/>
        </w:r>
        <w:r w:rsidR="00225636">
          <w:rPr>
            <w:noProof/>
            <w:webHidden/>
          </w:rPr>
          <w:fldChar w:fldCharType="begin"/>
        </w:r>
        <w:r w:rsidR="00225636">
          <w:rPr>
            <w:noProof/>
            <w:webHidden/>
          </w:rPr>
          <w:instrText xml:space="preserve"> PAGEREF _Toc1999290 \h </w:instrText>
        </w:r>
        <w:r w:rsidR="00225636">
          <w:rPr>
            <w:noProof/>
            <w:webHidden/>
          </w:rPr>
        </w:r>
        <w:r w:rsidR="00225636">
          <w:rPr>
            <w:noProof/>
            <w:webHidden/>
          </w:rPr>
          <w:fldChar w:fldCharType="separate"/>
        </w:r>
        <w:r w:rsidR="00225636">
          <w:rPr>
            <w:noProof/>
            <w:webHidden/>
          </w:rPr>
          <w:t>38</w:t>
        </w:r>
        <w:r w:rsidR="00225636">
          <w:rPr>
            <w:noProof/>
            <w:webHidden/>
          </w:rPr>
          <w:fldChar w:fldCharType="end"/>
        </w:r>
      </w:hyperlink>
    </w:p>
    <w:p w14:paraId="108D4B21" w14:textId="58004B41" w:rsidR="00225636" w:rsidRDefault="0095753B" w:rsidP="00225636">
      <w:pPr>
        <w:pStyle w:val="Inhopg1"/>
        <w:spacing w:before="0" w:after="0" w:line="240" w:lineRule="auto"/>
        <w:rPr>
          <w:rFonts w:asciiTheme="minorHAnsi" w:eastAsiaTheme="minorEastAsia" w:hAnsiTheme="minorHAnsi" w:cstheme="minorBidi"/>
          <w:noProof/>
          <w:color w:val="auto"/>
        </w:rPr>
      </w:pPr>
      <w:hyperlink w:anchor="_Toc1999291" w:history="1">
        <w:r w:rsidR="00225636" w:rsidRPr="00092BC2">
          <w:rPr>
            <w:rStyle w:val="Hyperlink"/>
            <w:noProof/>
          </w:rPr>
          <w:t>Bijlagen</w:t>
        </w:r>
        <w:r w:rsidR="00225636">
          <w:rPr>
            <w:noProof/>
            <w:webHidden/>
          </w:rPr>
          <w:tab/>
        </w:r>
        <w:r w:rsidR="00225636">
          <w:rPr>
            <w:noProof/>
            <w:webHidden/>
          </w:rPr>
          <w:fldChar w:fldCharType="begin"/>
        </w:r>
        <w:r w:rsidR="00225636">
          <w:rPr>
            <w:noProof/>
            <w:webHidden/>
          </w:rPr>
          <w:instrText xml:space="preserve"> PAGEREF _Toc1999291 \h </w:instrText>
        </w:r>
        <w:r w:rsidR="00225636">
          <w:rPr>
            <w:noProof/>
            <w:webHidden/>
          </w:rPr>
        </w:r>
        <w:r w:rsidR="00225636">
          <w:rPr>
            <w:noProof/>
            <w:webHidden/>
          </w:rPr>
          <w:fldChar w:fldCharType="separate"/>
        </w:r>
        <w:r w:rsidR="00225636">
          <w:rPr>
            <w:noProof/>
            <w:webHidden/>
          </w:rPr>
          <w:t>39</w:t>
        </w:r>
        <w:r w:rsidR="00225636">
          <w:rPr>
            <w:noProof/>
            <w:webHidden/>
          </w:rPr>
          <w:fldChar w:fldCharType="end"/>
        </w:r>
      </w:hyperlink>
    </w:p>
    <w:p w14:paraId="1787E478" w14:textId="11BFDD0F"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92" w:history="1">
        <w:r w:rsidR="00225636" w:rsidRPr="00092BC2">
          <w:rPr>
            <w:rStyle w:val="Hyperlink"/>
            <w:noProof/>
          </w:rPr>
          <w:t>Bijlage 1 Discussielijst veiligheid</w:t>
        </w:r>
        <w:r w:rsidR="00225636">
          <w:rPr>
            <w:noProof/>
            <w:webHidden/>
          </w:rPr>
          <w:tab/>
        </w:r>
        <w:r w:rsidR="00225636">
          <w:rPr>
            <w:noProof/>
            <w:webHidden/>
          </w:rPr>
          <w:fldChar w:fldCharType="begin"/>
        </w:r>
        <w:r w:rsidR="00225636">
          <w:rPr>
            <w:noProof/>
            <w:webHidden/>
          </w:rPr>
          <w:instrText xml:space="preserve"> PAGEREF _Toc1999292 \h </w:instrText>
        </w:r>
        <w:r w:rsidR="00225636">
          <w:rPr>
            <w:noProof/>
            <w:webHidden/>
          </w:rPr>
        </w:r>
        <w:r w:rsidR="00225636">
          <w:rPr>
            <w:noProof/>
            <w:webHidden/>
          </w:rPr>
          <w:fldChar w:fldCharType="separate"/>
        </w:r>
        <w:r w:rsidR="00225636">
          <w:rPr>
            <w:noProof/>
            <w:webHidden/>
          </w:rPr>
          <w:t>39</w:t>
        </w:r>
        <w:r w:rsidR="00225636">
          <w:rPr>
            <w:noProof/>
            <w:webHidden/>
          </w:rPr>
          <w:fldChar w:fldCharType="end"/>
        </w:r>
      </w:hyperlink>
    </w:p>
    <w:p w14:paraId="53547AE7" w14:textId="20354653"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93" w:history="1">
        <w:r w:rsidR="00225636" w:rsidRPr="00092BC2">
          <w:rPr>
            <w:rStyle w:val="Hyperlink"/>
            <w:noProof/>
          </w:rPr>
          <w:t>Bijlage 2 Discussie lijst gezondheid en hygiëne</w:t>
        </w:r>
        <w:r w:rsidR="00225636">
          <w:rPr>
            <w:noProof/>
            <w:webHidden/>
          </w:rPr>
          <w:tab/>
        </w:r>
        <w:r w:rsidR="00225636">
          <w:rPr>
            <w:noProof/>
            <w:webHidden/>
          </w:rPr>
          <w:fldChar w:fldCharType="begin"/>
        </w:r>
        <w:r w:rsidR="00225636">
          <w:rPr>
            <w:noProof/>
            <w:webHidden/>
          </w:rPr>
          <w:instrText xml:space="preserve"> PAGEREF _Toc1999293 \h </w:instrText>
        </w:r>
        <w:r w:rsidR="00225636">
          <w:rPr>
            <w:noProof/>
            <w:webHidden/>
          </w:rPr>
        </w:r>
        <w:r w:rsidR="00225636">
          <w:rPr>
            <w:noProof/>
            <w:webHidden/>
          </w:rPr>
          <w:fldChar w:fldCharType="separate"/>
        </w:r>
        <w:r w:rsidR="00225636">
          <w:rPr>
            <w:noProof/>
            <w:webHidden/>
          </w:rPr>
          <w:t>44</w:t>
        </w:r>
        <w:r w:rsidR="00225636">
          <w:rPr>
            <w:noProof/>
            <w:webHidden/>
          </w:rPr>
          <w:fldChar w:fldCharType="end"/>
        </w:r>
      </w:hyperlink>
    </w:p>
    <w:p w14:paraId="6AFBC94E" w14:textId="0892CCCD"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94" w:history="1">
        <w:r w:rsidR="00225636" w:rsidRPr="00092BC2">
          <w:rPr>
            <w:rStyle w:val="Hyperlink"/>
            <w:noProof/>
          </w:rPr>
          <w:t>Bijlage 3 Hitteprotocol</w:t>
        </w:r>
        <w:r w:rsidR="00225636">
          <w:rPr>
            <w:noProof/>
            <w:webHidden/>
          </w:rPr>
          <w:tab/>
        </w:r>
        <w:r w:rsidR="00225636">
          <w:rPr>
            <w:noProof/>
            <w:webHidden/>
          </w:rPr>
          <w:fldChar w:fldCharType="begin"/>
        </w:r>
        <w:r w:rsidR="00225636">
          <w:rPr>
            <w:noProof/>
            <w:webHidden/>
          </w:rPr>
          <w:instrText xml:space="preserve"> PAGEREF _Toc1999294 \h </w:instrText>
        </w:r>
        <w:r w:rsidR="00225636">
          <w:rPr>
            <w:noProof/>
            <w:webHidden/>
          </w:rPr>
        </w:r>
        <w:r w:rsidR="00225636">
          <w:rPr>
            <w:noProof/>
            <w:webHidden/>
          </w:rPr>
          <w:fldChar w:fldCharType="separate"/>
        </w:r>
        <w:r w:rsidR="00225636">
          <w:rPr>
            <w:noProof/>
            <w:webHidden/>
          </w:rPr>
          <w:t>47</w:t>
        </w:r>
        <w:r w:rsidR="00225636">
          <w:rPr>
            <w:noProof/>
            <w:webHidden/>
          </w:rPr>
          <w:fldChar w:fldCharType="end"/>
        </w:r>
      </w:hyperlink>
    </w:p>
    <w:p w14:paraId="5866A9EC" w14:textId="3A30588A"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95" w:history="1">
        <w:r w:rsidR="00225636" w:rsidRPr="00092BC2">
          <w:rPr>
            <w:rStyle w:val="Hyperlink"/>
            <w:noProof/>
          </w:rPr>
          <w:t>Bijlage 4 Informatiebrieven voor ouders</w:t>
        </w:r>
        <w:r w:rsidR="00225636">
          <w:rPr>
            <w:noProof/>
            <w:webHidden/>
          </w:rPr>
          <w:tab/>
        </w:r>
        <w:r w:rsidR="00225636">
          <w:rPr>
            <w:noProof/>
            <w:webHidden/>
          </w:rPr>
          <w:fldChar w:fldCharType="begin"/>
        </w:r>
        <w:r w:rsidR="00225636">
          <w:rPr>
            <w:noProof/>
            <w:webHidden/>
          </w:rPr>
          <w:instrText xml:space="preserve"> PAGEREF _Toc1999295 \h </w:instrText>
        </w:r>
        <w:r w:rsidR="00225636">
          <w:rPr>
            <w:noProof/>
            <w:webHidden/>
          </w:rPr>
        </w:r>
        <w:r w:rsidR="00225636">
          <w:rPr>
            <w:noProof/>
            <w:webHidden/>
          </w:rPr>
          <w:fldChar w:fldCharType="separate"/>
        </w:r>
        <w:r w:rsidR="00225636">
          <w:rPr>
            <w:noProof/>
            <w:webHidden/>
          </w:rPr>
          <w:t>49</w:t>
        </w:r>
        <w:r w:rsidR="00225636">
          <w:rPr>
            <w:noProof/>
            <w:webHidden/>
          </w:rPr>
          <w:fldChar w:fldCharType="end"/>
        </w:r>
      </w:hyperlink>
    </w:p>
    <w:p w14:paraId="7591B4D9" w14:textId="770736C5"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96" w:history="1">
        <w:r w:rsidR="00225636" w:rsidRPr="00092BC2">
          <w:rPr>
            <w:rStyle w:val="Hyperlink"/>
            <w:noProof/>
          </w:rPr>
          <w:t>Bijlage 5 Invulformulieren</w:t>
        </w:r>
        <w:r w:rsidR="00225636">
          <w:rPr>
            <w:noProof/>
            <w:webHidden/>
          </w:rPr>
          <w:tab/>
        </w:r>
        <w:r w:rsidR="00225636">
          <w:rPr>
            <w:noProof/>
            <w:webHidden/>
          </w:rPr>
          <w:fldChar w:fldCharType="begin"/>
        </w:r>
        <w:r w:rsidR="00225636">
          <w:rPr>
            <w:noProof/>
            <w:webHidden/>
          </w:rPr>
          <w:instrText xml:space="preserve"> PAGEREF _Toc1999296 \h </w:instrText>
        </w:r>
        <w:r w:rsidR="00225636">
          <w:rPr>
            <w:noProof/>
            <w:webHidden/>
          </w:rPr>
        </w:r>
        <w:r w:rsidR="00225636">
          <w:rPr>
            <w:noProof/>
            <w:webHidden/>
          </w:rPr>
          <w:fldChar w:fldCharType="separate"/>
        </w:r>
        <w:r w:rsidR="00225636">
          <w:rPr>
            <w:noProof/>
            <w:webHidden/>
          </w:rPr>
          <w:t>54</w:t>
        </w:r>
        <w:r w:rsidR="00225636">
          <w:rPr>
            <w:noProof/>
            <w:webHidden/>
          </w:rPr>
          <w:fldChar w:fldCharType="end"/>
        </w:r>
      </w:hyperlink>
    </w:p>
    <w:p w14:paraId="71D3DB2B" w14:textId="5A359612"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97" w:history="1">
        <w:r w:rsidR="00225636" w:rsidRPr="00092BC2">
          <w:rPr>
            <w:rStyle w:val="Hyperlink"/>
            <w:noProof/>
          </w:rPr>
          <w:t>Bijlage 6 Schoonmaakrooster</w:t>
        </w:r>
        <w:r w:rsidR="00225636">
          <w:rPr>
            <w:noProof/>
            <w:webHidden/>
          </w:rPr>
          <w:tab/>
        </w:r>
        <w:r w:rsidR="00225636">
          <w:rPr>
            <w:noProof/>
            <w:webHidden/>
          </w:rPr>
          <w:fldChar w:fldCharType="begin"/>
        </w:r>
        <w:r w:rsidR="00225636">
          <w:rPr>
            <w:noProof/>
            <w:webHidden/>
          </w:rPr>
          <w:instrText xml:space="preserve"> PAGEREF _Toc1999297 \h </w:instrText>
        </w:r>
        <w:r w:rsidR="00225636">
          <w:rPr>
            <w:noProof/>
            <w:webHidden/>
          </w:rPr>
        </w:r>
        <w:r w:rsidR="00225636">
          <w:rPr>
            <w:noProof/>
            <w:webHidden/>
          </w:rPr>
          <w:fldChar w:fldCharType="separate"/>
        </w:r>
        <w:r w:rsidR="00225636">
          <w:rPr>
            <w:noProof/>
            <w:webHidden/>
          </w:rPr>
          <w:t>57</w:t>
        </w:r>
        <w:r w:rsidR="00225636">
          <w:rPr>
            <w:noProof/>
            <w:webHidden/>
          </w:rPr>
          <w:fldChar w:fldCharType="end"/>
        </w:r>
      </w:hyperlink>
    </w:p>
    <w:p w14:paraId="678C0804" w14:textId="0FE6540C"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98" w:history="1">
        <w:r w:rsidR="00225636" w:rsidRPr="00092BC2">
          <w:rPr>
            <w:rStyle w:val="Hyperlink"/>
            <w:noProof/>
          </w:rPr>
          <w:t>Bijlage 7 Checklist ‘Is mijn groepsruimte veilig?’</w:t>
        </w:r>
        <w:r w:rsidR="00225636">
          <w:rPr>
            <w:noProof/>
            <w:webHidden/>
          </w:rPr>
          <w:tab/>
        </w:r>
        <w:r w:rsidR="00225636">
          <w:rPr>
            <w:noProof/>
            <w:webHidden/>
          </w:rPr>
          <w:fldChar w:fldCharType="begin"/>
        </w:r>
        <w:r w:rsidR="00225636">
          <w:rPr>
            <w:noProof/>
            <w:webHidden/>
          </w:rPr>
          <w:instrText xml:space="preserve"> PAGEREF _Toc1999298 \h </w:instrText>
        </w:r>
        <w:r w:rsidR="00225636">
          <w:rPr>
            <w:noProof/>
            <w:webHidden/>
          </w:rPr>
        </w:r>
        <w:r w:rsidR="00225636">
          <w:rPr>
            <w:noProof/>
            <w:webHidden/>
          </w:rPr>
          <w:fldChar w:fldCharType="separate"/>
        </w:r>
        <w:r w:rsidR="00225636">
          <w:rPr>
            <w:noProof/>
            <w:webHidden/>
          </w:rPr>
          <w:t>58</w:t>
        </w:r>
        <w:r w:rsidR="00225636">
          <w:rPr>
            <w:noProof/>
            <w:webHidden/>
          </w:rPr>
          <w:fldChar w:fldCharType="end"/>
        </w:r>
      </w:hyperlink>
    </w:p>
    <w:p w14:paraId="021C63FD" w14:textId="4A663792"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299" w:history="1">
        <w:r w:rsidR="00225636" w:rsidRPr="00092BC2">
          <w:rPr>
            <w:rStyle w:val="Hyperlink"/>
            <w:noProof/>
          </w:rPr>
          <w:t>Bijlage 8 Ongevallenregistratie</w:t>
        </w:r>
        <w:r w:rsidR="00225636">
          <w:rPr>
            <w:noProof/>
            <w:webHidden/>
          </w:rPr>
          <w:tab/>
        </w:r>
        <w:r w:rsidR="00225636">
          <w:rPr>
            <w:noProof/>
            <w:webHidden/>
          </w:rPr>
          <w:fldChar w:fldCharType="begin"/>
        </w:r>
        <w:r w:rsidR="00225636">
          <w:rPr>
            <w:noProof/>
            <w:webHidden/>
          </w:rPr>
          <w:instrText xml:space="preserve"> PAGEREF _Toc1999299 \h </w:instrText>
        </w:r>
        <w:r w:rsidR="00225636">
          <w:rPr>
            <w:noProof/>
            <w:webHidden/>
          </w:rPr>
        </w:r>
        <w:r w:rsidR="00225636">
          <w:rPr>
            <w:noProof/>
            <w:webHidden/>
          </w:rPr>
          <w:fldChar w:fldCharType="separate"/>
        </w:r>
        <w:r w:rsidR="00225636">
          <w:rPr>
            <w:noProof/>
            <w:webHidden/>
          </w:rPr>
          <w:t>59</w:t>
        </w:r>
        <w:r w:rsidR="00225636">
          <w:rPr>
            <w:noProof/>
            <w:webHidden/>
          </w:rPr>
          <w:fldChar w:fldCharType="end"/>
        </w:r>
      </w:hyperlink>
    </w:p>
    <w:p w14:paraId="16348EEB" w14:textId="061C633F"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300" w:history="1">
        <w:r w:rsidR="00225636" w:rsidRPr="00092BC2">
          <w:rPr>
            <w:rStyle w:val="Hyperlink"/>
            <w:noProof/>
          </w:rPr>
          <w:t>Bijlage 9 Registratie gevaarlijke situatie</w:t>
        </w:r>
        <w:r w:rsidR="00225636">
          <w:rPr>
            <w:noProof/>
            <w:webHidden/>
          </w:rPr>
          <w:tab/>
        </w:r>
        <w:r w:rsidR="00225636">
          <w:rPr>
            <w:noProof/>
            <w:webHidden/>
          </w:rPr>
          <w:fldChar w:fldCharType="begin"/>
        </w:r>
        <w:r w:rsidR="00225636">
          <w:rPr>
            <w:noProof/>
            <w:webHidden/>
          </w:rPr>
          <w:instrText xml:space="preserve"> PAGEREF _Toc1999300 \h </w:instrText>
        </w:r>
        <w:r w:rsidR="00225636">
          <w:rPr>
            <w:noProof/>
            <w:webHidden/>
          </w:rPr>
        </w:r>
        <w:r w:rsidR="00225636">
          <w:rPr>
            <w:noProof/>
            <w:webHidden/>
          </w:rPr>
          <w:fldChar w:fldCharType="separate"/>
        </w:r>
        <w:r w:rsidR="00225636">
          <w:rPr>
            <w:noProof/>
            <w:webHidden/>
          </w:rPr>
          <w:t>60</w:t>
        </w:r>
        <w:r w:rsidR="00225636">
          <w:rPr>
            <w:noProof/>
            <w:webHidden/>
          </w:rPr>
          <w:fldChar w:fldCharType="end"/>
        </w:r>
      </w:hyperlink>
    </w:p>
    <w:p w14:paraId="795B9514" w14:textId="57A56A10"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301" w:history="1">
        <w:r w:rsidR="00225636" w:rsidRPr="00092BC2">
          <w:rPr>
            <w:rStyle w:val="Hyperlink"/>
            <w:noProof/>
          </w:rPr>
          <w:t>Bijlage 10 toestemmingsformulier zelfstandig lopen</w:t>
        </w:r>
        <w:r w:rsidR="00225636">
          <w:rPr>
            <w:noProof/>
            <w:webHidden/>
          </w:rPr>
          <w:tab/>
        </w:r>
        <w:r w:rsidR="00225636">
          <w:rPr>
            <w:noProof/>
            <w:webHidden/>
          </w:rPr>
          <w:fldChar w:fldCharType="begin"/>
        </w:r>
        <w:r w:rsidR="00225636">
          <w:rPr>
            <w:noProof/>
            <w:webHidden/>
          </w:rPr>
          <w:instrText xml:space="preserve"> PAGEREF _Toc1999301 \h </w:instrText>
        </w:r>
        <w:r w:rsidR="00225636">
          <w:rPr>
            <w:noProof/>
            <w:webHidden/>
          </w:rPr>
        </w:r>
        <w:r w:rsidR="00225636">
          <w:rPr>
            <w:noProof/>
            <w:webHidden/>
          </w:rPr>
          <w:fldChar w:fldCharType="separate"/>
        </w:r>
        <w:r w:rsidR="00225636">
          <w:rPr>
            <w:noProof/>
            <w:webHidden/>
          </w:rPr>
          <w:t>61</w:t>
        </w:r>
        <w:r w:rsidR="00225636">
          <w:rPr>
            <w:noProof/>
            <w:webHidden/>
          </w:rPr>
          <w:fldChar w:fldCharType="end"/>
        </w:r>
      </w:hyperlink>
    </w:p>
    <w:p w14:paraId="49730A97" w14:textId="3AA76445"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302" w:history="1">
        <w:r w:rsidR="00225636" w:rsidRPr="00092BC2">
          <w:rPr>
            <w:rStyle w:val="Hyperlink"/>
            <w:noProof/>
          </w:rPr>
          <w:t>Bijlage 11 Afspraken met kinderen</w:t>
        </w:r>
        <w:r w:rsidR="00225636">
          <w:rPr>
            <w:noProof/>
            <w:webHidden/>
          </w:rPr>
          <w:tab/>
        </w:r>
        <w:r w:rsidR="00225636">
          <w:rPr>
            <w:noProof/>
            <w:webHidden/>
          </w:rPr>
          <w:fldChar w:fldCharType="begin"/>
        </w:r>
        <w:r w:rsidR="00225636">
          <w:rPr>
            <w:noProof/>
            <w:webHidden/>
          </w:rPr>
          <w:instrText xml:space="preserve"> PAGEREF _Toc1999302 \h </w:instrText>
        </w:r>
        <w:r w:rsidR="00225636">
          <w:rPr>
            <w:noProof/>
            <w:webHidden/>
          </w:rPr>
        </w:r>
        <w:r w:rsidR="00225636">
          <w:rPr>
            <w:noProof/>
            <w:webHidden/>
          </w:rPr>
          <w:fldChar w:fldCharType="separate"/>
        </w:r>
        <w:r w:rsidR="00225636">
          <w:rPr>
            <w:noProof/>
            <w:webHidden/>
          </w:rPr>
          <w:t>62</w:t>
        </w:r>
        <w:r w:rsidR="00225636">
          <w:rPr>
            <w:noProof/>
            <w:webHidden/>
          </w:rPr>
          <w:fldChar w:fldCharType="end"/>
        </w:r>
      </w:hyperlink>
    </w:p>
    <w:p w14:paraId="5D6A131A" w14:textId="20E9965F" w:rsidR="00225636" w:rsidRDefault="0095753B" w:rsidP="00225636">
      <w:pPr>
        <w:pStyle w:val="Inhopg2"/>
        <w:spacing w:before="0" w:after="0" w:line="240" w:lineRule="auto"/>
        <w:rPr>
          <w:rFonts w:asciiTheme="minorHAnsi" w:eastAsiaTheme="minorEastAsia" w:hAnsiTheme="minorHAnsi" w:cstheme="minorBidi"/>
          <w:noProof/>
          <w:color w:val="auto"/>
        </w:rPr>
      </w:pPr>
      <w:hyperlink w:anchor="_Toc1999303" w:history="1">
        <w:r w:rsidR="00225636" w:rsidRPr="00092BC2">
          <w:rPr>
            <w:rStyle w:val="Hyperlink"/>
            <w:noProof/>
          </w:rPr>
          <w:t>Bijlage 12 Werkinstructie pedagogisch medewerkers</w:t>
        </w:r>
        <w:r w:rsidR="00225636">
          <w:rPr>
            <w:noProof/>
            <w:webHidden/>
          </w:rPr>
          <w:tab/>
        </w:r>
        <w:r w:rsidR="00225636">
          <w:rPr>
            <w:noProof/>
            <w:webHidden/>
          </w:rPr>
          <w:fldChar w:fldCharType="begin"/>
        </w:r>
        <w:r w:rsidR="00225636">
          <w:rPr>
            <w:noProof/>
            <w:webHidden/>
          </w:rPr>
          <w:instrText xml:space="preserve"> PAGEREF _Toc1999303 \h </w:instrText>
        </w:r>
        <w:r w:rsidR="00225636">
          <w:rPr>
            <w:noProof/>
            <w:webHidden/>
          </w:rPr>
        </w:r>
        <w:r w:rsidR="00225636">
          <w:rPr>
            <w:noProof/>
            <w:webHidden/>
          </w:rPr>
          <w:fldChar w:fldCharType="separate"/>
        </w:r>
        <w:r w:rsidR="00225636">
          <w:rPr>
            <w:noProof/>
            <w:webHidden/>
          </w:rPr>
          <w:t>63</w:t>
        </w:r>
        <w:r w:rsidR="00225636">
          <w:rPr>
            <w:noProof/>
            <w:webHidden/>
          </w:rPr>
          <w:fldChar w:fldCharType="end"/>
        </w:r>
      </w:hyperlink>
    </w:p>
    <w:p w14:paraId="2D0D7108" w14:textId="3F38B98E" w:rsidR="00641767" w:rsidRDefault="00641767" w:rsidP="00225636">
      <w:pPr>
        <w:spacing w:before="0" w:after="0" w:line="240" w:lineRule="auto"/>
      </w:pPr>
      <w:r>
        <w:fldChar w:fldCharType="end"/>
      </w:r>
      <w:r>
        <w:br w:type="page"/>
      </w:r>
      <w:bookmarkStart w:id="16" w:name="_GoBack"/>
      <w:bookmarkEnd w:id="16"/>
    </w:p>
    <w:p w14:paraId="1E3CC90A" w14:textId="79A79509" w:rsidR="00497B74" w:rsidRPr="009402B2" w:rsidRDefault="00497B74" w:rsidP="00BF3296">
      <w:pPr>
        <w:pStyle w:val="Kop1"/>
        <w:spacing w:before="0" w:line="240" w:lineRule="auto"/>
        <w:rPr>
          <w:b/>
        </w:rPr>
      </w:pPr>
      <w:bookmarkStart w:id="17" w:name="_Toc1999188"/>
      <w:r w:rsidRPr="009402B2">
        <w:rPr>
          <w:b/>
        </w:rPr>
        <w:lastRenderedPageBreak/>
        <w:t>Hoofdstuk 1: Algemeen</w:t>
      </w:r>
      <w:bookmarkEnd w:id="14"/>
      <w:bookmarkEnd w:id="15"/>
      <w:bookmarkEnd w:id="17"/>
      <w:r w:rsidRPr="009402B2">
        <w:rPr>
          <w:b/>
        </w:rPr>
        <w:t xml:space="preserve"> </w:t>
      </w:r>
    </w:p>
    <w:p w14:paraId="1CF93A82" w14:textId="77777777" w:rsidR="00497B74" w:rsidRDefault="00497B74" w:rsidP="00BF3296">
      <w:pPr>
        <w:spacing w:before="0" w:after="0" w:line="240" w:lineRule="auto"/>
      </w:pPr>
      <w:bookmarkStart w:id="18" w:name="_Toc504050496"/>
    </w:p>
    <w:p w14:paraId="204657B5" w14:textId="70B40125" w:rsidR="00497B74" w:rsidRPr="009402B2" w:rsidRDefault="00497B74" w:rsidP="00BF3296">
      <w:pPr>
        <w:pStyle w:val="Kop2"/>
        <w:spacing w:before="0" w:line="240" w:lineRule="auto"/>
      </w:pPr>
      <w:bookmarkStart w:id="19" w:name="_Toc512501890"/>
      <w:bookmarkStart w:id="20" w:name="_Toc1999189"/>
      <w:r w:rsidRPr="009402B2">
        <w:t xml:space="preserve">Visie </w:t>
      </w:r>
      <w:r w:rsidR="005321C6">
        <w:t>van</w:t>
      </w:r>
      <w:r w:rsidRPr="009402B2">
        <w:t xml:space="preserve"> </w:t>
      </w:r>
      <w:bookmarkEnd w:id="18"/>
      <w:bookmarkEnd w:id="19"/>
      <w:r w:rsidR="00641767">
        <w:t>Alderleafste Kinderopvang</w:t>
      </w:r>
      <w:bookmarkEnd w:id="20"/>
    </w:p>
    <w:p w14:paraId="459F835C" w14:textId="5BD8F25E" w:rsidR="00497B74" w:rsidRPr="00390946" w:rsidRDefault="00103918" w:rsidP="00BF3296">
      <w:pPr>
        <w:spacing w:before="0" w:after="0" w:line="240" w:lineRule="auto"/>
        <w:rPr>
          <w:rFonts w:eastAsia="Times New Roman" w:cstheme="minorHAnsi"/>
        </w:rPr>
      </w:pPr>
      <w:r>
        <w:rPr>
          <w:rFonts w:eastAsia="Times New Roman" w:cstheme="minorHAnsi"/>
        </w:rPr>
        <w:t>Als kinderopvang</w:t>
      </w:r>
      <w:r w:rsidR="00497B74" w:rsidRPr="00390946">
        <w:rPr>
          <w:rFonts w:eastAsia="Times New Roman" w:cstheme="minorHAnsi"/>
        </w:rPr>
        <w:t>organisatie hebben wij een visie gevo</w:t>
      </w:r>
      <w:r>
        <w:rPr>
          <w:rFonts w:eastAsia="Times New Roman" w:cstheme="minorHAnsi"/>
        </w:rPr>
        <w:t>rmd over de opvang van kinderen:</w:t>
      </w:r>
      <w:r w:rsidR="00497B74" w:rsidRPr="00390946">
        <w:rPr>
          <w:rFonts w:eastAsia="Times New Roman" w:cstheme="minorHAnsi"/>
        </w:rPr>
        <w:t xml:space="preserve"> </w:t>
      </w:r>
    </w:p>
    <w:p w14:paraId="1582E423" w14:textId="21FE8696" w:rsidR="00184F2C" w:rsidRPr="00184F2C" w:rsidRDefault="00184F2C" w:rsidP="00BF3296">
      <w:pPr>
        <w:pStyle w:val="Geenafstand"/>
        <w:spacing w:before="0"/>
      </w:pPr>
    </w:p>
    <w:p w14:paraId="45D9F9D7" w14:textId="7C52760B" w:rsidR="006760F4" w:rsidRPr="006760F4" w:rsidRDefault="006760F4" w:rsidP="00BF3296">
      <w:pPr>
        <w:pStyle w:val="Duidelijkcitaat"/>
        <w:spacing w:before="0" w:after="0"/>
        <w:rPr>
          <w:rStyle w:val="Nadruk"/>
          <w:caps w:val="0"/>
          <w:color w:val="1F497D" w:themeColor="accent1"/>
          <w:spacing w:val="0"/>
        </w:rPr>
      </w:pPr>
      <w:r w:rsidRPr="006760F4">
        <w:rPr>
          <w:rStyle w:val="Nadruk"/>
          <w:caps w:val="0"/>
          <w:color w:val="1F497D" w:themeColor="accent1"/>
          <w:spacing w:val="0"/>
        </w:rPr>
        <w:t>Bij Alderleafste</w:t>
      </w:r>
      <w:r w:rsidR="00103918">
        <w:rPr>
          <w:rStyle w:val="Nadruk"/>
          <w:caps w:val="0"/>
          <w:color w:val="1F497D" w:themeColor="accent1"/>
          <w:spacing w:val="0"/>
        </w:rPr>
        <w:t xml:space="preserve"> Kinderopvang is elk kind uniek. V</w:t>
      </w:r>
      <w:r w:rsidRPr="006760F4">
        <w:rPr>
          <w:rStyle w:val="Nadruk"/>
          <w:caps w:val="0"/>
          <w:color w:val="1F497D" w:themeColor="accent1"/>
          <w:spacing w:val="0"/>
        </w:rPr>
        <w:t xml:space="preserve">anuit een liefdevolle en vertrouwde omgeving mag het kind zich ontwikkelen op eigen wijze. Samen zijn, samen spelen, waarbij </w:t>
      </w:r>
      <w:r w:rsidR="001B3FAE" w:rsidRPr="006760F4">
        <w:rPr>
          <w:rStyle w:val="Nadruk"/>
          <w:caps w:val="0"/>
          <w:color w:val="1F497D" w:themeColor="accent1"/>
          <w:spacing w:val="0"/>
        </w:rPr>
        <w:t>een</w:t>
      </w:r>
      <w:r w:rsidR="00103918">
        <w:rPr>
          <w:rStyle w:val="Nadruk"/>
          <w:caps w:val="0"/>
          <w:color w:val="1F497D" w:themeColor="accent1"/>
          <w:spacing w:val="0"/>
        </w:rPr>
        <w:t xml:space="preserve"> </w:t>
      </w:r>
      <w:r w:rsidR="001B3FAE" w:rsidRPr="006760F4">
        <w:rPr>
          <w:rStyle w:val="Nadruk"/>
          <w:caps w:val="0"/>
          <w:color w:val="1F497D" w:themeColor="accent1"/>
          <w:spacing w:val="0"/>
        </w:rPr>
        <w:t>ieder</w:t>
      </w:r>
      <w:r w:rsidRPr="006760F4">
        <w:rPr>
          <w:rStyle w:val="Nadruk"/>
          <w:caps w:val="0"/>
          <w:color w:val="1F497D" w:themeColor="accent1"/>
          <w:spacing w:val="0"/>
        </w:rPr>
        <w:t xml:space="preserve"> zichzelf mag zijn, gezien en gehoord wordt</w:t>
      </w:r>
      <w:r w:rsidR="00103918">
        <w:rPr>
          <w:rStyle w:val="Nadruk"/>
          <w:caps w:val="0"/>
          <w:color w:val="1F497D" w:themeColor="accent1"/>
          <w:spacing w:val="0"/>
        </w:rPr>
        <w:t>,</w:t>
      </w:r>
      <w:r w:rsidRPr="006760F4">
        <w:rPr>
          <w:rStyle w:val="Nadruk"/>
          <w:caps w:val="0"/>
          <w:color w:val="1F497D" w:themeColor="accent1"/>
          <w:spacing w:val="0"/>
        </w:rPr>
        <w:t xml:space="preserve"> kr</w:t>
      </w:r>
      <w:r w:rsidR="00103918">
        <w:rPr>
          <w:rStyle w:val="Nadruk"/>
          <w:caps w:val="0"/>
          <w:color w:val="1F497D" w:themeColor="accent1"/>
          <w:spacing w:val="0"/>
        </w:rPr>
        <w:t>ijgt elk kind bij Alderleafste K</w:t>
      </w:r>
      <w:r w:rsidRPr="006760F4">
        <w:rPr>
          <w:rStyle w:val="Nadruk"/>
          <w:caps w:val="0"/>
          <w:color w:val="1F497D" w:themeColor="accent1"/>
          <w:spacing w:val="0"/>
        </w:rPr>
        <w:t xml:space="preserve">inderopvang de kans te groeien en te ontwikkelen. </w:t>
      </w:r>
    </w:p>
    <w:p w14:paraId="1D7BCF34" w14:textId="77777777" w:rsidR="00105924" w:rsidRPr="00B36488" w:rsidRDefault="00105924" w:rsidP="00BF3296">
      <w:pPr>
        <w:spacing w:before="0" w:after="0" w:line="240" w:lineRule="auto"/>
        <w:rPr>
          <w:rFonts w:cstheme="minorHAnsi"/>
        </w:rPr>
      </w:pPr>
    </w:p>
    <w:p w14:paraId="56E447EC" w14:textId="77777777" w:rsidR="00497B74" w:rsidRPr="009402B2" w:rsidRDefault="00497B74" w:rsidP="00BF3296">
      <w:pPr>
        <w:pStyle w:val="Kop2"/>
        <w:spacing w:before="0" w:line="240" w:lineRule="auto"/>
      </w:pPr>
      <w:bookmarkStart w:id="21" w:name="_Toc504050499"/>
      <w:bookmarkStart w:id="22" w:name="_Toc512501891"/>
      <w:bookmarkStart w:id="23" w:name="_Toc1999190"/>
      <w:r w:rsidRPr="009402B2">
        <w:t>Visie op veilige en gezonde kinderopvang</w:t>
      </w:r>
      <w:bookmarkEnd w:id="21"/>
      <w:bookmarkEnd w:id="22"/>
      <w:bookmarkEnd w:id="23"/>
    </w:p>
    <w:p w14:paraId="58E517B7" w14:textId="0DB89FDE" w:rsidR="00DC2AB1" w:rsidRDefault="00DC2AB1" w:rsidP="00BF3296">
      <w:pPr>
        <w:spacing w:before="0" w:after="0" w:line="240" w:lineRule="auto"/>
      </w:pPr>
      <w:r>
        <w:t>Ook op veilige en gezonde kinderopvang hebben wij een visie gevormd. Wij zijn van mening</w:t>
      </w:r>
      <w:r w:rsidR="00103918">
        <w:t xml:space="preserve"> dat kinderen moeten leren om</w:t>
      </w:r>
      <w:r>
        <w:t>gaan met kleine risico</w:t>
      </w:r>
      <w:r w:rsidR="00103918">
        <w:t>’s</w:t>
      </w:r>
      <w:r>
        <w:t xml:space="preserve"> en beschermd moeten word</w:t>
      </w:r>
      <w:r w:rsidR="00103918">
        <w:t xml:space="preserve">en tegen grote risico’s. Het </w:t>
      </w:r>
      <w:r>
        <w:t xml:space="preserve">leren </w:t>
      </w:r>
      <w:r w:rsidR="00103918">
        <w:t>om</w:t>
      </w:r>
      <w:r>
        <w:t>gaan met kleine risico</w:t>
      </w:r>
      <w:r w:rsidR="00103918">
        <w:t>’s</w:t>
      </w:r>
      <w:r>
        <w:t xml:space="preserve"> leren kinderen door vallen en opstaan. Vallen of een foutje maken is niet erg, dan leer je hoe het de volgende keer beter kan. Natuurlijk dient dit wel te gebeuren binnen de regels op de groep. </w:t>
      </w:r>
    </w:p>
    <w:p w14:paraId="67CBA61D" w14:textId="7ED9B1AE" w:rsidR="00DC2AB1" w:rsidRDefault="00DC2AB1" w:rsidP="00BF3296">
      <w:pPr>
        <w:spacing w:before="0" w:after="0" w:line="240" w:lineRule="auto"/>
      </w:pPr>
      <w:r>
        <w:t>Als kinderen gevaarlijk gedrag laten zien, bijvoorbeeld door op het hek buiten te klimmen tijdens het buitenspelen, dan worden zij er in eerste instantie af gehaald om het gevaar weg te nemen. Vervolgens zal de pedagogisch medewerker met het kind praten om uit te leggen waarom het zo gevaarlijk is. Daarnaast legt zij zorgvuldig uit wat het kind wel mag doen. Gedragsregels worden door de dag heen herhaal</w:t>
      </w:r>
      <w:r w:rsidR="00103918">
        <w:t>d</w:t>
      </w:r>
      <w:r>
        <w:t xml:space="preserve">, op de momenten dat het speelt. </w:t>
      </w:r>
    </w:p>
    <w:p w14:paraId="5F777307" w14:textId="77777777" w:rsidR="00497B74" w:rsidRDefault="00497B74" w:rsidP="00BF3296">
      <w:pPr>
        <w:spacing w:before="0" w:after="0" w:line="240" w:lineRule="auto"/>
      </w:pPr>
    </w:p>
    <w:p w14:paraId="0484B5C7" w14:textId="77777777" w:rsidR="00497B74" w:rsidRPr="009402B2" w:rsidRDefault="00497B74" w:rsidP="00BF3296">
      <w:pPr>
        <w:pStyle w:val="Kop2"/>
        <w:spacing w:before="0" w:line="240" w:lineRule="auto"/>
      </w:pPr>
      <w:bookmarkStart w:id="24" w:name="_Toc504050500"/>
      <w:bookmarkStart w:id="25" w:name="_Toc512501892"/>
      <w:bookmarkStart w:id="26" w:name="_Toc1999191"/>
      <w:r w:rsidRPr="009402B2">
        <w:t>Grote risico’s</w:t>
      </w:r>
      <w:bookmarkEnd w:id="24"/>
      <w:bookmarkEnd w:id="25"/>
      <w:bookmarkEnd w:id="26"/>
      <w:r w:rsidRPr="009402B2">
        <w:t xml:space="preserve"> </w:t>
      </w:r>
    </w:p>
    <w:p w14:paraId="723E4BC9" w14:textId="39C2392A" w:rsidR="00497B74" w:rsidRDefault="00103918" w:rsidP="00BF3296">
      <w:pPr>
        <w:spacing w:before="0" w:after="0" w:line="240" w:lineRule="auto"/>
      </w:pPr>
      <w:r>
        <w:t>Alderleafste K</w:t>
      </w:r>
      <w:r w:rsidR="002C7E69">
        <w:t xml:space="preserve">inderopvang </w:t>
      </w:r>
      <w:r w:rsidR="00497B74">
        <w:t xml:space="preserve">ziet risico’s met grote gevolgen voor veiligheid </w:t>
      </w:r>
      <w:r w:rsidR="001B3FAE">
        <w:t>en/</w:t>
      </w:r>
      <w:r w:rsidR="00497B74">
        <w:t xml:space="preserve"> of gezondheid van de kinderen als groot risico. Voor alle grote risico’s zijn er werkafspraken gemaakt met de pedagogisch medewerkers en in sommige gevallen maatregelen genomen in het pand, bijvoorbeeld </w:t>
      </w:r>
      <w:proofErr w:type="spellStart"/>
      <w:r w:rsidR="00497B74">
        <w:t>kindveilige</w:t>
      </w:r>
      <w:proofErr w:type="spellEnd"/>
      <w:r w:rsidR="00497B74">
        <w:t xml:space="preserve"> stopcontacten, bedden en box</w:t>
      </w:r>
      <w:r>
        <w:t xml:space="preserve">en die voldoen aan de wet, </w:t>
      </w:r>
      <w:proofErr w:type="spellStart"/>
      <w:r>
        <w:t>kind</w:t>
      </w:r>
      <w:r w:rsidR="00497B74">
        <w:t>veilige</w:t>
      </w:r>
      <w:proofErr w:type="spellEnd"/>
      <w:r w:rsidR="00497B74">
        <w:t xml:space="preserve"> meubels en ruimtes.</w:t>
      </w:r>
    </w:p>
    <w:p w14:paraId="5AEE5C92" w14:textId="77777777" w:rsidR="00497B74" w:rsidRDefault="00497B74" w:rsidP="00BF3296">
      <w:pPr>
        <w:spacing w:before="0" w:after="0" w:line="240" w:lineRule="auto"/>
      </w:pPr>
    </w:p>
    <w:p w14:paraId="0562454E" w14:textId="77777777" w:rsidR="00497B74" w:rsidRPr="009402B2" w:rsidRDefault="00497B74" w:rsidP="00BF3296">
      <w:pPr>
        <w:pStyle w:val="Kop2"/>
        <w:spacing w:before="0" w:line="240" w:lineRule="auto"/>
      </w:pPr>
      <w:bookmarkStart w:id="27" w:name="_Toc504050501"/>
      <w:bookmarkStart w:id="28" w:name="_Toc512501893"/>
      <w:bookmarkStart w:id="29" w:name="_Toc1999192"/>
      <w:r w:rsidRPr="009402B2">
        <w:t>Kleine risico’s</w:t>
      </w:r>
      <w:bookmarkEnd w:id="27"/>
      <w:bookmarkEnd w:id="28"/>
      <w:bookmarkEnd w:id="29"/>
      <w:r w:rsidRPr="009402B2">
        <w:t xml:space="preserve"> </w:t>
      </w:r>
    </w:p>
    <w:p w14:paraId="50A97861" w14:textId="768690BE" w:rsidR="00177C4F" w:rsidRDefault="00641767" w:rsidP="00BF3296">
      <w:pPr>
        <w:spacing w:before="0" w:after="0" w:line="240" w:lineRule="auto"/>
      </w:pPr>
      <w:r>
        <w:t>Alderleafste Kinderopvang</w:t>
      </w:r>
      <w:r w:rsidR="002C7E69">
        <w:t xml:space="preserve"> </w:t>
      </w:r>
      <w:r w:rsidR="00177C4F">
        <w:t xml:space="preserve">ziet risico’s met kleine gevolgen </w:t>
      </w:r>
      <w:r w:rsidR="001B3FAE">
        <w:t>en/</w:t>
      </w:r>
      <w:r w:rsidR="00177C4F">
        <w:t xml:space="preserve"> of risico’s waar de kans op ontstaan nihil zijn als een klein risico. Voor kleine risico’s worden er afspraken met de pedagogisch medewerker </w:t>
      </w:r>
      <w:r w:rsidR="001B3FAE">
        <w:t>en/</w:t>
      </w:r>
      <w:r w:rsidR="00177C4F">
        <w:t xml:space="preserve"> of aanpassingen in het pand gedaan. Daarnaast proberen wij bij kleine risico’s zoveel mogelijk afspraken met de kinderen te maken, in plaats van het risico geheel weg te halen. </w:t>
      </w:r>
    </w:p>
    <w:p w14:paraId="51242024" w14:textId="77777777" w:rsidR="00497B74" w:rsidRDefault="00497B74" w:rsidP="00BF3296">
      <w:pPr>
        <w:spacing w:before="0" w:after="0" w:line="240" w:lineRule="auto"/>
      </w:pPr>
      <w:r>
        <w:t xml:space="preserve">Het leren omgaan </w:t>
      </w:r>
      <w:r w:rsidRPr="00057677">
        <w:t xml:space="preserve">risico’s is erg belangrijk voor kinderen. Internationaal wetenschappelijk onderzoek toont aan dat </w:t>
      </w:r>
      <w:r>
        <w:t xml:space="preserve">het </w:t>
      </w:r>
      <w:r w:rsidRPr="00057677">
        <w:t>leren omgaan met risico’s goed is voor de ontwikkeling van kinderen</w:t>
      </w:r>
      <w:r>
        <w:t>.</w:t>
      </w:r>
      <w:r w:rsidRPr="00057677">
        <w:t xml:space="preserve"> </w:t>
      </w:r>
      <w:r>
        <w:t>Door niet alle risico’s compleet weg te halen en kinderen de kans te geven risicovol te spelen, leren zij te testen en grenzen te verleggen. Daarnaast geeft het mogelijkheid voor nieuwe en uitdagende activiteiten. Daarom aanvaarden wij op onze opvang de risico’s die slechts kleine gevolgen kunnen hebben voor de kinderen en leren ze hier op een juiste manier mee om te gaan. Om risicovolle speelsituaties veilig te houden moeten kinderen zich daarom tijdens spelsituaties of activiteiten houden aan diverse afspraken. Daarnaast zijn er afspraken over hoe om te gaan met spullen als speelgoed en gereedschap. Dit om te voorkomen dat door oneigenlijk gebruik letsel kan ontstaan. Om gezondheidsrisico’s te beperken en de kinderen hieraan zelf te laten bijdragen, zijn daarom goede afspraken met kinderen noodzakelijk. Voorbeelden van afspraken die met kinderen zijn gemaakt, zijn het wassen van de handen na toiletbezoek of het houden van een hand voor de mond tijdens het niezen of hoesten.</w:t>
      </w:r>
    </w:p>
    <w:p w14:paraId="71F1F851" w14:textId="77777777" w:rsidR="00497B74" w:rsidRDefault="00497B74" w:rsidP="00BF3296">
      <w:pPr>
        <w:spacing w:before="0" w:after="0" w:line="240" w:lineRule="auto"/>
      </w:pPr>
    </w:p>
    <w:p w14:paraId="6AD02333" w14:textId="40119225" w:rsidR="00497B74" w:rsidRDefault="00497B74" w:rsidP="00BF3296">
      <w:pPr>
        <w:spacing w:before="0" w:after="0" w:line="240" w:lineRule="auto"/>
        <w:rPr>
          <w:rFonts w:cstheme="minorHAnsi"/>
        </w:rPr>
      </w:pPr>
      <w:r w:rsidRPr="00CE2826">
        <w:rPr>
          <w:rFonts w:cstheme="minorHAnsi"/>
        </w:rPr>
        <w:t>De pedagogisch medewerkers leren de kinderen omgaan met kleine risico’s door gezamenlijk de groepsregels te bespreken</w:t>
      </w:r>
      <w:r>
        <w:rPr>
          <w:rFonts w:cstheme="minorHAnsi"/>
        </w:rPr>
        <w:t xml:space="preserve"> en deze spelenderwijs terug te l</w:t>
      </w:r>
      <w:r w:rsidR="00DF71AA">
        <w:rPr>
          <w:rFonts w:cstheme="minorHAnsi"/>
        </w:rPr>
        <w:t xml:space="preserve">aten komen in spel en dagritme. </w:t>
      </w:r>
      <w:r>
        <w:rPr>
          <w:rFonts w:cstheme="minorHAnsi"/>
        </w:rPr>
        <w:t>Door herhaling en herkenbaarheid worden regels eigen en zullen de kinderen deze steeds vaker uit zichzelf uitvoeren</w:t>
      </w:r>
      <w:r w:rsidR="00DF71AA">
        <w:rPr>
          <w:rFonts w:cstheme="minorHAnsi"/>
        </w:rPr>
        <w:t xml:space="preserve">. </w:t>
      </w:r>
      <w:r w:rsidRPr="00CE2826">
        <w:rPr>
          <w:rFonts w:cstheme="minorHAnsi"/>
        </w:rPr>
        <w:t xml:space="preserve">Daarnaast hebben de pedagogisch medewerkers een </w:t>
      </w:r>
      <w:r w:rsidR="00DF71AA">
        <w:rPr>
          <w:rFonts w:cstheme="minorHAnsi"/>
        </w:rPr>
        <w:t>voorbeeldrol. Jonge kinderen</w:t>
      </w:r>
      <w:r w:rsidRPr="00CE2826">
        <w:rPr>
          <w:rFonts w:cstheme="minorHAnsi"/>
        </w:rPr>
        <w:t xml:space="preserve"> leren door te imiteren. Daarnaast leren zij ook door ervaren. Door kinderen de kans te geven inzicht te </w:t>
      </w:r>
      <w:r w:rsidR="002E0C41">
        <w:rPr>
          <w:rFonts w:cstheme="minorHAnsi"/>
        </w:rPr>
        <w:lastRenderedPageBreak/>
        <w:t>krijgen in</w:t>
      </w:r>
      <w:r w:rsidR="00DF71AA">
        <w:rPr>
          <w:rFonts w:cstheme="minorHAnsi"/>
        </w:rPr>
        <w:t xml:space="preserve"> wat risico’s zijn en he</w:t>
      </w:r>
      <w:r w:rsidRPr="00CE2826">
        <w:rPr>
          <w:rFonts w:cstheme="minorHAnsi"/>
        </w:rPr>
        <w:t>n te begeleiden hier verantwoord mee om te leren gaan</w:t>
      </w:r>
      <w:r w:rsidR="002E0C41">
        <w:rPr>
          <w:rFonts w:cstheme="minorHAnsi"/>
        </w:rPr>
        <w:t xml:space="preserve">, </w:t>
      </w:r>
      <w:r w:rsidRPr="00CE2826">
        <w:rPr>
          <w:rFonts w:cstheme="minorHAnsi"/>
        </w:rPr>
        <w:t>groeien zij</w:t>
      </w:r>
      <w:r w:rsidR="002E0C41">
        <w:rPr>
          <w:rFonts w:cstheme="minorHAnsi"/>
        </w:rPr>
        <w:t xml:space="preserve"> </w:t>
      </w:r>
      <w:r w:rsidRPr="00CE2826">
        <w:rPr>
          <w:rFonts w:cstheme="minorHAnsi"/>
        </w:rPr>
        <w:t xml:space="preserve">niet alleen in verantwoordelijkheid en zelfstandigheid maar ook hun zelfvertrouwen groeit. </w:t>
      </w:r>
    </w:p>
    <w:p w14:paraId="31B335D6" w14:textId="77777777" w:rsidR="00104212" w:rsidRDefault="00104212" w:rsidP="00BF3296">
      <w:pPr>
        <w:spacing w:before="0" w:after="0" w:line="240" w:lineRule="auto"/>
        <w:rPr>
          <w:rFonts w:cstheme="minorHAnsi"/>
        </w:rPr>
      </w:pPr>
    </w:p>
    <w:p w14:paraId="6DA4BFEF" w14:textId="1D2934B9" w:rsidR="00104212" w:rsidRPr="009236B4" w:rsidRDefault="00104212" w:rsidP="00BF3296">
      <w:pPr>
        <w:spacing w:before="0" w:after="0" w:line="240" w:lineRule="auto"/>
        <w:rPr>
          <w:rFonts w:cstheme="minorHAnsi"/>
        </w:rPr>
      </w:pPr>
      <w:r>
        <w:rPr>
          <w:rFonts w:cstheme="minorHAnsi"/>
        </w:rPr>
        <w:t>Als een kindje de regels even uit het oog verliest</w:t>
      </w:r>
      <w:r w:rsidR="00040034">
        <w:rPr>
          <w:rFonts w:cstheme="minorHAnsi"/>
        </w:rPr>
        <w:t>,</w:t>
      </w:r>
      <w:r>
        <w:rPr>
          <w:rFonts w:cstheme="minorHAnsi"/>
        </w:rPr>
        <w:t xml:space="preserve"> gaat de pedagogisch medewerker met het kind in gesprek</w:t>
      </w:r>
      <w:r w:rsidR="00040034">
        <w:rPr>
          <w:rFonts w:cstheme="minorHAnsi"/>
        </w:rPr>
        <w:t>,</w:t>
      </w:r>
      <w:r>
        <w:rPr>
          <w:rFonts w:cstheme="minorHAnsi"/>
        </w:rPr>
        <w:t xml:space="preserve"> waarbij zij duidelijk vertelt waarom iets niet mag en wat het kindje dan wel mag doen. </w:t>
      </w:r>
      <w:r w:rsidRPr="00CE2826">
        <w:rPr>
          <w:rFonts w:cstheme="minorHAnsi"/>
        </w:rPr>
        <w:t xml:space="preserve"> </w:t>
      </w:r>
    </w:p>
    <w:p w14:paraId="79B33BF0" w14:textId="77777777" w:rsidR="00497B74" w:rsidRDefault="00497B74" w:rsidP="00BF3296">
      <w:pPr>
        <w:spacing w:before="0" w:after="0" w:line="240" w:lineRule="auto"/>
      </w:pPr>
    </w:p>
    <w:p w14:paraId="6C0F5920" w14:textId="4D538356" w:rsidR="00497B74" w:rsidRPr="009402B2" w:rsidRDefault="00497B74" w:rsidP="00BF3296">
      <w:pPr>
        <w:pStyle w:val="Kop2"/>
        <w:spacing w:before="0" w:line="240" w:lineRule="auto"/>
      </w:pPr>
      <w:bookmarkStart w:id="30" w:name="_Toc504050502"/>
      <w:bookmarkStart w:id="31" w:name="_Toc512501894"/>
      <w:bookmarkStart w:id="32" w:name="_Toc1999193"/>
      <w:r w:rsidRPr="009402B2">
        <w:t xml:space="preserve">Werkwijze </w:t>
      </w:r>
      <w:bookmarkEnd w:id="30"/>
      <w:bookmarkEnd w:id="31"/>
      <w:r w:rsidR="00641767">
        <w:t>Alderleafste Kinderopvang</w:t>
      </w:r>
      <w:bookmarkEnd w:id="32"/>
    </w:p>
    <w:p w14:paraId="23DB130B" w14:textId="7757015C" w:rsidR="00497B74" w:rsidRDefault="00415B58" w:rsidP="00BF3296">
      <w:pPr>
        <w:pStyle w:val="Geenafstand"/>
        <w:spacing w:before="0"/>
      </w:pPr>
      <w:r>
        <w:t>Om het Beleid Veiligheid en G</w:t>
      </w:r>
      <w:r w:rsidR="00497B74">
        <w:t>ezondheid vorm te geve</w:t>
      </w:r>
      <w:r>
        <w:t>n, wordt er minimaal jaarlijks</w:t>
      </w:r>
      <w:r w:rsidR="00497B74">
        <w:t xml:space="preserve"> door de pedagogisch medewerkers een </w:t>
      </w:r>
      <w:r w:rsidR="005A5728">
        <w:t>discussielijst</w:t>
      </w:r>
      <w:r w:rsidR="00497B74">
        <w:t xml:space="preserve"> ingevuld. Het doel van het invullen van de lijsten is zowel het bewust worden van grote en kleine risico’s, als het op gang brengen van een gesprek over de risico’s binnen de kinderopvang. Wat voor de ene pedagogisch medewerker een klein en aanvaardbaar risico is, is voor de andere medewerker een groot risico. Door als groep de </w:t>
      </w:r>
      <w:r w:rsidR="005A5728">
        <w:t>discussielijst</w:t>
      </w:r>
      <w:r w:rsidR="00497B74">
        <w:t xml:space="preserve"> in te vullen, wordt de eerste stap genomen naar een eenduidige visie op veiligheid en gezondheid. </w:t>
      </w:r>
    </w:p>
    <w:p w14:paraId="26764E8F" w14:textId="16511AE7" w:rsidR="00497B74" w:rsidRDefault="00497B74" w:rsidP="00BF3296">
      <w:pPr>
        <w:pStyle w:val="Geenafstand"/>
        <w:spacing w:before="0"/>
      </w:pPr>
      <w:r>
        <w:t xml:space="preserve">De </w:t>
      </w:r>
      <w:r w:rsidR="0027211D">
        <w:t>discussielijsten</w:t>
      </w:r>
      <w:r>
        <w:t xml:space="preserve"> zijn een middel om het gesprek over veilige en gezonde kinderopvang op gang te brengen binnen de organisatie, alsmede een middel om op gestructureerde wijze kleine en grote risico’s in kaart te brengen. Daarmee wordt het opstellen van het </w:t>
      </w:r>
      <w:r w:rsidR="00415B58">
        <w:t>Beleid Veiligheid en G</w:t>
      </w:r>
      <w:r>
        <w:t xml:space="preserve">ezondheid vereenvoudigd. </w:t>
      </w:r>
    </w:p>
    <w:p w14:paraId="23B09B51" w14:textId="72F2CAE9" w:rsidR="00497B74" w:rsidRDefault="00497B74" w:rsidP="00BF3296">
      <w:pPr>
        <w:pStyle w:val="Geenafstand"/>
        <w:spacing w:before="0"/>
      </w:pPr>
      <w:r>
        <w:t xml:space="preserve">De </w:t>
      </w:r>
      <w:r w:rsidR="0027211D">
        <w:t>discussielijsten</w:t>
      </w:r>
      <w:r>
        <w:t xml:space="preserve"> dienen absoluut niet als afv</w:t>
      </w:r>
      <w:r w:rsidR="00415B58">
        <w:t xml:space="preserve">inklijst of een agendapunt dat gedaan, gezien of uitgevoerd moet </w:t>
      </w:r>
      <w:r>
        <w:t xml:space="preserve">worden. Het invullen van deze lijsten is een proces, waarbij actief wordt gekeken naar de ruimtes, de discussie over gezonde en veilige kinderopvang wordt aangegaan en de visie hierop dient te ontstaan. Om deze reden is er binnen de </w:t>
      </w:r>
      <w:r w:rsidR="0027211D">
        <w:t>discussielijsten</w:t>
      </w:r>
      <w:r>
        <w:t xml:space="preserve"> veel ruimte opengelaten voor het invullen van eigen risico’s. </w:t>
      </w:r>
    </w:p>
    <w:p w14:paraId="49434452" w14:textId="783B7603" w:rsidR="00497B74" w:rsidRDefault="00415B58" w:rsidP="00BF3296">
      <w:pPr>
        <w:pStyle w:val="Geenafstand"/>
        <w:spacing w:before="0"/>
      </w:pPr>
      <w:r>
        <w:t>Tussen de bijlagen van het Beleid V</w:t>
      </w:r>
      <w:r w:rsidR="00497B74">
        <w:t>eil</w:t>
      </w:r>
      <w:r>
        <w:t>igheid en G</w:t>
      </w:r>
      <w:r w:rsidR="00497B74">
        <w:t xml:space="preserve">ezondheid vindt u de </w:t>
      </w:r>
      <w:r w:rsidR="0027211D">
        <w:t>discussielijsten</w:t>
      </w:r>
      <w:r w:rsidR="00497B74">
        <w:t xml:space="preserve">. </w:t>
      </w:r>
    </w:p>
    <w:p w14:paraId="34A0EC16" w14:textId="77777777" w:rsidR="00497B74" w:rsidRDefault="00497B74" w:rsidP="00BF3296">
      <w:pPr>
        <w:pStyle w:val="Geenafstand"/>
        <w:spacing w:before="0"/>
      </w:pPr>
    </w:p>
    <w:p w14:paraId="1C8DC9DB" w14:textId="36802BC3" w:rsidR="00497B74" w:rsidRDefault="00497B74" w:rsidP="00BF3296">
      <w:pPr>
        <w:pStyle w:val="Geenafstand"/>
        <w:spacing w:before="0"/>
      </w:pPr>
      <w:r>
        <w:t xml:space="preserve">Na het invullen van de </w:t>
      </w:r>
      <w:r w:rsidR="005A5728">
        <w:t>discussielijst</w:t>
      </w:r>
      <w:r>
        <w:t xml:space="preserve"> zal er minimaal één keer per jaar een vergadering plaatsvinden over de </w:t>
      </w:r>
      <w:r w:rsidR="0027211D">
        <w:t>discussielijsten</w:t>
      </w:r>
      <w:r>
        <w:t>. Hierbij wordt binnen het team vooral gesproke</w:t>
      </w:r>
      <w:r w:rsidR="00415B58">
        <w:t xml:space="preserve">n over de risico’s, maar </w:t>
      </w:r>
      <w:r>
        <w:t xml:space="preserve">ook over de verschillen in de </w:t>
      </w:r>
      <w:r w:rsidR="0027211D">
        <w:t>discussielijsten</w:t>
      </w:r>
      <w:r>
        <w:t xml:space="preserve">. Er wordt gediscussieerd </w:t>
      </w:r>
      <w:r w:rsidR="00800E2C">
        <w:t xml:space="preserve">onder begeleiding </w:t>
      </w:r>
      <w:r>
        <w:t xml:space="preserve">over waarom iets een groot of klein risico is, en welke werkafspraken en/of afspraken met </w:t>
      </w:r>
      <w:r w:rsidR="00415B58">
        <w:t xml:space="preserve">de </w:t>
      </w:r>
      <w:r>
        <w:t>kinderen nodig zijn. Naa</w:t>
      </w:r>
      <w:r w:rsidR="00415B58">
        <w:t>r aanleiding hiervan wordt het Beleid V</w:t>
      </w:r>
      <w:r>
        <w:t>eiligheid e</w:t>
      </w:r>
      <w:r w:rsidR="00415B58">
        <w:t>n G</w:t>
      </w:r>
      <w:r>
        <w:t xml:space="preserve">ezondheid vormgegeven of aangepast. </w:t>
      </w:r>
    </w:p>
    <w:p w14:paraId="0685A370" w14:textId="77777777" w:rsidR="00497B74" w:rsidRDefault="00497B74" w:rsidP="00BF3296">
      <w:pPr>
        <w:pStyle w:val="Geenafstand"/>
        <w:spacing w:before="0"/>
      </w:pPr>
      <w:r>
        <w:t>Meer informatie over de werkwijze ten aanzien van evaluatie, implementatie en het actueel houden van het beleid, kunt u lezen in hoofdstuk 8: Implementatie, actualisatie en evaluatie.</w:t>
      </w:r>
    </w:p>
    <w:p w14:paraId="4FDBC119" w14:textId="7CAE3F81" w:rsidR="00497B74" w:rsidRDefault="00497B74" w:rsidP="00BF3296">
      <w:pPr>
        <w:spacing w:before="0" w:after="0" w:line="240" w:lineRule="auto"/>
      </w:pPr>
    </w:p>
    <w:p w14:paraId="4EB89F29" w14:textId="59FE48EB" w:rsidR="00BE3636" w:rsidRDefault="00415B58" w:rsidP="00BF3296">
      <w:pPr>
        <w:pStyle w:val="Geenafstand"/>
        <w:spacing w:before="0"/>
      </w:pPr>
      <w:r>
        <w:t>Het Beleid Veiligheid en G</w:t>
      </w:r>
      <w:r w:rsidR="00BE3636">
        <w:t xml:space="preserve">ezondheid is in </w:t>
      </w:r>
      <w:r>
        <w:t>januari 2019 geheel herschreven. H</w:t>
      </w:r>
      <w:r w:rsidR="00BE3636">
        <w:t>ierbij is een afwijkende werkwijz</w:t>
      </w:r>
      <w:r>
        <w:t>e gebruikt dan hierboven benoemd, dit is in verband met het reeds besproken Beleid Veiligheid en G</w:t>
      </w:r>
      <w:r w:rsidR="00BE3636">
        <w:t xml:space="preserve">ezondheid dat hiervoor is opgesteld. </w:t>
      </w:r>
      <w:r w:rsidR="00F91BCB">
        <w:t>Naar aanleiding van</w:t>
      </w:r>
      <w:r w:rsidR="00BE3636">
        <w:t xml:space="preserve"> dit beleid is in kaart gebracht wat grote en kleine risico’s zijn en is er door </w:t>
      </w:r>
      <w:r>
        <w:t xml:space="preserve">een externe adviseur en de </w:t>
      </w:r>
      <w:r w:rsidR="00BE3636">
        <w:t xml:space="preserve">leidinggevende gesproken over kleine en grote risico’s en de reeds besproken onderwerpen met de pedagogisch medewerkers. </w:t>
      </w:r>
    </w:p>
    <w:p w14:paraId="1BBECBDA" w14:textId="0B403F6F" w:rsidR="00BE3636" w:rsidRDefault="00BE3636" w:rsidP="00BF3296">
      <w:pPr>
        <w:pStyle w:val="Geenafstand"/>
        <w:spacing w:before="0"/>
      </w:pPr>
      <w:r>
        <w:t>In de aankomende jaren zal volgens de werkwijze zoals hierboven beschreven en in hoofdstuk 8; implementatie, evaluatie en actualisatie worden gewerkt.</w:t>
      </w:r>
    </w:p>
    <w:p w14:paraId="03FE23E0" w14:textId="77777777" w:rsidR="00104212" w:rsidRDefault="00104212" w:rsidP="00BF3296">
      <w:pPr>
        <w:spacing w:before="0" w:after="0" w:line="240" w:lineRule="auto"/>
      </w:pPr>
    </w:p>
    <w:p w14:paraId="3C8BCBE0" w14:textId="77777777" w:rsidR="00497B74" w:rsidRPr="009402B2" w:rsidRDefault="00497B74" w:rsidP="00BF3296">
      <w:pPr>
        <w:pStyle w:val="Kop2"/>
        <w:spacing w:before="0" w:line="240" w:lineRule="auto"/>
      </w:pPr>
      <w:bookmarkStart w:id="33" w:name="_Toc504050503"/>
      <w:bookmarkStart w:id="34" w:name="_Toc512501895"/>
      <w:bookmarkStart w:id="35" w:name="_Toc1999194"/>
      <w:r w:rsidRPr="009402B2">
        <w:t>Gezamenlijke verantwoordelijkheid voor een optimaal beleid</w:t>
      </w:r>
      <w:bookmarkEnd w:id="33"/>
      <w:bookmarkEnd w:id="34"/>
      <w:bookmarkEnd w:id="35"/>
      <w:r w:rsidRPr="009402B2">
        <w:t xml:space="preserve"> </w:t>
      </w:r>
    </w:p>
    <w:p w14:paraId="5A192A83" w14:textId="0C317104" w:rsidR="00497B74" w:rsidRDefault="00497B74" w:rsidP="00BF3296">
      <w:pPr>
        <w:pStyle w:val="Geenafstand"/>
        <w:spacing w:before="0"/>
      </w:pPr>
      <w:r>
        <w:t xml:space="preserve">Binnen </w:t>
      </w:r>
      <w:r w:rsidR="00415B58">
        <w:t>Alderleafste K</w:t>
      </w:r>
      <w:r w:rsidR="002C7E69">
        <w:t xml:space="preserve">inderopvang </w:t>
      </w:r>
      <w:r w:rsidR="00415B58">
        <w:t>vinden wij dat een optimaal Beleid Veiligheid en G</w:t>
      </w:r>
      <w:r>
        <w:t xml:space="preserve">ezondheid een gezamenlijke verantwoordelijkheid is. </w:t>
      </w:r>
    </w:p>
    <w:p w14:paraId="1280D123" w14:textId="3B72ADA8" w:rsidR="00497B74" w:rsidRDefault="00497B74" w:rsidP="00BF3296">
      <w:pPr>
        <w:pStyle w:val="Geenafstand"/>
        <w:spacing w:before="0"/>
      </w:pPr>
      <w:r>
        <w:t xml:space="preserve">Allereerst uit zich dit in het gezamenlijk invullen van de </w:t>
      </w:r>
      <w:r w:rsidR="0027211D">
        <w:t>discussielijsten</w:t>
      </w:r>
      <w:r>
        <w:t xml:space="preserve"> en gezamenlijk het gesprek over veilige</w:t>
      </w:r>
      <w:r w:rsidR="00040E53">
        <w:t xml:space="preserve"> en gezonde kinderopvang aan</w:t>
      </w:r>
      <w:r>
        <w:t xml:space="preserve">gaan. </w:t>
      </w:r>
    </w:p>
    <w:p w14:paraId="72E3F49E" w14:textId="6459F9D0" w:rsidR="00497B74" w:rsidRDefault="00497B74" w:rsidP="00BF3296">
      <w:pPr>
        <w:pStyle w:val="Geenafstand"/>
        <w:spacing w:before="0"/>
      </w:pPr>
      <w:r>
        <w:t>Daarnaast is het een gezamenlijke verantwoordelijkheid om de gevaa</w:t>
      </w:r>
      <w:r w:rsidR="00040E53">
        <w:t>rlijke-situatie</w:t>
      </w:r>
      <w:r>
        <w:t xml:space="preserve">registratie alsmede de ongevallenregistratie in te vullen en in de maandelijkse teamvergaderingen te bespreken. Eventueel kunnen deze registraties en besprekingen leiden tot een beleidsverandering, waardoor de opvang van kinderen nog veiliger wordt. </w:t>
      </w:r>
    </w:p>
    <w:p w14:paraId="2E2C477D" w14:textId="4F377A7C" w:rsidR="00497B74" w:rsidRDefault="00497B74" w:rsidP="00BF3296">
      <w:pPr>
        <w:pStyle w:val="Geenafstand"/>
        <w:spacing w:before="0"/>
      </w:pPr>
      <w:r w:rsidRPr="00266D21">
        <w:t>Uiteraard is er é</w:t>
      </w:r>
      <w:r w:rsidR="00040E53">
        <w:t>én eindverantwoordelijke: de leidinggevende</w:t>
      </w:r>
      <w:r w:rsidR="005321C6">
        <w:t>n</w:t>
      </w:r>
      <w:r w:rsidR="00040E53">
        <w:t>. Zij zijn</w:t>
      </w:r>
      <w:r w:rsidRPr="00266D21">
        <w:t xml:space="preserve"> gezamenlijk verantwoordelijk voor het herschrijven van het beleid, het aansturen van het invullen van de jaarlijkse </w:t>
      </w:r>
      <w:r w:rsidR="0027211D" w:rsidRPr="00266D21">
        <w:t>discussielijsten</w:t>
      </w:r>
      <w:r w:rsidRPr="00266D21">
        <w:t>, het gesprek over veiligheid en gezondheid op gang brengen en houden, het implementeren en gedragen houden van het beleid en tot slot het aangaan van het gesprek met de inspectie over het aanbieden van veilige en gezonde kinderopvang en onze visie hierop.</w:t>
      </w:r>
      <w:r>
        <w:t xml:space="preserve"> </w:t>
      </w:r>
    </w:p>
    <w:p w14:paraId="73BF4413" w14:textId="77777777" w:rsidR="00497B74" w:rsidRDefault="00497B74" w:rsidP="00BF3296">
      <w:pPr>
        <w:spacing w:before="0" w:after="0" w:line="240" w:lineRule="auto"/>
        <w:rPr>
          <w:rFonts w:asciiTheme="majorHAnsi" w:eastAsiaTheme="majorEastAsia" w:hAnsiTheme="majorHAnsi" w:cstheme="majorBidi"/>
          <w:color w:val="C0504D" w:themeColor="accent2"/>
          <w:sz w:val="32"/>
          <w:szCs w:val="32"/>
        </w:rPr>
      </w:pPr>
      <w:r>
        <w:br w:type="page"/>
      </w:r>
    </w:p>
    <w:p w14:paraId="6C96ABDC" w14:textId="77AF7A9D" w:rsidR="00504D3A" w:rsidRDefault="007B52E4" w:rsidP="00BF3296">
      <w:pPr>
        <w:pStyle w:val="Kop1"/>
        <w:spacing w:before="0" w:line="240" w:lineRule="auto"/>
      </w:pPr>
      <w:bookmarkStart w:id="36" w:name="_Toc1999195"/>
      <w:r>
        <w:lastRenderedPageBreak/>
        <w:t xml:space="preserve">Hoofdstuk </w:t>
      </w:r>
      <w:r w:rsidR="00497B74">
        <w:t>2</w:t>
      </w:r>
      <w:r>
        <w:t>: Veilig en gezond pand en materialen</w:t>
      </w:r>
      <w:bookmarkEnd w:id="36"/>
      <w:r>
        <w:t xml:space="preserve"> </w:t>
      </w:r>
    </w:p>
    <w:p w14:paraId="6B4C0909" w14:textId="77777777" w:rsidR="00504D3A" w:rsidRDefault="00504D3A" w:rsidP="00BF3296">
      <w:pPr>
        <w:spacing w:before="0" w:after="0" w:line="240" w:lineRule="auto"/>
      </w:pPr>
    </w:p>
    <w:p w14:paraId="5F0390AF" w14:textId="77777777" w:rsidR="00504D3A" w:rsidRDefault="007B52E4" w:rsidP="00BF3296">
      <w:pPr>
        <w:spacing w:before="0" w:after="0" w:line="240" w:lineRule="auto"/>
      </w:pPr>
      <w:r>
        <w:t xml:space="preserve">Binnen dit hoofdstuk zijn er een aantal richtlijnen uitgezet ten aanzien van het pand. Veel ongevallen en risico’s kun je verkleinen door het maken van afspraken met kinderen en pedagogisch medewerkers. Echter kunnen sommige risico’s een dermate groot gevolg hebben voor het welzijn en de gezondheid van de kinderen, dat wij hiervoor in het pand maatregelen treffen om op deze wijze het risico te verkleinen. </w:t>
      </w:r>
    </w:p>
    <w:p w14:paraId="26D27180" w14:textId="418099ED" w:rsidR="00504D3A" w:rsidRDefault="007B52E4" w:rsidP="00BF3296">
      <w:pPr>
        <w:spacing w:before="0" w:after="0" w:line="240" w:lineRule="auto"/>
      </w:pPr>
      <w:r>
        <w:t xml:space="preserve">Daarnaast wordt er binnen dit hoofdstuk ingegaan op de diverse facetten, zoals bijvoorbeeld deuren, ramen en elektra. Praktisch elke ruimte beschikt wel over een of meerdere van deze genoemde onderwerpen. In dit hoofdstuk zijn deze verzameld. </w:t>
      </w:r>
    </w:p>
    <w:p w14:paraId="725912DD" w14:textId="77777777" w:rsidR="00504D3A" w:rsidRDefault="00504D3A" w:rsidP="00BF3296">
      <w:pPr>
        <w:spacing w:before="0" w:after="0" w:line="240" w:lineRule="auto"/>
      </w:pPr>
    </w:p>
    <w:p w14:paraId="5E35A08B" w14:textId="5EAD3394" w:rsidR="00504D3A" w:rsidRDefault="007B52E4" w:rsidP="00BF3296">
      <w:pPr>
        <w:pStyle w:val="Kop2"/>
        <w:spacing w:before="0" w:line="240" w:lineRule="auto"/>
      </w:pPr>
      <w:bookmarkStart w:id="37" w:name="_Toc1999196"/>
      <w:r>
        <w:t>Algemene veiligheid pand</w:t>
      </w:r>
      <w:bookmarkEnd w:id="37"/>
    </w:p>
    <w:p w14:paraId="32032F81" w14:textId="77777777" w:rsidR="00EF6A6D" w:rsidRDefault="00EF6A6D" w:rsidP="00BF3296">
      <w:pPr>
        <w:spacing w:before="0" w:after="0" w:line="240" w:lineRule="auto"/>
      </w:pPr>
    </w:p>
    <w:p w14:paraId="7D759614" w14:textId="2680B096" w:rsidR="00D71E35" w:rsidRPr="00D71E35" w:rsidRDefault="002D5977" w:rsidP="00BF3296">
      <w:pPr>
        <w:pStyle w:val="Kop3"/>
        <w:spacing w:before="0" w:line="240" w:lineRule="auto"/>
      </w:pPr>
      <w:bookmarkStart w:id="38" w:name="_Toc1999197"/>
      <w:r>
        <w:t>K</w:t>
      </w:r>
      <w:r w:rsidR="00D71E35">
        <w:t>leine risico’s</w:t>
      </w:r>
      <w:bookmarkEnd w:id="38"/>
    </w:p>
    <w:p w14:paraId="67CBF701" w14:textId="77777777" w:rsidR="00EF6A6D" w:rsidRDefault="00EF6A6D" w:rsidP="00BF3296">
      <w:pPr>
        <w:spacing w:before="0" w:after="0" w:line="240" w:lineRule="auto"/>
      </w:pPr>
    </w:p>
    <w:p w14:paraId="6878277A" w14:textId="3F422681" w:rsidR="00504D3A" w:rsidRDefault="007B52E4" w:rsidP="00BF3296">
      <w:pPr>
        <w:pStyle w:val="Kop4"/>
        <w:spacing w:before="0" w:line="240" w:lineRule="auto"/>
      </w:pPr>
      <w:bookmarkStart w:id="39" w:name="_Toc1999198"/>
      <w:r>
        <w:t>Deuren</w:t>
      </w:r>
      <w:bookmarkEnd w:id="39"/>
    </w:p>
    <w:p w14:paraId="6BC04AD6" w14:textId="63ECE9BC" w:rsidR="00504D3A" w:rsidRDefault="007B52E4" w:rsidP="00BF3296">
      <w:pPr>
        <w:spacing w:before="0" w:after="0" w:line="240" w:lineRule="auto"/>
      </w:pPr>
      <w:r>
        <w:t xml:space="preserve">Naarmate kinderen ouder worden, kan je de kinderen het gevaar van een deur uitleggen. Kinderen snappen waar vingers tussen kunnen komen en begrijpen dat zij daarom voorzichtig moeten zijn met een deur. Er zijn afspraken gemaakt met de kinderen </w:t>
      </w:r>
      <w:r w:rsidR="007B5C9C">
        <w:t>over</w:t>
      </w:r>
      <w:r>
        <w:t xml:space="preserve"> het veilig gebruiken van de deur. Om ernstige ongevallen te voorkomen zitten op de deuren die door kinderen worden gebruik</w:t>
      </w:r>
      <w:r w:rsidR="007B5C9C">
        <w:t>t</w:t>
      </w:r>
      <w:r>
        <w:t xml:space="preserve"> wel </w:t>
      </w:r>
      <w:proofErr w:type="spellStart"/>
      <w:r>
        <w:t>vingerstrips</w:t>
      </w:r>
      <w:proofErr w:type="spellEnd"/>
      <w:r>
        <w:t xml:space="preserve">. </w:t>
      </w:r>
    </w:p>
    <w:p w14:paraId="4B03E003" w14:textId="77777777" w:rsidR="00504D3A" w:rsidRDefault="007B52E4" w:rsidP="00BF3296">
      <w:pPr>
        <w:spacing w:before="0" w:after="0" w:line="240" w:lineRule="auto"/>
      </w:pPr>
      <w:r>
        <w:rPr>
          <w:i/>
          <w:iCs/>
          <w:color w:val="404040"/>
          <w:u w:color="404040"/>
        </w:rPr>
        <w:br/>
        <w:t>Afspraken met kinderen</w:t>
      </w:r>
    </w:p>
    <w:p w14:paraId="6EB5BF0F" w14:textId="77777777" w:rsidR="00504D3A" w:rsidRDefault="007B52E4" w:rsidP="00BF3296">
      <w:pPr>
        <w:spacing w:before="0" w:after="0" w:line="240" w:lineRule="auto"/>
        <w:rPr>
          <w:color w:val="404040"/>
          <w:u w:color="404040"/>
        </w:rPr>
      </w:pPr>
      <w:r>
        <w:rPr>
          <w:color w:val="404040"/>
          <w:u w:color="404040"/>
        </w:rPr>
        <w:t xml:space="preserve">Deuren zijn geen speelgoed. Wij doen de deuren zachtjes open en dicht. </w:t>
      </w:r>
    </w:p>
    <w:p w14:paraId="4D6F98D6" w14:textId="77777777" w:rsidR="00504D3A" w:rsidRDefault="00504D3A" w:rsidP="00BF3296">
      <w:pPr>
        <w:spacing w:before="0" w:after="0" w:line="240" w:lineRule="auto"/>
      </w:pPr>
    </w:p>
    <w:p w14:paraId="4D472348" w14:textId="460D168E" w:rsidR="00504D3A" w:rsidRDefault="007B5C9C" w:rsidP="00BF3296">
      <w:pPr>
        <w:pStyle w:val="Kop4"/>
        <w:spacing w:before="0" w:line="240" w:lineRule="auto"/>
      </w:pPr>
      <w:bookmarkStart w:id="40" w:name="_Toc1999199"/>
      <w:r>
        <w:t>EleK</w:t>
      </w:r>
      <w:r w:rsidR="007B52E4">
        <w:t>tra</w:t>
      </w:r>
      <w:bookmarkEnd w:id="40"/>
    </w:p>
    <w:p w14:paraId="4405D64D" w14:textId="730AB583" w:rsidR="00504D3A" w:rsidRDefault="007B52E4" w:rsidP="00BF3296">
      <w:pPr>
        <w:spacing w:before="0" w:after="0" w:line="240" w:lineRule="auto"/>
      </w:pPr>
      <w:r>
        <w:t>Naa</w:t>
      </w:r>
      <w:r w:rsidR="007B5C9C">
        <w:t>rmate kinderen ouder worden, ler</w:t>
      </w:r>
      <w:r>
        <w:t xml:space="preserve">en zij dat stopcontacten gevaar opleveren. Daarnaast leren zij op </w:t>
      </w:r>
      <w:r w:rsidR="007B5C9C">
        <w:t>deze leeftijd verantwoord omgaan met elek</w:t>
      </w:r>
      <w:r>
        <w:t>trische apparaten zoals bijvoorbeeld de radio. Er zijn afspraken gemaakt met de kinderen over de stopcontacten en de elektrische apparaten</w:t>
      </w:r>
    </w:p>
    <w:p w14:paraId="2EFB14B3" w14:textId="77777777" w:rsidR="00504D3A" w:rsidRDefault="00504D3A" w:rsidP="00BF3296">
      <w:pPr>
        <w:spacing w:before="0" w:after="0" w:line="240" w:lineRule="auto"/>
        <w:rPr>
          <w:i/>
          <w:iCs/>
          <w:color w:val="404040"/>
          <w:u w:color="404040"/>
        </w:rPr>
      </w:pPr>
    </w:p>
    <w:p w14:paraId="7155F0DD" w14:textId="77777777" w:rsidR="00504D3A" w:rsidRDefault="007B52E4" w:rsidP="00BF3296">
      <w:pPr>
        <w:spacing w:before="0" w:after="0" w:line="240" w:lineRule="auto"/>
        <w:rPr>
          <w:i/>
          <w:iCs/>
          <w:color w:val="404040"/>
          <w:u w:color="404040"/>
        </w:rPr>
      </w:pPr>
      <w:r>
        <w:rPr>
          <w:i/>
          <w:iCs/>
          <w:color w:val="404040"/>
          <w:u w:color="404040"/>
        </w:rPr>
        <w:t>Afspraken met kinderen</w:t>
      </w:r>
    </w:p>
    <w:p w14:paraId="09064653" w14:textId="77777777" w:rsidR="00504D3A" w:rsidRDefault="007B52E4" w:rsidP="00BF3296">
      <w:pPr>
        <w:spacing w:before="0" w:after="0" w:line="240" w:lineRule="auto"/>
        <w:rPr>
          <w:color w:val="404040"/>
          <w:u w:color="404040"/>
        </w:rPr>
      </w:pPr>
      <w:r>
        <w:rPr>
          <w:color w:val="404040"/>
          <w:u w:color="404040"/>
        </w:rPr>
        <w:t xml:space="preserve">Stopcontacten zijn geen speelgoed. Wij stoppen hier geen materialen of onze vingers in. Onder begeleiding van een pedagogisch medewerker mogen wij zelf elektrische apparaten bedienen, zoals de radio. </w:t>
      </w:r>
    </w:p>
    <w:p w14:paraId="50C49154" w14:textId="77777777" w:rsidR="00504D3A" w:rsidRDefault="00504D3A" w:rsidP="00BF3296">
      <w:pPr>
        <w:spacing w:before="0" w:after="0" w:line="240" w:lineRule="auto"/>
      </w:pPr>
    </w:p>
    <w:p w14:paraId="20081FAE" w14:textId="1A22ED3D" w:rsidR="00504D3A" w:rsidRDefault="007B52E4" w:rsidP="00BF3296">
      <w:pPr>
        <w:pStyle w:val="Kop4"/>
        <w:spacing w:before="0" w:line="240" w:lineRule="auto"/>
      </w:pPr>
      <w:bookmarkStart w:id="41" w:name="_Toc1999200"/>
      <w:r>
        <w:t>Ramen</w:t>
      </w:r>
      <w:bookmarkEnd w:id="41"/>
    </w:p>
    <w:p w14:paraId="024B9AF0" w14:textId="01FBE8B7" w:rsidR="00504D3A" w:rsidRDefault="007B52E4" w:rsidP="00BF3296">
      <w:pPr>
        <w:spacing w:before="0" w:after="0" w:line="240" w:lineRule="auto"/>
      </w:pPr>
      <w:r>
        <w:t xml:space="preserve">Kinderen kunnen zich bij een zeer ongelukkig ongeval bezeren aan een raam. Bijvoorbeeld wanneer zij door een raam heen vallen. Deze ongevallen zijn uiteraard niet gewenst binnen de kinderopvang. </w:t>
      </w:r>
      <w:r w:rsidR="000F1B5B">
        <w:t>I</w:t>
      </w:r>
      <w:r>
        <w:t>ndien het raam wordt geopend</w:t>
      </w:r>
      <w:r w:rsidR="007B5C9C">
        <w:t>,</w:t>
      </w:r>
      <w:r>
        <w:t xml:space="preserve"> gebeurt dit altijd op </w:t>
      </w:r>
      <w:r w:rsidR="00B51FFE">
        <w:t>met de raambeveiligers</w:t>
      </w:r>
      <w:r w:rsidR="000E4CDF">
        <w:t xml:space="preserve">armen </w:t>
      </w:r>
      <w:r>
        <w:t>waarbij het raam vervolgens wordt ver</w:t>
      </w:r>
      <w:r w:rsidR="00B51FFE">
        <w:t>grendeld. D</w:t>
      </w:r>
      <w:r>
        <w:t>e pedagogisch medewerker draagt hier</w:t>
      </w:r>
      <w:r w:rsidR="00B51FFE">
        <w:t xml:space="preserve"> zorg voor</w:t>
      </w:r>
      <w:r>
        <w:t>.</w:t>
      </w:r>
      <w:r w:rsidR="004D2962">
        <w:t xml:space="preserve"> </w:t>
      </w:r>
    </w:p>
    <w:p w14:paraId="7D27432E" w14:textId="2C7343F5" w:rsidR="00E14353" w:rsidRDefault="00E14353" w:rsidP="00BF3296">
      <w:pPr>
        <w:spacing w:before="0" w:after="0" w:line="240" w:lineRule="auto"/>
      </w:pPr>
      <w:r>
        <w:t xml:space="preserve">Om het breken van een raam te beperken, wordt er gebruik gemaakt van </w:t>
      </w:r>
      <w:r w:rsidR="000E4CDF">
        <w:t>dubbel</w:t>
      </w:r>
      <w:r>
        <w:t xml:space="preserve">glas. </w:t>
      </w:r>
    </w:p>
    <w:p w14:paraId="391DF76F" w14:textId="47F2C321" w:rsidR="00504D3A" w:rsidRDefault="007B52E4" w:rsidP="00BF3296">
      <w:pPr>
        <w:spacing w:before="0" w:after="0" w:line="240" w:lineRule="auto"/>
      </w:pPr>
      <w:r>
        <w:t xml:space="preserve">Naast deze </w:t>
      </w:r>
      <w:r w:rsidR="00C44C49">
        <w:t>maatregelen</w:t>
      </w:r>
      <w:r>
        <w:t xml:space="preserve"> zijn er afspraken met de kinderen gemaakt. Pedagogisch medewerkers en kinderen dragen een gezamenlijke verantwoordelijk voor het verantwoord omgaan met ramen. </w:t>
      </w:r>
    </w:p>
    <w:p w14:paraId="4DAA275A" w14:textId="77777777" w:rsidR="00504D3A" w:rsidRDefault="00504D3A" w:rsidP="00BF3296">
      <w:pPr>
        <w:spacing w:before="0" w:after="0" w:line="240" w:lineRule="auto"/>
        <w:rPr>
          <w:color w:val="FF0000"/>
          <w:u w:color="FF0000"/>
        </w:rPr>
      </w:pPr>
    </w:p>
    <w:p w14:paraId="13B49338" w14:textId="77777777" w:rsidR="00504D3A" w:rsidRDefault="007B52E4" w:rsidP="00BF3296">
      <w:pPr>
        <w:spacing w:before="0" w:after="0" w:line="240" w:lineRule="auto"/>
        <w:rPr>
          <w:i/>
          <w:iCs/>
          <w:color w:val="404040"/>
          <w:u w:color="404040"/>
        </w:rPr>
      </w:pPr>
      <w:r>
        <w:rPr>
          <w:i/>
          <w:iCs/>
          <w:color w:val="404040"/>
          <w:u w:color="404040"/>
        </w:rPr>
        <w:t>Afspraken met kinderen</w:t>
      </w:r>
    </w:p>
    <w:p w14:paraId="118097EC" w14:textId="77777777" w:rsidR="00504D3A" w:rsidRDefault="007B52E4" w:rsidP="00BF3296">
      <w:pPr>
        <w:spacing w:before="0" w:after="0" w:line="240" w:lineRule="auto"/>
        <w:rPr>
          <w:i/>
          <w:iCs/>
          <w:color w:val="404040"/>
          <w:u w:color="404040"/>
        </w:rPr>
      </w:pPr>
      <w:r>
        <w:t xml:space="preserve">Ramen zijn geen speelgoed. Wij kijken goed uit in de buurt van ramen. Wij slaan niet met harde voorwerpen op de ramen en spelen niet wild in de buurt van ramen. </w:t>
      </w:r>
    </w:p>
    <w:p w14:paraId="0D5104A4" w14:textId="77777777" w:rsidR="00504D3A" w:rsidRDefault="00504D3A" w:rsidP="00BF3296">
      <w:pPr>
        <w:spacing w:before="0" w:after="0" w:line="240" w:lineRule="auto"/>
      </w:pPr>
    </w:p>
    <w:p w14:paraId="782BBB20" w14:textId="226986A4" w:rsidR="00504D3A" w:rsidRDefault="007B52E4" w:rsidP="00BF3296">
      <w:pPr>
        <w:pStyle w:val="Kop4"/>
        <w:spacing w:before="0" w:line="240" w:lineRule="auto"/>
      </w:pPr>
      <w:bookmarkStart w:id="42" w:name="_Toc1999201"/>
      <w:r>
        <w:t>Verstikking</w:t>
      </w:r>
      <w:bookmarkEnd w:id="42"/>
    </w:p>
    <w:p w14:paraId="3CFC2AD5" w14:textId="738A1428" w:rsidR="00504D3A" w:rsidRDefault="007B52E4" w:rsidP="00BF3296">
      <w:pPr>
        <w:spacing w:before="0" w:after="0" w:line="240" w:lineRule="auto"/>
      </w:pPr>
      <w:r>
        <w:t>Tegenwo</w:t>
      </w:r>
      <w:r w:rsidR="00B51FFE">
        <w:t>ordig dragen veel kinderen sier</w:t>
      </w:r>
      <w:r>
        <w:t>aden,</w:t>
      </w:r>
      <w:r w:rsidR="00B51FFE">
        <w:t xml:space="preserve"> omdat dit mooi is of vanwege een</w:t>
      </w:r>
      <w:r>
        <w:t xml:space="preserve"> geloofso</w:t>
      </w:r>
      <w:r w:rsidR="00B51FFE">
        <w:t>vertuiging. Het dragen van sier</w:t>
      </w:r>
      <w:r>
        <w:t>aden brengt veiligheidsrisico’s met zich mee. Zo kan een kind tijdens het spelen</w:t>
      </w:r>
      <w:r w:rsidR="00B51FFE">
        <w:t xml:space="preserve"> vast blijven zitten of zich</w:t>
      </w:r>
      <w:r>
        <w:t xml:space="preserve"> vasthaken met h</w:t>
      </w:r>
      <w:r w:rsidR="00B51FFE">
        <w:t xml:space="preserve">et sieraad of </w:t>
      </w:r>
      <w:r>
        <w:t>het sieraad</w:t>
      </w:r>
      <w:r w:rsidR="00B51FFE">
        <w:t xml:space="preserve"> kan</w:t>
      </w:r>
      <w:r>
        <w:t xml:space="preserve"> </w:t>
      </w:r>
      <w:r w:rsidR="00B51FFE">
        <w:t xml:space="preserve">losraken en een kind kan zich </w:t>
      </w:r>
      <w:r>
        <w:t>erin verslikken. Onze voorkeur gaat dan ook uit naar het niet dragen van sieraden door kinderen binnen de BSO. Uiteraard kunnen wij dit niet verbieden, aangezien sommige sieraden in verband met</w:t>
      </w:r>
      <w:r w:rsidR="00B51FFE">
        <w:t xml:space="preserve"> een</w:t>
      </w:r>
      <w:r>
        <w:t xml:space="preserve"> geloofsovertuiging worden gedragen. </w:t>
      </w:r>
    </w:p>
    <w:p w14:paraId="310402F3" w14:textId="2233A9DE" w:rsidR="00504D3A" w:rsidRDefault="007B52E4" w:rsidP="00BF3296">
      <w:pPr>
        <w:spacing w:before="0" w:after="0" w:line="240" w:lineRule="auto"/>
      </w:pPr>
      <w:r>
        <w:t>Vanaf 4 jaar weten de kinderen dat sieraden niet verwijderd mogen worden van hun lichaam. Daarnaast stoppen kinderen vanaf 4 j</w:t>
      </w:r>
      <w:r w:rsidR="00B51FFE">
        <w:t>aar minder snel materialen in hun</w:t>
      </w:r>
      <w:r>
        <w:t xml:space="preserve"> mond</w:t>
      </w:r>
      <w:r w:rsidR="00B51FFE">
        <w:t>,</w:t>
      </w:r>
      <w:r>
        <w:t xml:space="preserve"> waardoor er slechts </w:t>
      </w:r>
      <w:r>
        <w:lastRenderedPageBreak/>
        <w:t>een kleine kans op verstikking bestaat.</w:t>
      </w:r>
      <w:r w:rsidR="00B51FFE">
        <w:t xml:space="preserve"> Bij het buitenspelen dienen </w:t>
      </w:r>
      <w:r>
        <w:t>sieraden onder de kleding worden gestopt.</w:t>
      </w:r>
    </w:p>
    <w:p w14:paraId="01F1E864" w14:textId="77777777" w:rsidR="00504D3A" w:rsidRDefault="00504D3A" w:rsidP="00BF3296">
      <w:pPr>
        <w:spacing w:before="0" w:after="0" w:line="240" w:lineRule="auto"/>
      </w:pPr>
    </w:p>
    <w:p w14:paraId="386CFC13" w14:textId="77777777" w:rsidR="00504D3A" w:rsidRDefault="007B52E4" w:rsidP="00BF3296">
      <w:pPr>
        <w:spacing w:before="0" w:after="0" w:line="240" w:lineRule="auto"/>
        <w:rPr>
          <w:i/>
          <w:iCs/>
          <w:color w:val="404040"/>
          <w:u w:color="404040"/>
        </w:rPr>
      </w:pPr>
      <w:r>
        <w:rPr>
          <w:i/>
          <w:iCs/>
          <w:color w:val="404040"/>
          <w:u w:color="404040"/>
        </w:rPr>
        <w:t>Afspraken met kinderen:</w:t>
      </w:r>
    </w:p>
    <w:p w14:paraId="480F4423" w14:textId="77777777" w:rsidR="00504D3A" w:rsidRDefault="007B52E4" w:rsidP="00BF3296">
      <w:pPr>
        <w:spacing w:before="0" w:after="0" w:line="240" w:lineRule="auto"/>
      </w:pPr>
      <w:r>
        <w:t xml:space="preserve">Sieraden zijn mooi om te dragen, maar wij maken ze niet los. </w:t>
      </w:r>
    </w:p>
    <w:p w14:paraId="0CB5DE64" w14:textId="3FF1A9E2" w:rsidR="00504D3A" w:rsidRDefault="00504D3A" w:rsidP="00BF3296">
      <w:pPr>
        <w:spacing w:before="0" w:after="0" w:line="240" w:lineRule="auto"/>
        <w:rPr>
          <w:color w:val="1F3864"/>
          <w:u w:color="1F3864"/>
        </w:rPr>
      </w:pPr>
    </w:p>
    <w:p w14:paraId="1D38595C" w14:textId="301749D3" w:rsidR="00A865E9" w:rsidRDefault="00A865E9" w:rsidP="00BF3296">
      <w:pPr>
        <w:pStyle w:val="Kop4"/>
        <w:spacing w:before="0" w:line="240" w:lineRule="auto"/>
      </w:pPr>
      <w:bookmarkStart w:id="43" w:name="_Toc1999202"/>
      <w:r>
        <w:t>Ve</w:t>
      </w:r>
      <w:r w:rsidR="00C40F0D">
        <w:t>rbranding door radiator en warmwater</w:t>
      </w:r>
      <w:r>
        <w:t>kraan</w:t>
      </w:r>
      <w:bookmarkEnd w:id="43"/>
    </w:p>
    <w:p w14:paraId="15C8D293" w14:textId="5D25685E" w:rsidR="00A865E9" w:rsidRDefault="00A865E9" w:rsidP="00BF3296">
      <w:pPr>
        <w:spacing w:before="0" w:after="0" w:line="240" w:lineRule="auto"/>
      </w:pPr>
      <w:r>
        <w:t xml:space="preserve">Er zijn geen warmwaterkranen in de sanitaire voorzieningen van de kinderen aanwezig. Echter is er wel één </w:t>
      </w:r>
      <w:r w:rsidR="00F91BCB">
        <w:t>warmwaterkraan</w:t>
      </w:r>
      <w:r>
        <w:t xml:space="preserve"> in de ruimte aanwezig. </w:t>
      </w:r>
    </w:p>
    <w:p w14:paraId="54431510" w14:textId="7A1EE9EA" w:rsidR="00A865E9" w:rsidRDefault="00A865E9" w:rsidP="00BF3296">
      <w:pPr>
        <w:spacing w:before="0" w:after="0" w:line="240" w:lineRule="auto"/>
      </w:pPr>
      <w:r>
        <w:t xml:space="preserve">Ter voorkoming van verbranding door radiatoren, zijn in de groepsruimtes waar kinderen worden opgevangen, de radiatoren afgeschermd met een omkasting en de buizen zijn afgeschermd met isolatiemateriaal. </w:t>
      </w:r>
    </w:p>
    <w:p w14:paraId="2C8BE17A" w14:textId="77777777" w:rsidR="00A865E9" w:rsidRDefault="00A865E9" w:rsidP="00BF3296">
      <w:pPr>
        <w:spacing w:before="0" w:after="0" w:line="240" w:lineRule="auto"/>
        <w:rPr>
          <w:i/>
          <w:iCs/>
          <w:color w:val="404040"/>
          <w:u w:color="404040"/>
        </w:rPr>
      </w:pPr>
    </w:p>
    <w:p w14:paraId="0D55D6EC" w14:textId="77777777" w:rsidR="00A865E9" w:rsidRDefault="00A865E9" w:rsidP="00BF3296">
      <w:pPr>
        <w:spacing w:before="0" w:after="0" w:line="240" w:lineRule="auto"/>
        <w:rPr>
          <w:i/>
          <w:iCs/>
          <w:color w:val="404040"/>
          <w:u w:color="404040"/>
        </w:rPr>
      </w:pPr>
      <w:r>
        <w:rPr>
          <w:i/>
          <w:iCs/>
          <w:color w:val="404040"/>
          <w:u w:color="404040"/>
        </w:rPr>
        <w:t xml:space="preserve">Klein risico </w:t>
      </w:r>
    </w:p>
    <w:p w14:paraId="3122C7CB" w14:textId="765C5710" w:rsidR="00A865E9" w:rsidRDefault="00A865E9" w:rsidP="00BF3296">
      <w:pPr>
        <w:spacing w:before="0" w:after="0" w:line="240" w:lineRule="auto"/>
        <w:rPr>
          <w:color w:val="404040"/>
          <w:u w:color="404040"/>
        </w:rPr>
      </w:pPr>
      <w:r>
        <w:rPr>
          <w:color w:val="404040"/>
          <w:u w:color="404040"/>
        </w:rPr>
        <w:t xml:space="preserve">Vanaf 4 jaar gaan wij ervan uit dat kinderen verantwoordelijk om kunnen gaan met radiatoren en </w:t>
      </w:r>
      <w:r w:rsidR="00E20BA1">
        <w:rPr>
          <w:color w:val="404040"/>
          <w:u w:color="404040"/>
        </w:rPr>
        <w:t xml:space="preserve">kranen. </w:t>
      </w:r>
      <w:r w:rsidR="00D8479E">
        <w:rPr>
          <w:color w:val="404040"/>
          <w:u w:color="404040"/>
        </w:rPr>
        <w:t>Wij hebben echter wel</w:t>
      </w:r>
      <w:r>
        <w:rPr>
          <w:color w:val="404040"/>
          <w:u w:color="404040"/>
        </w:rPr>
        <w:t xml:space="preserve"> alle radiatoren met een omkasting afgeschermd.</w:t>
      </w:r>
    </w:p>
    <w:p w14:paraId="1E578918" w14:textId="77777777" w:rsidR="00A865E9" w:rsidRDefault="00A865E9" w:rsidP="00BF3296">
      <w:pPr>
        <w:spacing w:before="0" w:after="0" w:line="240" w:lineRule="auto"/>
        <w:rPr>
          <w:i/>
          <w:iCs/>
          <w:color w:val="404040"/>
          <w:u w:color="404040"/>
        </w:rPr>
      </w:pPr>
    </w:p>
    <w:p w14:paraId="1F332919" w14:textId="77777777" w:rsidR="00A865E9" w:rsidRDefault="00A865E9" w:rsidP="00BF3296">
      <w:pPr>
        <w:spacing w:before="0" w:after="0" w:line="240" w:lineRule="auto"/>
      </w:pPr>
      <w:r>
        <w:rPr>
          <w:i/>
          <w:iCs/>
          <w:color w:val="404040"/>
          <w:u w:color="404040"/>
        </w:rPr>
        <w:t>Afspraken met kinderen</w:t>
      </w:r>
    </w:p>
    <w:p w14:paraId="08BC7396" w14:textId="63D91165" w:rsidR="00A865E9" w:rsidRDefault="00A865E9" w:rsidP="00BF3296">
      <w:pPr>
        <w:spacing w:before="0" w:after="0" w:line="240" w:lineRule="auto"/>
      </w:pPr>
      <w:r>
        <w:t>Radiatoren zijn geen speelgoed. Wij komen n</w:t>
      </w:r>
      <w:r w:rsidR="006A6D3B">
        <w:t>iet aan de radiatoren en zett</w:t>
      </w:r>
      <w:r>
        <w:t>en deze niet zelf</w:t>
      </w:r>
      <w:r w:rsidR="006A6D3B">
        <w:t xml:space="preserve"> aan of uit</w:t>
      </w:r>
      <w:r>
        <w:t xml:space="preserve">. Wij komen niet aan de </w:t>
      </w:r>
      <w:r w:rsidR="00F91BCB">
        <w:t>warmwaterkraan</w:t>
      </w:r>
      <w:r>
        <w:t>. Als wij deze wel gebruiken</w:t>
      </w:r>
      <w:r w:rsidR="006A6D3B">
        <w:t>,</w:t>
      </w:r>
      <w:r>
        <w:t xml:space="preserve"> doen wij dit onder begeleiding van de pedagogisch medewerker.</w:t>
      </w:r>
    </w:p>
    <w:p w14:paraId="6B93799A" w14:textId="77777777" w:rsidR="00370B65" w:rsidRDefault="00370B65" w:rsidP="00BF3296">
      <w:pPr>
        <w:spacing w:before="0" w:after="0" w:line="240" w:lineRule="auto"/>
      </w:pPr>
    </w:p>
    <w:p w14:paraId="11AE0D44" w14:textId="77777777" w:rsidR="00A865E9" w:rsidRDefault="00A865E9" w:rsidP="00BF3296">
      <w:pPr>
        <w:pStyle w:val="Kop4"/>
        <w:spacing w:before="0" w:line="240" w:lineRule="auto"/>
      </w:pPr>
      <w:bookmarkStart w:id="44" w:name="_Toc1999203"/>
      <w:r>
        <w:t>Valongelukken</w:t>
      </w:r>
      <w:bookmarkEnd w:id="44"/>
    </w:p>
    <w:p w14:paraId="6E9A2711" w14:textId="5B3CA7E8" w:rsidR="00A865E9" w:rsidRDefault="00A865E9" w:rsidP="00BF3296">
      <w:pPr>
        <w:spacing w:before="0" w:after="0" w:line="240" w:lineRule="auto"/>
      </w:pPr>
      <w:r>
        <w:t xml:space="preserve">Kinderen kunnen zichzelf </w:t>
      </w:r>
      <w:r w:rsidR="006A6D3B">
        <w:t>bezeren door uitglijden</w:t>
      </w:r>
      <w:r>
        <w:t>. Binnen onze kinderopvangorganisatie zien wij dit als een klein risico. Vallen en opstaan hoort bij het opgroeien. Kinderen leren dat een grond glad is als je hierop rent met gladde sokken, of dat je kunt uitglijden als er wat water op de grond ligt.</w:t>
      </w:r>
    </w:p>
    <w:p w14:paraId="2AD9AF70" w14:textId="77777777" w:rsidR="00A865E9" w:rsidRDefault="00A865E9" w:rsidP="00BF3296">
      <w:pPr>
        <w:spacing w:before="0" w:after="0" w:line="240" w:lineRule="auto"/>
        <w:rPr>
          <w:color w:val="1F3864"/>
          <w:u w:color="1F3864"/>
        </w:rPr>
      </w:pPr>
    </w:p>
    <w:p w14:paraId="7C2C23B1" w14:textId="77777777" w:rsidR="00A865E9" w:rsidRDefault="00A865E9" w:rsidP="00BF3296">
      <w:pPr>
        <w:spacing w:before="0" w:after="0" w:line="240" w:lineRule="auto"/>
      </w:pPr>
      <w:r>
        <w:rPr>
          <w:i/>
          <w:iCs/>
          <w:color w:val="404040"/>
          <w:u w:color="404040"/>
        </w:rPr>
        <w:t>Afspraken met kinderen</w:t>
      </w:r>
    </w:p>
    <w:p w14:paraId="47D26149" w14:textId="1AC662D1" w:rsidR="00A865E9" w:rsidRDefault="00A865E9" w:rsidP="00BF3296">
      <w:pPr>
        <w:spacing w:before="0" w:after="0" w:line="240" w:lineRule="auto"/>
      </w:pPr>
      <w:r>
        <w:t>Wij lopen in de binnenruimte en dragen</w:t>
      </w:r>
      <w:r w:rsidR="00D8479E">
        <w:t xml:space="preserve"> </w:t>
      </w:r>
      <w:r w:rsidR="00B31C27">
        <w:t>schone schoenen</w:t>
      </w:r>
      <w:r>
        <w:t xml:space="preserve">. </w:t>
      </w:r>
      <w:r w:rsidR="00D8479E">
        <w:t>Wij stappen binnen en rennen buiten.</w:t>
      </w:r>
    </w:p>
    <w:p w14:paraId="40D8A932" w14:textId="77777777" w:rsidR="00EF6A6D" w:rsidRPr="002A17EF" w:rsidRDefault="00EF6A6D" w:rsidP="00BF3296">
      <w:pPr>
        <w:spacing w:before="0" w:after="0" w:line="240" w:lineRule="auto"/>
      </w:pPr>
    </w:p>
    <w:p w14:paraId="0F08567B" w14:textId="420A4673" w:rsidR="00B52FA7" w:rsidRDefault="00B52FA7" w:rsidP="00BF3296">
      <w:pPr>
        <w:pStyle w:val="Kop3"/>
        <w:spacing w:before="0" w:line="240" w:lineRule="auto"/>
        <w:rPr>
          <w:u w:color="1F3864"/>
        </w:rPr>
      </w:pPr>
      <w:bookmarkStart w:id="45" w:name="_Toc1999204"/>
      <w:r>
        <w:rPr>
          <w:u w:color="1F3864"/>
        </w:rPr>
        <w:t>Groot risico:</w:t>
      </w:r>
      <w:bookmarkEnd w:id="45"/>
    </w:p>
    <w:p w14:paraId="3821567B" w14:textId="477C188F" w:rsidR="00504D3A" w:rsidRDefault="007B52E4" w:rsidP="00BF3296">
      <w:pPr>
        <w:pStyle w:val="Kop4"/>
        <w:spacing w:before="0" w:line="240" w:lineRule="auto"/>
      </w:pPr>
      <w:bookmarkStart w:id="46" w:name="_Toc1999205"/>
      <w:r>
        <w:t>Vergiftiging</w:t>
      </w:r>
      <w:bookmarkEnd w:id="46"/>
    </w:p>
    <w:p w14:paraId="6F85BAA1" w14:textId="2E6510CD" w:rsidR="00504D3A" w:rsidRDefault="006A6D3B" w:rsidP="00BF3296">
      <w:pPr>
        <w:spacing w:before="0" w:after="0" w:line="240" w:lineRule="auto"/>
        <w:rPr>
          <w:shd w:val="clear" w:color="auto" w:fill="FFFFFF"/>
        </w:rPr>
      </w:pPr>
      <w:r>
        <w:rPr>
          <w:shd w:val="clear" w:color="auto" w:fill="FFFFFF"/>
        </w:rPr>
        <w:t>Jaarlijks moete</w:t>
      </w:r>
      <w:r w:rsidR="007B52E4">
        <w:rPr>
          <w:shd w:val="clear" w:color="auto" w:fill="FFFFFF"/>
        </w:rPr>
        <w:t xml:space="preserve">n meer dan 1.000 kinderen naar het ziekenhuis omdat ze iets </w:t>
      </w:r>
      <w:r>
        <w:rPr>
          <w:shd w:val="clear" w:color="auto" w:fill="FFFFFF"/>
        </w:rPr>
        <w:t>hebben geg</w:t>
      </w:r>
      <w:r w:rsidR="007B52E4">
        <w:rPr>
          <w:shd w:val="clear" w:color="auto" w:fill="FFFFFF"/>
        </w:rPr>
        <w:t xml:space="preserve">eten of </w:t>
      </w:r>
      <w:r>
        <w:rPr>
          <w:shd w:val="clear" w:color="auto" w:fill="FFFFFF"/>
        </w:rPr>
        <w:t>gedronken, dat giftig wa</w:t>
      </w:r>
      <w:r w:rsidR="007B52E4">
        <w:rPr>
          <w:shd w:val="clear" w:color="auto" w:fill="FFFFFF"/>
        </w:rPr>
        <w:t>s. Snel handelen bij een vergiftiging of een v</w:t>
      </w:r>
      <w:r>
        <w:rPr>
          <w:shd w:val="clear" w:color="auto" w:fill="FFFFFF"/>
        </w:rPr>
        <w:t>ermoedelijke vergiftiging is</w:t>
      </w:r>
      <w:r w:rsidR="007B52E4">
        <w:rPr>
          <w:shd w:val="clear" w:color="auto" w:fill="FFFFFF"/>
        </w:rPr>
        <w:t xml:space="preserve"> van groot belang. </w:t>
      </w:r>
    </w:p>
    <w:p w14:paraId="7855AA98" w14:textId="77777777" w:rsidR="00504D3A" w:rsidRDefault="007B52E4" w:rsidP="00BF3296">
      <w:pPr>
        <w:spacing w:before="0" w:after="0" w:line="240" w:lineRule="auto"/>
      </w:pPr>
      <w:r>
        <w:t xml:space="preserve">Om te voorkomen dat een kind binnen de kinderopvang een vergiftiging oploopt door het eten of drinken van gevaarlijke stoffen, zijn er in het pand maatregelen genomen. </w:t>
      </w:r>
    </w:p>
    <w:p w14:paraId="097E9005" w14:textId="6564DDF6" w:rsidR="00504D3A" w:rsidRDefault="00B31C27" w:rsidP="00BF3296">
      <w:pPr>
        <w:spacing w:before="0" w:after="0" w:line="240" w:lineRule="auto"/>
        <w:rPr>
          <w:color w:val="404040"/>
          <w:u w:color="404040"/>
        </w:rPr>
      </w:pPr>
      <w:r>
        <w:rPr>
          <w:rStyle w:val="Subtielebenadrukking"/>
        </w:rPr>
        <w:t>(Kast)deuren waarachter giftige stoffen zijn opgeborgen zijn altijd dicht en bij voorkeur op slot, indien de deur niet op slot kan</w:t>
      </w:r>
      <w:r w:rsidR="006A6D3B">
        <w:rPr>
          <w:rStyle w:val="Subtielebenadrukking"/>
        </w:rPr>
        <w:t>,</w:t>
      </w:r>
      <w:r>
        <w:rPr>
          <w:rStyle w:val="Subtielebenadrukking"/>
        </w:rPr>
        <w:t xml:space="preserve"> staan giftige stoffen boven de 1.50meter.</w:t>
      </w:r>
      <w:r w:rsidR="006A6D3B">
        <w:rPr>
          <w:rStyle w:val="Subtielebenadrukking"/>
          <w:i w:val="0"/>
        </w:rPr>
        <w:t xml:space="preserve"> Indien de deur op slot kan, wordt</w:t>
      </w:r>
      <w:r>
        <w:rPr>
          <w:rStyle w:val="Subtielebenadrukking"/>
          <w:i w:val="0"/>
        </w:rPr>
        <w:t xml:space="preserve"> de sleutel hoog opgehangen aan de deurpost met een spijker</w:t>
      </w:r>
      <w:r w:rsidR="006A6D3B">
        <w:rPr>
          <w:rStyle w:val="Subtielebenadrukking"/>
          <w:i w:val="0"/>
        </w:rPr>
        <w:t>.</w:t>
      </w:r>
    </w:p>
    <w:p w14:paraId="5767BA99" w14:textId="77777777" w:rsidR="00504D3A" w:rsidRDefault="00504D3A" w:rsidP="00BF3296">
      <w:pPr>
        <w:spacing w:before="0" w:after="0" w:line="240" w:lineRule="auto"/>
        <w:rPr>
          <w:i/>
          <w:iCs/>
          <w:color w:val="404040"/>
          <w:u w:color="404040"/>
        </w:rPr>
      </w:pPr>
    </w:p>
    <w:p w14:paraId="416E74EC" w14:textId="77777777" w:rsidR="00504D3A" w:rsidRDefault="007B52E4" w:rsidP="00BF3296">
      <w:pPr>
        <w:spacing w:before="0" w:after="0" w:line="240" w:lineRule="auto"/>
        <w:rPr>
          <w:i/>
          <w:iCs/>
          <w:color w:val="404040"/>
          <w:u w:color="404040"/>
        </w:rPr>
      </w:pPr>
      <w:r>
        <w:rPr>
          <w:i/>
          <w:iCs/>
          <w:color w:val="404040"/>
          <w:u w:color="404040"/>
        </w:rPr>
        <w:t>Werkafspraak medewerkers</w:t>
      </w:r>
    </w:p>
    <w:p w14:paraId="45884672" w14:textId="5574AE3C" w:rsidR="00504D3A" w:rsidRPr="001A44A8" w:rsidRDefault="007B52E4" w:rsidP="00BF3296">
      <w:pPr>
        <w:spacing w:before="0" w:after="0" w:line="240" w:lineRule="auto"/>
        <w:rPr>
          <w:color w:val="F79646" w:themeColor="accent6"/>
        </w:rPr>
      </w:pPr>
      <w:r w:rsidRPr="001A44A8">
        <w:rPr>
          <w:b/>
          <w:bCs/>
          <w:color w:val="F79646" w:themeColor="accent6"/>
        </w:rPr>
        <w:t>Be</w:t>
      </w:r>
      <w:r w:rsidR="006A6D3B">
        <w:rPr>
          <w:b/>
          <w:bCs/>
          <w:color w:val="F79646" w:themeColor="accent6"/>
        </w:rPr>
        <w:t>l bij vergiftiging of vermoeden</w:t>
      </w:r>
      <w:r w:rsidRPr="001A44A8">
        <w:rPr>
          <w:b/>
          <w:bCs/>
          <w:color w:val="F79646" w:themeColor="accent6"/>
        </w:rPr>
        <w:t xml:space="preserve"> van vergiftiging direct 112.</w:t>
      </w:r>
      <w:r w:rsidRPr="001A44A8">
        <w:rPr>
          <w:color w:val="F79646" w:themeColor="accent6"/>
        </w:rPr>
        <w:t xml:space="preserve"> Draag ervoor zorg dat er geen giftige stoffen en/of materialen (zoals medicijnen en sigaretten) rondslingeren. </w:t>
      </w:r>
    </w:p>
    <w:p w14:paraId="18034C8C" w14:textId="77777777" w:rsidR="00504D3A" w:rsidRDefault="00504D3A" w:rsidP="00BF3296">
      <w:pPr>
        <w:spacing w:before="0" w:after="0" w:line="240" w:lineRule="auto"/>
      </w:pPr>
    </w:p>
    <w:p w14:paraId="519C5520" w14:textId="77777777" w:rsidR="00504D3A" w:rsidRDefault="007B52E4" w:rsidP="00BF3296">
      <w:pPr>
        <w:spacing w:before="0" w:after="0" w:line="240" w:lineRule="auto"/>
        <w:rPr>
          <w:i/>
          <w:iCs/>
        </w:rPr>
      </w:pPr>
      <w:r>
        <w:rPr>
          <w:i/>
          <w:iCs/>
        </w:rPr>
        <w:t>Afspraken met kinderen</w:t>
      </w:r>
    </w:p>
    <w:p w14:paraId="7831F8A6" w14:textId="3DEBC514" w:rsidR="00504D3A" w:rsidRDefault="007B52E4" w:rsidP="00BF3296">
      <w:pPr>
        <w:spacing w:before="0" w:after="0" w:line="240" w:lineRule="auto"/>
      </w:pPr>
      <w:r>
        <w:t>Wij stoppen geen middelen</w:t>
      </w:r>
      <w:r w:rsidR="006A6D3B">
        <w:t>,</w:t>
      </w:r>
      <w:r>
        <w:t xml:space="preserve"> die niet bedoeld zijn om te eten</w:t>
      </w:r>
      <w:r w:rsidR="006A6D3B">
        <w:t>,</w:t>
      </w:r>
      <w:r>
        <w:t xml:space="preserve"> in onze mond. </w:t>
      </w:r>
    </w:p>
    <w:p w14:paraId="44BD4A20" w14:textId="77777777" w:rsidR="00E14353" w:rsidRPr="00E14353" w:rsidRDefault="00E14353" w:rsidP="00BF3296">
      <w:pPr>
        <w:spacing w:before="0" w:after="0" w:line="240" w:lineRule="auto"/>
      </w:pPr>
    </w:p>
    <w:p w14:paraId="301CFC8E" w14:textId="38263BC3" w:rsidR="00504D3A" w:rsidRDefault="007B52E4" w:rsidP="00BF3296">
      <w:pPr>
        <w:pStyle w:val="Kop4"/>
        <w:spacing w:before="0" w:line="240" w:lineRule="auto"/>
      </w:pPr>
      <w:bookmarkStart w:id="47" w:name="_Toc1999206"/>
      <w:r>
        <w:t>Verbranding</w:t>
      </w:r>
      <w:r w:rsidR="00B52FA7">
        <w:t xml:space="preserve"> door thee</w:t>
      </w:r>
      <w:bookmarkEnd w:id="47"/>
    </w:p>
    <w:p w14:paraId="35E6DAE9" w14:textId="7346E319" w:rsidR="00504D3A" w:rsidRDefault="007B52E4" w:rsidP="00BF3296">
      <w:pPr>
        <w:spacing w:before="0" w:after="0" w:line="240" w:lineRule="auto"/>
      </w:pPr>
      <w:r>
        <w:t>Een verbranding geeft meestal schrik en pijn. De ernst van een brandwond is niet alleen afhankelijk van</w:t>
      </w:r>
      <w:r w:rsidR="006A6D3B">
        <w:t xml:space="preserve"> de diepte van de verbranding, o</w:t>
      </w:r>
      <w:r>
        <w:t>ok de grootte van de wond en de manier waarop de huid van het kind verbrand is, tellen mee.</w:t>
      </w:r>
    </w:p>
    <w:p w14:paraId="7468FAFA" w14:textId="71FF2803" w:rsidR="00504D3A" w:rsidRDefault="007B52E4" w:rsidP="00BF3296">
      <w:pPr>
        <w:spacing w:before="0" w:after="0" w:line="240" w:lineRule="auto"/>
      </w:pPr>
      <w:r>
        <w:t>Verbranding van een groot deel van het lichaam, zoals de hele rug of een been</w:t>
      </w:r>
      <w:r w:rsidR="006A6D3B">
        <w:t>, is bijzonder gevaarlijk</w:t>
      </w:r>
      <w:r>
        <w:t xml:space="preserve">. Uit grote brandwonden loopt namelijk veel vocht, met het risico op uitdroging van het lichaam. </w:t>
      </w:r>
    </w:p>
    <w:p w14:paraId="7A713CF5" w14:textId="77777777" w:rsidR="00504D3A" w:rsidRDefault="007B52E4" w:rsidP="00BF3296">
      <w:pPr>
        <w:spacing w:before="0" w:after="0" w:line="240" w:lineRule="auto"/>
      </w:pPr>
      <w:r>
        <w:t>Infecties kunnen een brandwond ernstiger maken. Het is dan ook van groot belang om deze nare brandwonden te voorkomen. Voorkomen is immers beter dan genezen.</w:t>
      </w:r>
    </w:p>
    <w:p w14:paraId="653C71D2" w14:textId="77777777" w:rsidR="00504D3A" w:rsidRDefault="00504D3A" w:rsidP="00BF3296">
      <w:pPr>
        <w:spacing w:before="0" w:after="0" w:line="240" w:lineRule="auto"/>
        <w:rPr>
          <w:color w:val="FF0000"/>
          <w:u w:color="FF0000"/>
        </w:rPr>
      </w:pPr>
    </w:p>
    <w:p w14:paraId="64AEDD05" w14:textId="77777777" w:rsidR="006A6D3B" w:rsidRDefault="006A6D3B" w:rsidP="00BF3296">
      <w:pPr>
        <w:spacing w:before="0" w:after="0" w:line="240" w:lineRule="auto"/>
        <w:rPr>
          <w:i/>
          <w:iCs/>
          <w:color w:val="404040"/>
          <w:u w:color="404040"/>
        </w:rPr>
      </w:pPr>
    </w:p>
    <w:p w14:paraId="5AE77801" w14:textId="77777777" w:rsidR="00504D3A" w:rsidRDefault="007B52E4" w:rsidP="00BF3296">
      <w:pPr>
        <w:spacing w:before="0" w:after="0" w:line="240" w:lineRule="auto"/>
        <w:rPr>
          <w:i/>
          <w:iCs/>
          <w:color w:val="404040"/>
          <w:u w:color="404040"/>
        </w:rPr>
      </w:pPr>
      <w:r>
        <w:rPr>
          <w:i/>
          <w:iCs/>
          <w:color w:val="404040"/>
          <w:u w:color="404040"/>
        </w:rPr>
        <w:t>Werkafspraak medewerkers</w:t>
      </w:r>
    </w:p>
    <w:p w14:paraId="28A9EE7C" w14:textId="4DFB1AFB" w:rsidR="00504D3A" w:rsidRDefault="007B52E4" w:rsidP="00BF3296">
      <w:pPr>
        <w:spacing w:before="0" w:after="0" w:line="240" w:lineRule="auto"/>
      </w:pPr>
      <w:r w:rsidRPr="001A44A8">
        <w:rPr>
          <w:color w:val="F79646" w:themeColor="accent6"/>
        </w:rPr>
        <w:t>Thee is een van de meeste voorkomende veroorzakers van brandwonden bij kinderen. Bew</w:t>
      </w:r>
      <w:r w:rsidR="006A6D3B">
        <w:rPr>
          <w:color w:val="F79646" w:themeColor="accent6"/>
        </w:rPr>
        <w:t>aar thee (of andere hete drank</w:t>
      </w:r>
      <w:r w:rsidRPr="001A44A8">
        <w:rPr>
          <w:color w:val="F79646" w:themeColor="accent6"/>
        </w:rPr>
        <w:t xml:space="preserve">) daarom in een thermoskan. Maak </w:t>
      </w:r>
      <w:r w:rsidR="006A6D3B">
        <w:rPr>
          <w:color w:val="F79646" w:themeColor="accent6"/>
        </w:rPr>
        <w:t>geen thee (of andere hete drank</w:t>
      </w:r>
      <w:r w:rsidRPr="001A44A8">
        <w:rPr>
          <w:color w:val="F79646" w:themeColor="accent6"/>
        </w:rPr>
        <w:t>) klaar in de buurt van de kinderen. Drink g</w:t>
      </w:r>
      <w:r w:rsidR="006A6D3B">
        <w:rPr>
          <w:color w:val="F79646" w:themeColor="accent6"/>
        </w:rPr>
        <w:t>een thee (of andere hete drank</w:t>
      </w:r>
      <w:r w:rsidRPr="001A44A8">
        <w:rPr>
          <w:color w:val="F79646" w:themeColor="accent6"/>
        </w:rPr>
        <w:t>) als kinderen op schoot zitten. Zet (thee)kopjes ver op tafel en het aanrecht, zodat kinderen er niet bij kunnen</w:t>
      </w:r>
      <w:r>
        <w:t xml:space="preserve">. </w:t>
      </w:r>
    </w:p>
    <w:p w14:paraId="29440E96" w14:textId="77777777" w:rsidR="00E14353" w:rsidRDefault="00E14353" w:rsidP="00BF3296">
      <w:pPr>
        <w:spacing w:before="0" w:after="0" w:line="240" w:lineRule="auto"/>
        <w:rPr>
          <w:rFonts w:ascii="Calibri Light" w:eastAsia="Calibri Light" w:hAnsi="Calibri Light" w:cs="Calibri Light"/>
          <w:color w:val="ED7D31"/>
          <w:sz w:val="32"/>
          <w:szCs w:val="32"/>
          <w:u w:color="ED7D31"/>
        </w:rPr>
      </w:pPr>
      <w:r>
        <w:br w:type="page"/>
      </w:r>
    </w:p>
    <w:p w14:paraId="27DF36EE" w14:textId="41A9C6FF" w:rsidR="00504D3A" w:rsidRDefault="007B52E4" w:rsidP="00BF3296">
      <w:pPr>
        <w:pStyle w:val="Kop1"/>
        <w:spacing w:before="0" w:line="240" w:lineRule="auto"/>
      </w:pPr>
      <w:bookmarkStart w:id="48" w:name="_Toc1999207"/>
      <w:r>
        <w:lastRenderedPageBreak/>
        <w:t xml:space="preserve">Hoofdstuk </w:t>
      </w:r>
      <w:r w:rsidR="00497B74">
        <w:t>3</w:t>
      </w:r>
      <w:r>
        <w:t>: Afspraken ter waarborging van veilige en gezonde kinderopvang</w:t>
      </w:r>
      <w:bookmarkEnd w:id="48"/>
      <w:r>
        <w:t xml:space="preserve"> </w:t>
      </w:r>
    </w:p>
    <w:p w14:paraId="394B03CC" w14:textId="6FB501E9" w:rsidR="00504D3A" w:rsidRPr="00034AAA" w:rsidRDefault="00034AAA" w:rsidP="00BF3296">
      <w:pPr>
        <w:spacing w:before="0" w:after="0" w:line="240" w:lineRule="auto"/>
        <w:rPr>
          <w:u w:color="ED7D31"/>
        </w:rPr>
      </w:pPr>
      <w:r>
        <w:rPr>
          <w:u w:color="ED7D31"/>
        </w:rPr>
        <w:t>De buitenschoolse opvang heeft één groepsruimte acht</w:t>
      </w:r>
      <w:r w:rsidR="00F51297">
        <w:rPr>
          <w:u w:color="ED7D31"/>
        </w:rPr>
        <w:t>er in het pand. Daarnaast heeft het ee</w:t>
      </w:r>
      <w:r>
        <w:rPr>
          <w:u w:color="ED7D31"/>
        </w:rPr>
        <w:t>n eigen buitenspeelruimte. Op de groep is er een open keuken. Daarnaast is er</w:t>
      </w:r>
      <w:r w:rsidR="00BF3552">
        <w:rPr>
          <w:u w:color="ED7D31"/>
        </w:rPr>
        <w:t xml:space="preserve"> </w:t>
      </w:r>
      <w:r w:rsidR="00F51297">
        <w:rPr>
          <w:u w:color="ED7D31"/>
        </w:rPr>
        <w:t xml:space="preserve">een </w:t>
      </w:r>
      <w:r w:rsidR="00BF3552">
        <w:rPr>
          <w:u w:color="ED7D31"/>
        </w:rPr>
        <w:t>toilet voor de kinderen.</w:t>
      </w:r>
      <w:r>
        <w:rPr>
          <w:u w:color="ED7D31"/>
        </w:rPr>
        <w:t xml:space="preserve"> In het pand is tevens het kinderdagverblijf gevestigd met een verticale groep</w:t>
      </w:r>
      <w:r w:rsidR="00BF3552">
        <w:rPr>
          <w:u w:color="ED7D31"/>
        </w:rPr>
        <w:t xml:space="preserve"> met open keuken, toiletvoorzieningen en slaapkamers. </w:t>
      </w:r>
    </w:p>
    <w:p w14:paraId="6B9AE439" w14:textId="77777777" w:rsidR="00034AAA" w:rsidRDefault="00034AAA" w:rsidP="00BF3296">
      <w:pPr>
        <w:spacing w:before="0" w:after="0" w:line="240" w:lineRule="auto"/>
        <w:rPr>
          <w:color w:val="ED7D31"/>
          <w:u w:color="ED7D31"/>
        </w:rPr>
      </w:pPr>
    </w:p>
    <w:p w14:paraId="69586F48" w14:textId="594E0C97" w:rsidR="001A44A8" w:rsidRPr="001A44A8" w:rsidRDefault="007B52E4" w:rsidP="00BF3296">
      <w:pPr>
        <w:pStyle w:val="Kop2"/>
        <w:spacing w:before="0" w:line="240" w:lineRule="auto"/>
      </w:pPr>
      <w:bookmarkStart w:id="49" w:name="_Toc1999208"/>
      <w:r>
        <w:t>Leefruimte</w:t>
      </w:r>
      <w:bookmarkEnd w:id="49"/>
    </w:p>
    <w:p w14:paraId="66F9519B" w14:textId="3DDD2EC7" w:rsidR="00DF225B" w:rsidRPr="001A44A8" w:rsidRDefault="00DF225B" w:rsidP="00BF3296">
      <w:pPr>
        <w:pStyle w:val="Kop3"/>
        <w:spacing w:before="0" w:line="240" w:lineRule="auto"/>
      </w:pPr>
      <w:bookmarkStart w:id="50" w:name="_Toc1999209"/>
      <w:r>
        <w:rPr>
          <w:u w:color="ED7D31"/>
        </w:rPr>
        <w:t>Klein risico</w:t>
      </w:r>
      <w:bookmarkEnd w:id="50"/>
    </w:p>
    <w:p w14:paraId="307BE963" w14:textId="77777777" w:rsidR="00DF225B" w:rsidRDefault="00DF225B" w:rsidP="00BF3296">
      <w:pPr>
        <w:spacing w:before="0" w:after="0" w:line="240" w:lineRule="auto"/>
        <w:rPr>
          <w:color w:val="ED7D31"/>
          <w:u w:color="ED7D31"/>
        </w:rPr>
      </w:pPr>
    </w:p>
    <w:p w14:paraId="29D753FF" w14:textId="27E34247" w:rsidR="00504D3A" w:rsidRDefault="007B52E4" w:rsidP="00BF3296">
      <w:pPr>
        <w:pStyle w:val="Kop4"/>
        <w:spacing w:before="0" w:line="240" w:lineRule="auto"/>
        <w:rPr>
          <w:u w:color="ED7D31"/>
        </w:rPr>
      </w:pPr>
      <w:bookmarkStart w:id="51" w:name="_Toc1999210"/>
      <w:r>
        <w:rPr>
          <w:u w:color="ED7D31"/>
        </w:rPr>
        <w:t>Verstikking</w:t>
      </w:r>
      <w:r w:rsidR="007B73B3">
        <w:rPr>
          <w:u w:color="ED7D31"/>
        </w:rPr>
        <w:t xml:space="preserve"> door speelmateriaal</w:t>
      </w:r>
      <w:bookmarkEnd w:id="51"/>
    </w:p>
    <w:p w14:paraId="4F69003E" w14:textId="77777777" w:rsidR="00504D3A" w:rsidRDefault="007B52E4" w:rsidP="00BF3296">
      <w:pPr>
        <w:spacing w:before="0" w:after="0" w:line="240" w:lineRule="auto"/>
      </w:pPr>
      <w:r>
        <w:t xml:space="preserve">In de leefruimte kunnen materiaal voor verstikking zorgen. </w:t>
      </w:r>
    </w:p>
    <w:p w14:paraId="0A3B312E" w14:textId="267A5B0D" w:rsidR="00504D3A" w:rsidRDefault="007B52E4" w:rsidP="00BF3296">
      <w:pPr>
        <w:spacing w:before="0" w:after="0" w:line="240" w:lineRule="auto"/>
      </w:pPr>
      <w:r>
        <w:t>Naarmate kinderen ouder worden, k</w:t>
      </w:r>
      <w:r w:rsidR="00F51297">
        <w:t>an je het gevaar uitleggen. Om</w:t>
      </w:r>
      <w:r>
        <w:t xml:space="preserve"> verstikking </w:t>
      </w:r>
      <w:r w:rsidR="00F51297">
        <w:t xml:space="preserve">te voorkomen, </w:t>
      </w:r>
      <w:r>
        <w:t xml:space="preserve">worden </w:t>
      </w:r>
      <w:r w:rsidR="00F51297">
        <w:t xml:space="preserve">er </w:t>
      </w:r>
      <w:r>
        <w:t>afspraken gemaakt met de kinderen voor het veilig gebruik</w:t>
      </w:r>
      <w:r w:rsidR="00F51297">
        <w:t xml:space="preserve"> van de materialen</w:t>
      </w:r>
      <w:r>
        <w:t>.</w:t>
      </w:r>
    </w:p>
    <w:p w14:paraId="1BDA5F58" w14:textId="77777777" w:rsidR="00504D3A" w:rsidRDefault="007B52E4" w:rsidP="00BF3296">
      <w:pPr>
        <w:spacing w:before="0" w:after="0" w:line="240" w:lineRule="auto"/>
      </w:pPr>
      <w:r>
        <w:t xml:space="preserve"> </w:t>
      </w:r>
    </w:p>
    <w:p w14:paraId="23887E33" w14:textId="77777777" w:rsidR="00504D3A" w:rsidRDefault="007B52E4" w:rsidP="00BF3296">
      <w:pPr>
        <w:spacing w:before="0" w:after="0" w:line="240" w:lineRule="auto"/>
        <w:rPr>
          <w:i/>
          <w:iCs/>
          <w:color w:val="404040"/>
          <w:u w:color="404040"/>
        </w:rPr>
      </w:pPr>
      <w:r>
        <w:rPr>
          <w:i/>
          <w:iCs/>
          <w:color w:val="404040"/>
          <w:u w:color="404040"/>
        </w:rPr>
        <w:t>Afspraken met kinderen</w:t>
      </w:r>
    </w:p>
    <w:p w14:paraId="465E2C17" w14:textId="77777777" w:rsidR="00504D3A" w:rsidRDefault="007B52E4" w:rsidP="00BF3296">
      <w:pPr>
        <w:spacing w:before="0" w:after="0" w:line="240" w:lineRule="auto"/>
      </w:pPr>
      <w:r>
        <w:t xml:space="preserve">Speelgoed is om mee te spelen en hier gaan wij verantwoord mee om. Wij stoppen dit niet in onze neus, oren of mond of wikkelen dit niet om onze nek. We doen geen plastic zakken over ons hoofd. </w:t>
      </w:r>
    </w:p>
    <w:p w14:paraId="25CE45B9" w14:textId="77777777" w:rsidR="00504D3A" w:rsidRDefault="00504D3A" w:rsidP="00BF3296">
      <w:pPr>
        <w:spacing w:before="0" w:after="0" w:line="240" w:lineRule="auto"/>
      </w:pPr>
    </w:p>
    <w:p w14:paraId="75559C1A" w14:textId="1761240D" w:rsidR="00504D3A" w:rsidRDefault="007B52E4" w:rsidP="00BF3296">
      <w:pPr>
        <w:pStyle w:val="Kop4"/>
        <w:spacing w:before="0" w:line="240" w:lineRule="auto"/>
      </w:pPr>
      <w:bookmarkStart w:id="52" w:name="_Toc1999211"/>
      <w:r>
        <w:t>Speelgoed</w:t>
      </w:r>
      <w:bookmarkEnd w:id="52"/>
    </w:p>
    <w:p w14:paraId="27FB5DE3" w14:textId="77777777" w:rsidR="00504D3A" w:rsidRDefault="007B52E4" w:rsidP="00BF3296">
      <w:pPr>
        <w:spacing w:before="0" w:after="0" w:line="240" w:lineRule="auto"/>
      </w:pPr>
      <w:r>
        <w:t>Speelgoed moet in Nederland aan de strenge eisen van de Warenwet voldoen. Het verplichte CE-merk geeft echter geen garantie dat het speelgoed altijd volkomen veilig is. Het assortiment speelgoedartikelen is dermate groot en wisselt zo vaak en snel, dat het zeker belangrijk blijft om het speelgoed voor aanschaf nauwkeurig te bekijken. Daarnaast wordt speelgoed binnen de kinderopvang intensief gebruikt door verschillende leeftijdsgroepen. Door het gezamenlijk gebruik van speelgoed is er een grote kans op overdracht van ziektekiemen. Een kind niest er per ongeluk op bijvoorbeeld. Om deze reden is het ook van groot belang dat speelgoed op de juiste manier wordt gereinigd om de overdracht van ziekteverwekkers zoveel mogelijk te beperken. Om veilig en hygiënisch gebruik te waarborgen zijn er werkafspraken met de pedagogisch medewerkers gemaakt.</w:t>
      </w:r>
    </w:p>
    <w:p w14:paraId="714D9A6A" w14:textId="77777777" w:rsidR="00504D3A" w:rsidRDefault="00504D3A" w:rsidP="00BF3296">
      <w:pPr>
        <w:spacing w:before="0" w:after="0" w:line="240" w:lineRule="auto"/>
      </w:pPr>
    </w:p>
    <w:p w14:paraId="4929C340" w14:textId="77777777" w:rsidR="00504D3A" w:rsidRDefault="007B52E4" w:rsidP="00BF3296">
      <w:pPr>
        <w:spacing w:before="0" w:after="0" w:line="240" w:lineRule="auto"/>
      </w:pPr>
      <w:r>
        <w:rPr>
          <w:i/>
          <w:iCs/>
          <w:color w:val="404040"/>
          <w:u w:color="404040"/>
        </w:rPr>
        <w:t>Werkafspraak medewerkers</w:t>
      </w:r>
    </w:p>
    <w:p w14:paraId="687F3A18" w14:textId="77777777" w:rsidR="00754EDA" w:rsidRPr="00087E0E" w:rsidRDefault="00754EDA" w:rsidP="00BF3296">
      <w:pPr>
        <w:spacing w:before="0" w:after="0" w:line="240" w:lineRule="auto"/>
        <w:rPr>
          <w:color w:val="F79646" w:themeColor="accent6"/>
        </w:rPr>
      </w:pPr>
      <w:r w:rsidRPr="00087E0E">
        <w:rPr>
          <w:color w:val="F79646" w:themeColor="accent6"/>
        </w:rPr>
        <w:t>Met betrekking tot veilig speelgoed:</w:t>
      </w:r>
    </w:p>
    <w:p w14:paraId="73E49963" w14:textId="5A4383A5" w:rsidR="00754EDA" w:rsidRPr="00087E0E" w:rsidRDefault="00754EDA" w:rsidP="00BF3296">
      <w:pPr>
        <w:pStyle w:val="Lijstalinea"/>
        <w:numPr>
          <w:ilvl w:val="0"/>
          <w:numId w:val="108"/>
        </w:numPr>
        <w:spacing w:before="0" w:after="0" w:line="240" w:lineRule="auto"/>
        <w:rPr>
          <w:rFonts w:cstheme="minorHAnsi"/>
          <w:color w:val="F79646" w:themeColor="accent6"/>
        </w:rPr>
      </w:pPr>
      <w:r w:rsidRPr="00E604F8">
        <w:rPr>
          <w:rFonts w:cstheme="minorHAnsi"/>
          <w:color w:val="F79646" w:themeColor="accent6"/>
        </w:rPr>
        <w:t xml:space="preserve">Controleer dagelijks of speelgoed nog heel is en vrij is van scherpe randen. Gooi kapot speelgoed en speelgoed met scherpe randen weg. Als er nieuw speelgoed wordt aangeschaft, kies dan bij voorkeur gelijmd speelgoed met verzonken schroeven. Leer de kinderen daarbij hoe zij met het materiaal om dienen te gaan, om beschadiging van speelmateriaal en verwonding van kinderen tegen te gaan. </w:t>
      </w:r>
      <w:r w:rsidR="00F51297">
        <w:rPr>
          <w:color w:val="F79646" w:themeColor="accent6"/>
        </w:rPr>
        <w:t xml:space="preserve">Ruim </w:t>
      </w:r>
      <w:r w:rsidRPr="00E604F8">
        <w:rPr>
          <w:color w:val="F79646" w:themeColor="accent6"/>
        </w:rPr>
        <w:t xml:space="preserve">klein speelmateriaal (zoals kralen) op in een gesloten kast en </w:t>
      </w:r>
      <w:r w:rsidR="00F51297">
        <w:rPr>
          <w:color w:val="F79646" w:themeColor="accent6"/>
        </w:rPr>
        <w:t xml:space="preserve">laat hier mee spelen </w:t>
      </w:r>
      <w:r w:rsidRPr="00E604F8">
        <w:rPr>
          <w:color w:val="F79646" w:themeColor="accent6"/>
        </w:rPr>
        <w:t xml:space="preserve">onder begeleiding. </w:t>
      </w:r>
      <w:r w:rsidRPr="00E604F8">
        <w:rPr>
          <w:rFonts w:cstheme="minorHAnsi"/>
          <w:color w:val="F79646" w:themeColor="accent6"/>
        </w:rPr>
        <w:t>Als er speelgoed is waar de kleintjes echt niet aan mogen komen, laat de oudere kinderen er dan mee spelen als de kleintjes naar bed zijn. Als groot en klein samenspelen, speel dan met speelgoed van de kleintjes. Speel zelf mee als de kleineren spelen met speelgoed van de grotere kinderen.</w:t>
      </w:r>
      <w:r w:rsidRPr="00E604F8">
        <w:rPr>
          <w:color w:val="F79646" w:themeColor="accent6"/>
        </w:rPr>
        <w:t xml:space="preserve"> Controleer daarbij dagelijks de ruimte op kleine voorwerpen.</w:t>
      </w:r>
    </w:p>
    <w:p w14:paraId="23DD4FAC" w14:textId="77777777" w:rsidR="00754EDA" w:rsidRPr="00087E0E" w:rsidRDefault="00754EDA" w:rsidP="00BF3296">
      <w:pPr>
        <w:spacing w:before="0" w:after="0" w:line="240" w:lineRule="auto"/>
        <w:rPr>
          <w:rFonts w:cstheme="minorHAnsi"/>
          <w:color w:val="F79646" w:themeColor="accent6"/>
        </w:rPr>
      </w:pPr>
      <w:r>
        <w:rPr>
          <w:rFonts w:cstheme="minorHAnsi"/>
          <w:color w:val="F79646" w:themeColor="accent6"/>
        </w:rPr>
        <w:t>Met betrekking tot hygiënisch speelgoed:</w:t>
      </w:r>
    </w:p>
    <w:p w14:paraId="7C4631C1" w14:textId="77777777" w:rsidR="00754EDA" w:rsidRPr="00087E0E" w:rsidRDefault="00754EDA" w:rsidP="00BF3296">
      <w:pPr>
        <w:pStyle w:val="Lijstalinea"/>
        <w:numPr>
          <w:ilvl w:val="0"/>
          <w:numId w:val="108"/>
        </w:numPr>
        <w:spacing w:before="0" w:after="0" w:line="240" w:lineRule="auto"/>
        <w:rPr>
          <w:rFonts w:cstheme="minorHAnsi"/>
          <w:color w:val="F79646" w:themeColor="accent6"/>
        </w:rPr>
      </w:pPr>
      <w:r w:rsidRPr="00087E0E">
        <w:rPr>
          <w:rFonts w:cstheme="minorHAnsi"/>
          <w:color w:val="F79646" w:themeColor="accent6"/>
        </w:rPr>
        <w:t xml:space="preserve">Speelgoed dat in de mond wordt genomen (babyspeelgoed zoals bijtringen) dient dagelijks schoongemaakt te worden. Het overige speelmateriaal (ook verkleedkleren en knuffels) dient maandelijks te worden gereinigd. Speelgoed van textiel wordt gewassen op </w:t>
      </w:r>
      <w:r w:rsidRPr="00087E0E">
        <w:rPr>
          <w:color w:val="F79646" w:themeColor="accent6"/>
        </w:rPr>
        <w:t xml:space="preserve">40°C met het langste programma. </w:t>
      </w:r>
      <w:r w:rsidRPr="00087E0E">
        <w:rPr>
          <w:rFonts w:cstheme="minorHAnsi"/>
          <w:color w:val="F79646" w:themeColor="accent6"/>
        </w:rPr>
        <w:t xml:space="preserve">Zichtbaar verontreinigd speelgoed dien je direct te reinigen. </w:t>
      </w:r>
      <w:bookmarkStart w:id="53" w:name="_Toc484095588"/>
    </w:p>
    <w:bookmarkEnd w:id="53"/>
    <w:p w14:paraId="3EFE54FC" w14:textId="77777777" w:rsidR="00E14353" w:rsidRDefault="00E14353" w:rsidP="00BF3296">
      <w:pPr>
        <w:spacing w:before="0" w:after="0" w:line="240" w:lineRule="auto"/>
      </w:pPr>
    </w:p>
    <w:p w14:paraId="06D71F3E" w14:textId="02432601" w:rsidR="007B73B3" w:rsidRPr="007B73B3" w:rsidRDefault="007B73B3" w:rsidP="00BF3296">
      <w:pPr>
        <w:pStyle w:val="Kop4"/>
        <w:spacing w:before="0" w:line="240" w:lineRule="auto"/>
      </w:pPr>
      <w:bookmarkStart w:id="54" w:name="_Toc1999212"/>
      <w:r>
        <w:t>Meubels</w:t>
      </w:r>
      <w:bookmarkEnd w:id="54"/>
    </w:p>
    <w:p w14:paraId="05D62F9F" w14:textId="7EB70D7E" w:rsidR="007B73B3" w:rsidRDefault="007B73B3" w:rsidP="00BF3296">
      <w:pPr>
        <w:spacing w:before="0" w:after="0" w:line="240" w:lineRule="auto"/>
      </w:pPr>
      <w:r>
        <w:t>Kleine ongelukjes houden vaak verband met meubels. Kinderen botsen hier</w:t>
      </w:r>
      <w:r w:rsidR="0046118E">
        <w:t xml:space="preserve"> tegen</w:t>
      </w:r>
      <w:r>
        <w:t>op, klimmen erin of raken op een andere manier lichtgewond door meubels. Vaak blijft het bij de schrik, een blauwe plek en schaafwonden. Deze kleine ongelukken kunnen bijna niet worden voorkomen. Uiteraard kunnen ongelukken als gevolg van een gebrek of andere invloedbare redenen, wel worden voorkomen. Om de</w:t>
      </w:r>
      <w:r w:rsidR="0046118E">
        <w:t>ze reden wordt het meubilair we</w:t>
      </w:r>
      <w:r>
        <w:t xml:space="preserve">kelijks gecontroleerd op gebreken. Daarbij wordt ervoor gezorgd dat kasten stabiel zijn. </w:t>
      </w:r>
    </w:p>
    <w:p w14:paraId="04ED8CAE" w14:textId="77777777" w:rsidR="007B73B3" w:rsidRDefault="007B73B3" w:rsidP="00BF3296">
      <w:pPr>
        <w:spacing w:before="0" w:after="0" w:line="240" w:lineRule="auto"/>
      </w:pPr>
    </w:p>
    <w:p w14:paraId="283A9F3E" w14:textId="77777777" w:rsidR="007B73B3" w:rsidRDefault="007B73B3" w:rsidP="00BF3296">
      <w:pPr>
        <w:spacing w:before="0" w:after="0" w:line="240" w:lineRule="auto"/>
        <w:rPr>
          <w:i/>
          <w:iCs/>
        </w:rPr>
      </w:pPr>
      <w:r>
        <w:rPr>
          <w:i/>
          <w:iCs/>
        </w:rPr>
        <w:t>Afspraken met kinderen</w:t>
      </w:r>
    </w:p>
    <w:p w14:paraId="130BC677" w14:textId="72656780" w:rsidR="007B73B3" w:rsidRPr="00BF3552" w:rsidRDefault="007B73B3" w:rsidP="00BF3296">
      <w:pPr>
        <w:spacing w:before="0" w:after="0" w:line="240" w:lineRule="auto"/>
        <w:rPr>
          <w:color w:val="F79646" w:themeColor="accent6"/>
        </w:rPr>
      </w:pPr>
      <w:r w:rsidRPr="001A44A8">
        <w:rPr>
          <w:color w:val="F79646" w:themeColor="accent6"/>
        </w:rPr>
        <w:lastRenderedPageBreak/>
        <w:t xml:space="preserve">Wij lopen in de binnenruimte, klimmen niet op meubels en ruimen ons speelgoed na gebruik op. </w:t>
      </w:r>
    </w:p>
    <w:p w14:paraId="66CD6A83" w14:textId="77777777" w:rsidR="00A52992" w:rsidRDefault="00A52992" w:rsidP="00BF3296">
      <w:pPr>
        <w:pStyle w:val="Kop4"/>
        <w:spacing w:before="0" w:line="240" w:lineRule="auto"/>
      </w:pPr>
      <w:bookmarkStart w:id="55" w:name="_Toc1999213"/>
      <w:r>
        <w:t>Thermometer en zalf</w:t>
      </w:r>
      <w:bookmarkEnd w:id="55"/>
    </w:p>
    <w:p w14:paraId="717C0A04" w14:textId="2ECA0024" w:rsidR="00A52992" w:rsidRDefault="00A52992" w:rsidP="00BF3296">
      <w:pPr>
        <w:spacing w:before="0" w:after="0" w:line="240" w:lineRule="auto"/>
        <w:rPr>
          <w:color w:val="FF0000"/>
          <w:u w:color="FF0000"/>
        </w:rPr>
      </w:pPr>
      <w:r>
        <w:t xml:space="preserve">Om te constateren of een kindje ziek is, </w:t>
      </w:r>
      <w:r w:rsidR="00F65C74">
        <w:t>kan het nodig zijn om het</w:t>
      </w:r>
      <w:r>
        <w:t xml:space="preserve"> te tempraturen. Daarnaast is het soms nodig om zalf of crème te gebruiken, bijvoorbeeld bij rode wangen. Om het hygiënisch handelen te waarborgen bij het gebruik van een thermometer of zalf zijn er werkafspraken. </w:t>
      </w:r>
    </w:p>
    <w:p w14:paraId="3E9920E8" w14:textId="77777777" w:rsidR="00A52992" w:rsidRDefault="00A52992" w:rsidP="00BF3296">
      <w:pPr>
        <w:spacing w:before="0" w:after="0" w:line="240" w:lineRule="auto"/>
      </w:pPr>
    </w:p>
    <w:p w14:paraId="13903C06" w14:textId="77777777" w:rsidR="00A52992" w:rsidRDefault="00A52992" w:rsidP="00BF3296">
      <w:pPr>
        <w:spacing w:before="0" w:after="0" w:line="240" w:lineRule="auto"/>
        <w:rPr>
          <w:i/>
          <w:iCs/>
        </w:rPr>
      </w:pPr>
      <w:r>
        <w:rPr>
          <w:i/>
          <w:iCs/>
        </w:rPr>
        <w:t>Werkafspraak pedagogisch medewerker</w:t>
      </w:r>
    </w:p>
    <w:p w14:paraId="1F5B808F" w14:textId="01FDED4F" w:rsidR="00A52992" w:rsidRPr="000001D2" w:rsidRDefault="00A52992" w:rsidP="00BF3296">
      <w:pPr>
        <w:spacing w:before="0" w:after="0" w:line="240" w:lineRule="auto"/>
        <w:rPr>
          <w:color w:val="F79646" w:themeColor="accent6"/>
        </w:rPr>
      </w:pPr>
      <w:r w:rsidRPr="000001D2">
        <w:rPr>
          <w:color w:val="F79646" w:themeColor="accent6"/>
        </w:rPr>
        <w:t xml:space="preserve">Indien aanwezig worden er hoesjes gebruikt om te voorkomen dat de </w:t>
      </w:r>
      <w:proofErr w:type="spellStart"/>
      <w:r w:rsidR="00F65C74">
        <w:rPr>
          <w:color w:val="F79646" w:themeColor="accent6"/>
        </w:rPr>
        <w:t>oor</w:t>
      </w:r>
      <w:r w:rsidR="00F91BCB" w:rsidRPr="000001D2">
        <w:rPr>
          <w:color w:val="F79646" w:themeColor="accent6"/>
        </w:rPr>
        <w:t>thermometer</w:t>
      </w:r>
      <w:proofErr w:type="spellEnd"/>
      <w:r w:rsidRPr="000001D2">
        <w:rPr>
          <w:color w:val="F79646" w:themeColor="accent6"/>
        </w:rPr>
        <w:t xml:space="preserve"> verontreinigd raakt. De thermometer wordt na ieder gebruik met water en zeep gereinigd. De thermometer wordt voor en na ieder gebruik met een door het </w:t>
      </w:r>
      <w:proofErr w:type="spellStart"/>
      <w:r w:rsidRPr="000001D2">
        <w:rPr>
          <w:color w:val="F79646" w:themeColor="accent6"/>
        </w:rPr>
        <w:t>ctgb</w:t>
      </w:r>
      <w:proofErr w:type="spellEnd"/>
      <w:r w:rsidRPr="000001D2">
        <w:rPr>
          <w:color w:val="F79646" w:themeColor="accent6"/>
        </w:rPr>
        <w:t xml:space="preserve"> (</w:t>
      </w:r>
      <w:r w:rsidRPr="000001D2">
        <w:rPr>
          <w:color w:val="F79646" w:themeColor="accent6"/>
          <w:shd w:val="clear" w:color="auto" w:fill="FFFFFF"/>
        </w:rPr>
        <w:t>college voor de toelating van gewasbeschermingsmiddelen en biociden)</w:t>
      </w:r>
      <w:r w:rsidRPr="000001D2">
        <w:rPr>
          <w:color w:val="F79646" w:themeColor="accent6"/>
        </w:rPr>
        <w:t xml:space="preserve"> toegelaten middel gedesinfecteerd.</w:t>
      </w:r>
    </w:p>
    <w:p w14:paraId="145FA147" w14:textId="77777777" w:rsidR="00A52992" w:rsidRPr="000001D2" w:rsidRDefault="00A52992" w:rsidP="00BF3296">
      <w:pPr>
        <w:spacing w:before="0" w:after="0" w:line="240" w:lineRule="auto"/>
        <w:rPr>
          <w:color w:val="F79646" w:themeColor="accent6"/>
        </w:rPr>
      </w:pPr>
      <w:r w:rsidRPr="000001D2">
        <w:rPr>
          <w:color w:val="F79646" w:themeColor="accent6"/>
        </w:rPr>
        <w:t>Was de handen voor het aanbrengen van zalf of crème. Gebruik een spatel, een vingercondoom of handschoenen bij het aanbrengen van crème of zalf.</w:t>
      </w:r>
    </w:p>
    <w:p w14:paraId="6D68C152" w14:textId="77777777" w:rsidR="00A52992" w:rsidRDefault="00A52992" w:rsidP="00BF3296">
      <w:pPr>
        <w:spacing w:before="0" w:after="0" w:line="240" w:lineRule="auto"/>
      </w:pPr>
    </w:p>
    <w:p w14:paraId="2BD87BF7" w14:textId="1466EA54" w:rsidR="007B73B3" w:rsidRPr="007B73B3" w:rsidRDefault="007B73B3" w:rsidP="00BF3296">
      <w:pPr>
        <w:pStyle w:val="Kop3"/>
        <w:spacing w:before="0" w:line="240" w:lineRule="auto"/>
      </w:pPr>
      <w:bookmarkStart w:id="56" w:name="_Toc1999214"/>
      <w:r>
        <w:t xml:space="preserve">Groot </w:t>
      </w:r>
      <w:r w:rsidR="00A52992" w:rsidRPr="001A44A8">
        <w:t>risico</w:t>
      </w:r>
      <w:r>
        <w:t>:</w:t>
      </w:r>
      <w:bookmarkEnd w:id="56"/>
    </w:p>
    <w:p w14:paraId="487EDC76" w14:textId="77777777" w:rsidR="001A44A8" w:rsidRDefault="001A44A8" w:rsidP="00690F25">
      <w:pPr>
        <w:spacing w:before="0" w:after="0" w:line="240" w:lineRule="auto"/>
      </w:pPr>
    </w:p>
    <w:p w14:paraId="432E5309" w14:textId="0321F349" w:rsidR="00504D3A" w:rsidRDefault="007B52E4" w:rsidP="00BF3296">
      <w:pPr>
        <w:pStyle w:val="Kop4"/>
        <w:spacing w:before="0" w:line="240" w:lineRule="auto"/>
      </w:pPr>
      <w:bookmarkStart w:id="57" w:name="_Toc1999215"/>
      <w:r>
        <w:t>Toilet:</w:t>
      </w:r>
      <w:bookmarkEnd w:id="57"/>
    </w:p>
    <w:p w14:paraId="68E7E78F" w14:textId="0585A7F9" w:rsidR="00504D3A" w:rsidRDefault="007B52E4" w:rsidP="00BF3296">
      <w:pPr>
        <w:spacing w:before="0" w:after="0" w:line="240" w:lineRule="auto"/>
      </w:pPr>
      <w:r>
        <w:t>Kinderen maken gebruik van de kindertoiletten. Om dit hygiënisch te laten verlopen</w:t>
      </w:r>
      <w:r w:rsidR="00F65C74">
        <w:t>,</w:t>
      </w:r>
      <w:r>
        <w:t xml:space="preserve"> hebben wij diverse afspraken met kinderen gemaakt.</w:t>
      </w:r>
    </w:p>
    <w:p w14:paraId="23AB4DD7" w14:textId="77777777" w:rsidR="00504D3A" w:rsidRDefault="00504D3A" w:rsidP="00BF3296">
      <w:pPr>
        <w:spacing w:before="0" w:after="0" w:line="240" w:lineRule="auto"/>
      </w:pPr>
    </w:p>
    <w:p w14:paraId="7DD5F25D" w14:textId="77777777" w:rsidR="00504D3A" w:rsidRDefault="007B52E4" w:rsidP="00BF3296">
      <w:pPr>
        <w:spacing w:before="0" w:after="0" w:line="240" w:lineRule="auto"/>
        <w:rPr>
          <w:i/>
          <w:iCs/>
          <w:color w:val="404040"/>
          <w:u w:color="404040"/>
        </w:rPr>
      </w:pPr>
      <w:r>
        <w:rPr>
          <w:i/>
          <w:iCs/>
          <w:color w:val="404040"/>
          <w:u w:color="404040"/>
        </w:rPr>
        <w:t>Afspraken met kinderen</w:t>
      </w:r>
    </w:p>
    <w:p w14:paraId="13BFE202" w14:textId="75BE94A0" w:rsidR="00504D3A" w:rsidRDefault="007B52E4" w:rsidP="00BF3296">
      <w:pPr>
        <w:spacing w:before="0" w:after="0" w:line="240" w:lineRule="auto"/>
      </w:pPr>
      <w:r>
        <w:t xml:space="preserve">Wij nemen geen speelgoed mee naar het toilet. Als dit nodig is maken wij gebruik van een wc-brilverkleiner en een opstapje, zodat wij goed gebruik kunnen maken van het toilet. Wij plaatsen bij voorkeur onze handen niet op </w:t>
      </w:r>
      <w:r w:rsidR="00F91BCB">
        <w:t>het</w:t>
      </w:r>
      <w:r>
        <w:t xml:space="preserve"> toilet. Na een toiletbezoek wassen wij onze handen goed met vloeibare zeep</w:t>
      </w:r>
      <w:r w:rsidR="00342F50">
        <w:t xml:space="preserve"> en spoelen wij het toilet door.</w:t>
      </w:r>
    </w:p>
    <w:p w14:paraId="434E22E5" w14:textId="77777777" w:rsidR="00504D3A" w:rsidRDefault="00504D3A" w:rsidP="00BF3296">
      <w:pPr>
        <w:spacing w:before="0" w:after="0" w:line="240" w:lineRule="auto"/>
      </w:pPr>
    </w:p>
    <w:p w14:paraId="279D7F90" w14:textId="777A8418" w:rsidR="00504D3A" w:rsidRDefault="007B52E4" w:rsidP="00BF3296">
      <w:pPr>
        <w:pStyle w:val="Kop4"/>
        <w:spacing w:before="0" w:line="240" w:lineRule="auto"/>
      </w:pPr>
      <w:bookmarkStart w:id="58" w:name="_Toc1999216"/>
      <w:r>
        <w:t>Handhygiëne pedagogisch medewerkers</w:t>
      </w:r>
      <w:bookmarkEnd w:id="58"/>
    </w:p>
    <w:p w14:paraId="329CB623" w14:textId="7389BEBE" w:rsidR="00504D3A" w:rsidRDefault="007B52E4" w:rsidP="00BF3296">
      <w:pPr>
        <w:spacing w:before="0" w:after="0" w:line="240" w:lineRule="auto"/>
      </w:pPr>
      <w:r>
        <w:t xml:space="preserve">Een van de meest voorkomende manieren waarop ziekteverwekkers worden verspreid, is via de handen. Door een goede handhygiëne wordt </w:t>
      </w:r>
      <w:r w:rsidR="00F65C74">
        <w:t xml:space="preserve">de </w:t>
      </w:r>
      <w:r>
        <w:t xml:space="preserve">overdracht van ziektekiemen beperkt. </w:t>
      </w:r>
    </w:p>
    <w:p w14:paraId="410435F4" w14:textId="07B8409D" w:rsidR="00504D3A" w:rsidRDefault="007B52E4" w:rsidP="00BF3296">
      <w:pPr>
        <w:spacing w:before="0" w:after="0" w:line="240" w:lineRule="auto"/>
      </w:pPr>
      <w:r>
        <w:t xml:space="preserve">Je kunt een goede handhygiëne bereiken door de handen grondig te wassen of te desinfecteren met handdesinfectiemiddelen. Het uitgangspunt van de organisatie is dat de medewerkers </w:t>
      </w:r>
      <w:r w:rsidR="00F91BCB">
        <w:t>zorgdragen</w:t>
      </w:r>
      <w:r>
        <w:t xml:space="preserve"> voor een goede handhygiëne. Hierbij zijn zij tevens verantwoordelijk voor de handhygiëne van de kinderen. Door de kinderen te stimuleren de handen te wassen op bepaalde momenten en ze te helpen met het goed wassen van de handen, wordt het bewustzijn van hygiëne bij kinderen gecreëerd en de overdracht van ziektekiemen door kinderhanden zo veel mogelijk beperkt. </w:t>
      </w:r>
    </w:p>
    <w:p w14:paraId="5996B84B" w14:textId="77777777" w:rsidR="00504D3A" w:rsidRDefault="007B52E4" w:rsidP="00BF3296">
      <w:pPr>
        <w:spacing w:before="0" w:after="0" w:line="240" w:lineRule="auto"/>
      </w:pPr>
      <w:r>
        <w:t xml:space="preserve">Indien de handen zichtbaar vuil zijn, worden deze gewassen met water en vloeibare zeep. Indien de handen niet zichtbaar vuil zijn, kan er worden gekozen om de handen te wassen met water en vloeibare zeep of met handdesinfectiemiddelen. </w:t>
      </w:r>
    </w:p>
    <w:p w14:paraId="0628E93F" w14:textId="77777777" w:rsidR="00504D3A" w:rsidRDefault="00504D3A" w:rsidP="00BF3296">
      <w:pPr>
        <w:spacing w:before="0" w:after="0" w:line="240" w:lineRule="auto"/>
      </w:pPr>
    </w:p>
    <w:p w14:paraId="6A88BAC0" w14:textId="06677435" w:rsidR="00504D3A" w:rsidRDefault="007B52E4" w:rsidP="00BF3296">
      <w:pPr>
        <w:spacing w:before="0" w:after="0" w:line="240" w:lineRule="auto"/>
        <w:rPr>
          <w:i/>
          <w:iCs/>
        </w:rPr>
      </w:pPr>
      <w:r>
        <w:rPr>
          <w:i/>
          <w:iCs/>
        </w:rPr>
        <w:t>Werkafspraak pedagogisch medewerker</w:t>
      </w:r>
      <w:r w:rsidR="00F65C74">
        <w:rPr>
          <w:i/>
          <w:iCs/>
        </w:rPr>
        <w:t>s</w:t>
      </w:r>
    </w:p>
    <w:p w14:paraId="1A713FAE" w14:textId="77777777" w:rsidR="00504D3A" w:rsidRDefault="007B52E4" w:rsidP="00BF3296">
      <w:pPr>
        <w:spacing w:before="0" w:after="0" w:line="240" w:lineRule="auto"/>
      </w:pPr>
      <w:r>
        <w:t xml:space="preserve">Reinig de handen op de volgende momenten: </w:t>
      </w:r>
    </w:p>
    <w:p w14:paraId="05A4A738" w14:textId="77777777" w:rsidR="00504D3A" w:rsidRDefault="007B52E4" w:rsidP="00BF3296">
      <w:pPr>
        <w:pStyle w:val="Lijstalinea"/>
        <w:numPr>
          <w:ilvl w:val="0"/>
          <w:numId w:val="6"/>
        </w:numPr>
        <w:spacing w:before="0" w:after="0" w:line="240" w:lineRule="auto"/>
      </w:pPr>
      <w:r>
        <w:t>Bij zichtbare verontreiniging van de handen</w:t>
      </w:r>
    </w:p>
    <w:p w14:paraId="18AFBAE1" w14:textId="77777777" w:rsidR="00504D3A" w:rsidRDefault="007B52E4" w:rsidP="00BF3296">
      <w:pPr>
        <w:pStyle w:val="Lijstalinea"/>
        <w:numPr>
          <w:ilvl w:val="0"/>
          <w:numId w:val="6"/>
        </w:numPr>
        <w:spacing w:before="0" w:after="0" w:line="240" w:lineRule="auto"/>
      </w:pPr>
      <w:r>
        <w:t>Voor het aanraken of bereiden van voedsel</w:t>
      </w:r>
    </w:p>
    <w:p w14:paraId="28A111AC" w14:textId="77777777" w:rsidR="00504D3A" w:rsidRDefault="007B52E4" w:rsidP="00BF3296">
      <w:pPr>
        <w:pStyle w:val="Lijstalinea"/>
        <w:numPr>
          <w:ilvl w:val="0"/>
          <w:numId w:val="6"/>
        </w:numPr>
        <w:spacing w:before="0" w:after="0" w:line="240" w:lineRule="auto"/>
      </w:pPr>
      <w:r>
        <w:t>Voor het eten of helpen met eten</w:t>
      </w:r>
    </w:p>
    <w:p w14:paraId="462FB559" w14:textId="77777777" w:rsidR="00504D3A" w:rsidRDefault="007B52E4" w:rsidP="00BF3296">
      <w:pPr>
        <w:pStyle w:val="Lijstalinea"/>
        <w:numPr>
          <w:ilvl w:val="0"/>
          <w:numId w:val="6"/>
        </w:numPr>
        <w:spacing w:before="0" w:after="0" w:line="240" w:lineRule="auto"/>
      </w:pPr>
      <w:r>
        <w:t>Voor wondverzorging</w:t>
      </w:r>
    </w:p>
    <w:p w14:paraId="2F4CE436" w14:textId="77777777" w:rsidR="00504D3A" w:rsidRDefault="007B52E4" w:rsidP="00BF3296">
      <w:pPr>
        <w:pStyle w:val="Lijstalinea"/>
        <w:numPr>
          <w:ilvl w:val="0"/>
          <w:numId w:val="6"/>
        </w:numPr>
        <w:spacing w:before="0" w:after="0" w:line="240" w:lineRule="auto"/>
      </w:pPr>
      <w:r>
        <w:t>Voor het aanbrengen van zalf of crème</w:t>
      </w:r>
    </w:p>
    <w:p w14:paraId="33DBAD08" w14:textId="74185409" w:rsidR="00504D3A" w:rsidRDefault="00F65C74" w:rsidP="00BF3296">
      <w:pPr>
        <w:pStyle w:val="Lijstalinea"/>
        <w:numPr>
          <w:ilvl w:val="0"/>
          <w:numId w:val="6"/>
        </w:numPr>
        <w:spacing w:before="0" w:after="0" w:line="240" w:lineRule="auto"/>
      </w:pPr>
      <w:r>
        <w:t>Na hoesten, niez</w:t>
      </w:r>
      <w:r w:rsidR="007B52E4">
        <w:t>en en snuiten</w:t>
      </w:r>
    </w:p>
    <w:p w14:paraId="0D89D557" w14:textId="77777777" w:rsidR="00504D3A" w:rsidRDefault="007B52E4" w:rsidP="00BF3296">
      <w:pPr>
        <w:pStyle w:val="Lijstalinea"/>
        <w:numPr>
          <w:ilvl w:val="0"/>
          <w:numId w:val="6"/>
        </w:numPr>
        <w:spacing w:before="0" w:after="0" w:line="240" w:lineRule="auto"/>
      </w:pPr>
      <w:r>
        <w:t>Na toiletgebruik</w:t>
      </w:r>
    </w:p>
    <w:p w14:paraId="7BCA1E61" w14:textId="77777777" w:rsidR="00504D3A" w:rsidRDefault="007B52E4" w:rsidP="00BF3296">
      <w:pPr>
        <w:pStyle w:val="Lijstalinea"/>
        <w:numPr>
          <w:ilvl w:val="0"/>
          <w:numId w:val="6"/>
        </w:numPr>
        <w:spacing w:before="0" w:after="0" w:line="240" w:lineRule="auto"/>
      </w:pPr>
      <w:r>
        <w:t>Na het afvegen van de billen van een kind</w:t>
      </w:r>
    </w:p>
    <w:p w14:paraId="13FC5CC9" w14:textId="77777777" w:rsidR="00504D3A" w:rsidRDefault="007B52E4" w:rsidP="00BF3296">
      <w:pPr>
        <w:pStyle w:val="Lijstalinea"/>
        <w:numPr>
          <w:ilvl w:val="0"/>
          <w:numId w:val="6"/>
        </w:numPr>
        <w:spacing w:before="0" w:after="0" w:line="240" w:lineRule="auto"/>
      </w:pPr>
      <w:r>
        <w:t>Na het buitenspelen</w:t>
      </w:r>
    </w:p>
    <w:p w14:paraId="53805413" w14:textId="77777777" w:rsidR="00504D3A" w:rsidRDefault="007B52E4" w:rsidP="00BF3296">
      <w:pPr>
        <w:pStyle w:val="Lijstalinea"/>
        <w:numPr>
          <w:ilvl w:val="0"/>
          <w:numId w:val="6"/>
        </w:numPr>
        <w:spacing w:before="0" w:after="0" w:line="240" w:lineRule="auto"/>
      </w:pPr>
      <w:r>
        <w:t>Na het schoonmaken</w:t>
      </w:r>
    </w:p>
    <w:p w14:paraId="7D263A8F" w14:textId="77777777" w:rsidR="00504D3A" w:rsidRDefault="007B52E4" w:rsidP="00BF3296">
      <w:pPr>
        <w:pStyle w:val="Lijstalinea"/>
        <w:numPr>
          <w:ilvl w:val="0"/>
          <w:numId w:val="6"/>
        </w:numPr>
        <w:spacing w:before="0" w:after="0" w:line="240" w:lineRule="auto"/>
      </w:pPr>
      <w:r>
        <w:t>Na contact met lichaamsvocht, zoals speeksel, snot, braaksel, ontlasting, wondvocht of bloed</w:t>
      </w:r>
    </w:p>
    <w:p w14:paraId="3EA1821A" w14:textId="77777777" w:rsidR="00504D3A" w:rsidRDefault="007B52E4" w:rsidP="00BF3296">
      <w:pPr>
        <w:pStyle w:val="Lijstalinea"/>
        <w:numPr>
          <w:ilvl w:val="0"/>
          <w:numId w:val="6"/>
        </w:numPr>
        <w:spacing w:before="0" w:after="0" w:line="240" w:lineRule="auto"/>
      </w:pPr>
      <w:r>
        <w:t>Na contact met vuile was of afval</w:t>
      </w:r>
    </w:p>
    <w:p w14:paraId="5508E68D" w14:textId="77777777" w:rsidR="00504D3A" w:rsidRDefault="00504D3A" w:rsidP="00BF3296">
      <w:pPr>
        <w:spacing w:before="0" w:after="0" w:line="240" w:lineRule="auto"/>
      </w:pPr>
    </w:p>
    <w:p w14:paraId="51819786" w14:textId="13194776" w:rsidR="00504D3A" w:rsidRDefault="007B52E4" w:rsidP="00BF3296">
      <w:pPr>
        <w:pStyle w:val="Kop4"/>
        <w:spacing w:before="0" w:line="240" w:lineRule="auto"/>
      </w:pPr>
      <w:bookmarkStart w:id="59" w:name="_Toc1999217"/>
      <w:r>
        <w:t>Handhygiëne kinderen</w:t>
      </w:r>
      <w:bookmarkEnd w:id="59"/>
    </w:p>
    <w:p w14:paraId="2CBFCF56" w14:textId="77777777" w:rsidR="00504D3A" w:rsidRDefault="007B52E4" w:rsidP="00BF3296">
      <w:pPr>
        <w:spacing w:before="0" w:after="0" w:line="240" w:lineRule="auto"/>
      </w:pPr>
      <w:r>
        <w:lastRenderedPageBreak/>
        <w:t xml:space="preserve">Overdracht van ziektekiemen via de handen is de meest voorkomende manier. Een goede handhygiëne is daarom van groot belang. Om deze reden zijn er met kinderen afspraken gemaakt over wanneer zij hun handen dienen te wassen. </w:t>
      </w:r>
    </w:p>
    <w:p w14:paraId="5581E032" w14:textId="77777777" w:rsidR="00504D3A" w:rsidRDefault="00504D3A" w:rsidP="00BF3296">
      <w:pPr>
        <w:spacing w:before="0" w:after="0" w:line="240" w:lineRule="auto"/>
      </w:pPr>
    </w:p>
    <w:p w14:paraId="7282C2B7" w14:textId="645CDBF9" w:rsidR="00504D3A" w:rsidRDefault="00F65C74" w:rsidP="00BF3296">
      <w:pPr>
        <w:spacing w:before="0" w:after="0" w:line="240" w:lineRule="auto"/>
        <w:rPr>
          <w:i/>
          <w:iCs/>
          <w:color w:val="404040"/>
          <w:u w:color="404040"/>
        </w:rPr>
      </w:pPr>
      <w:r>
        <w:rPr>
          <w:i/>
          <w:iCs/>
          <w:color w:val="404040"/>
          <w:u w:color="404040"/>
        </w:rPr>
        <w:br/>
      </w:r>
      <w:r w:rsidR="007B52E4">
        <w:rPr>
          <w:i/>
          <w:iCs/>
          <w:color w:val="404040"/>
          <w:u w:color="404040"/>
        </w:rPr>
        <w:t>Afspraken met kinderen:</w:t>
      </w:r>
    </w:p>
    <w:p w14:paraId="1D74DD8B" w14:textId="77777777" w:rsidR="00504D3A" w:rsidRDefault="007B52E4" w:rsidP="00BF3296">
      <w:pPr>
        <w:spacing w:before="0" w:after="0" w:line="240" w:lineRule="auto"/>
      </w:pPr>
      <w:r>
        <w:t>Wij wassen onze handen op de volgende momenten bij de wasbak die voor ons bedoeld is met vloeibare zeep:</w:t>
      </w:r>
    </w:p>
    <w:p w14:paraId="2763E91A" w14:textId="77777777" w:rsidR="00504D3A" w:rsidRDefault="007B52E4" w:rsidP="00BF3296">
      <w:pPr>
        <w:pStyle w:val="Lijstalinea"/>
        <w:numPr>
          <w:ilvl w:val="0"/>
          <w:numId w:val="8"/>
        </w:numPr>
        <w:spacing w:before="0" w:after="0" w:line="240" w:lineRule="auto"/>
      </w:pPr>
      <w:r>
        <w:t>Voor het eten</w:t>
      </w:r>
    </w:p>
    <w:p w14:paraId="3EF2487D" w14:textId="2F0A5FF0" w:rsidR="00504D3A" w:rsidRDefault="007B52E4" w:rsidP="00BF3296">
      <w:pPr>
        <w:pStyle w:val="Lijstalinea"/>
        <w:numPr>
          <w:ilvl w:val="0"/>
          <w:numId w:val="8"/>
        </w:numPr>
        <w:spacing w:before="0" w:after="0" w:line="240" w:lineRule="auto"/>
      </w:pPr>
      <w:r>
        <w:t>Na ieder toile</w:t>
      </w:r>
      <w:r w:rsidR="00F65C74">
        <w:t>tbezoek</w:t>
      </w:r>
      <w:r>
        <w:t xml:space="preserve"> </w:t>
      </w:r>
    </w:p>
    <w:p w14:paraId="6FD3A62B" w14:textId="77777777" w:rsidR="00504D3A" w:rsidRDefault="007B52E4" w:rsidP="00BF3296">
      <w:pPr>
        <w:pStyle w:val="Lijstalinea"/>
        <w:numPr>
          <w:ilvl w:val="0"/>
          <w:numId w:val="8"/>
        </w:numPr>
        <w:spacing w:before="0" w:after="0" w:line="240" w:lineRule="auto"/>
      </w:pPr>
      <w:r>
        <w:t>Na het buitenspelen</w:t>
      </w:r>
    </w:p>
    <w:p w14:paraId="259AB9C2" w14:textId="1009BB8B" w:rsidR="00504D3A" w:rsidRDefault="007B52E4" w:rsidP="00BF3296">
      <w:pPr>
        <w:pStyle w:val="Lijstalinea"/>
        <w:numPr>
          <w:ilvl w:val="0"/>
          <w:numId w:val="8"/>
        </w:numPr>
        <w:spacing w:before="0" w:after="0" w:line="240" w:lineRule="auto"/>
      </w:pPr>
      <w:r>
        <w:t>Na aanraking met dieren</w:t>
      </w:r>
    </w:p>
    <w:p w14:paraId="606C88BA" w14:textId="77777777" w:rsidR="001A44A8" w:rsidRDefault="001A44A8" w:rsidP="00BF3296">
      <w:pPr>
        <w:pStyle w:val="Lijstalinea"/>
        <w:spacing w:before="0" w:after="0" w:line="240" w:lineRule="auto"/>
      </w:pPr>
    </w:p>
    <w:p w14:paraId="3BD4FDF3" w14:textId="56AB5561" w:rsidR="00504D3A" w:rsidRDefault="007B52E4" w:rsidP="00BF3296">
      <w:pPr>
        <w:pStyle w:val="Kop4"/>
        <w:spacing w:before="0" w:line="240" w:lineRule="auto"/>
      </w:pPr>
      <w:bookmarkStart w:id="60" w:name="_Toc1999218"/>
      <w:r>
        <w:t>Handen reinigen</w:t>
      </w:r>
      <w:bookmarkEnd w:id="60"/>
    </w:p>
    <w:p w14:paraId="751F2F23" w14:textId="77777777" w:rsidR="00504D3A" w:rsidRDefault="007B52E4" w:rsidP="00BF3296">
      <w:pPr>
        <w:spacing w:before="0" w:after="0" w:line="240" w:lineRule="auto"/>
      </w:pPr>
      <w:r>
        <w:t xml:space="preserve">De handen kunnen volgens onderstaande werkwijze worden gereinigd. </w:t>
      </w:r>
    </w:p>
    <w:p w14:paraId="48604614" w14:textId="77777777" w:rsidR="00504D3A" w:rsidRDefault="00504D3A" w:rsidP="00BF3296">
      <w:pPr>
        <w:spacing w:before="0" w:after="0" w:line="240" w:lineRule="auto"/>
        <w:rPr>
          <w:i/>
          <w:iCs/>
        </w:rPr>
      </w:pPr>
    </w:p>
    <w:p w14:paraId="306D4A8D" w14:textId="77777777" w:rsidR="00504D3A" w:rsidRDefault="007B52E4" w:rsidP="00BF3296">
      <w:pPr>
        <w:spacing w:before="0" w:after="0" w:line="240" w:lineRule="auto"/>
        <w:rPr>
          <w:i/>
          <w:iCs/>
        </w:rPr>
      </w:pPr>
      <w:r>
        <w:rPr>
          <w:noProof/>
        </w:rPr>
        <w:drawing>
          <wp:anchor distT="57150" distB="57150" distL="57150" distR="57150" simplePos="0" relativeHeight="251658240" behindDoc="0" locked="0" layoutInCell="1" allowOverlap="1" wp14:anchorId="09E7A40E" wp14:editId="168D6C41">
            <wp:simplePos x="0" y="0"/>
            <wp:positionH relativeFrom="column">
              <wp:posOffset>2533650</wp:posOffset>
            </wp:positionH>
            <wp:positionV relativeFrom="line">
              <wp:posOffset>6350</wp:posOffset>
            </wp:positionV>
            <wp:extent cx="3870960" cy="2790825"/>
            <wp:effectExtent l="0" t="0" r="0" b="0"/>
            <wp:wrapSquare wrapText="bothSides" distT="57150" distB="57150" distL="57150" distR="57150"/>
            <wp:docPr id="1073741825" name="officeArt object" descr="Afbeelding 1"/>
            <wp:cNvGraphicFramePr/>
            <a:graphic xmlns:a="http://schemas.openxmlformats.org/drawingml/2006/main">
              <a:graphicData uri="http://schemas.openxmlformats.org/drawingml/2006/picture">
                <pic:pic xmlns:pic="http://schemas.openxmlformats.org/drawingml/2006/picture">
                  <pic:nvPicPr>
                    <pic:cNvPr id="1073741825" name="Afbeelding 1" descr="Afbeelding 1"/>
                    <pic:cNvPicPr>
                      <a:picLocks noChangeAspect="1"/>
                    </pic:cNvPicPr>
                  </pic:nvPicPr>
                  <pic:blipFill>
                    <a:blip r:embed="rId11">
                      <a:extLst/>
                    </a:blip>
                    <a:stretch>
                      <a:fillRect/>
                    </a:stretch>
                  </pic:blipFill>
                  <pic:spPr>
                    <a:xfrm>
                      <a:off x="0" y="0"/>
                      <a:ext cx="3870960" cy="2790825"/>
                    </a:xfrm>
                    <a:prstGeom prst="rect">
                      <a:avLst/>
                    </a:prstGeom>
                    <a:ln w="12700" cap="flat">
                      <a:noFill/>
                      <a:miter lim="400000"/>
                    </a:ln>
                    <a:effectLst/>
                  </pic:spPr>
                </pic:pic>
              </a:graphicData>
            </a:graphic>
          </wp:anchor>
        </w:drawing>
      </w:r>
      <w:r>
        <w:rPr>
          <w:i/>
          <w:iCs/>
        </w:rPr>
        <w:t>Handen reinigen met water en zeep:</w:t>
      </w:r>
    </w:p>
    <w:p w14:paraId="6BD1E287" w14:textId="77777777" w:rsidR="00504D3A" w:rsidRDefault="007B52E4" w:rsidP="00BF3296">
      <w:pPr>
        <w:pStyle w:val="Lijstalinea"/>
        <w:numPr>
          <w:ilvl w:val="0"/>
          <w:numId w:val="10"/>
        </w:numPr>
        <w:spacing w:before="0" w:after="0" w:line="240" w:lineRule="auto"/>
      </w:pPr>
      <w:r>
        <w:t>Maak de handen nat met water.</w:t>
      </w:r>
    </w:p>
    <w:p w14:paraId="6DEC570B" w14:textId="77777777" w:rsidR="00504D3A" w:rsidRDefault="007B52E4" w:rsidP="00BF3296">
      <w:pPr>
        <w:pStyle w:val="Lijstalinea"/>
        <w:numPr>
          <w:ilvl w:val="0"/>
          <w:numId w:val="10"/>
        </w:numPr>
        <w:spacing w:before="0" w:after="0" w:line="240" w:lineRule="auto"/>
      </w:pPr>
      <w:r>
        <w:t>Voorzie de handen van vloeibare zeep.</w:t>
      </w:r>
    </w:p>
    <w:p w14:paraId="1ED42088" w14:textId="77777777" w:rsidR="00504D3A" w:rsidRDefault="007B52E4" w:rsidP="00BF3296">
      <w:pPr>
        <w:pStyle w:val="Lijstalinea"/>
        <w:numPr>
          <w:ilvl w:val="0"/>
          <w:numId w:val="10"/>
        </w:numPr>
        <w:spacing w:before="0" w:after="0" w:line="240" w:lineRule="auto"/>
      </w:pPr>
      <w:r>
        <w:t>Wrijf de zeep minimaal 10 seconden goed uit over de gehele handen, vingers en de huid ertussen, vingertoppen en polsen.</w:t>
      </w:r>
    </w:p>
    <w:p w14:paraId="4AF0CBA9" w14:textId="77777777" w:rsidR="00504D3A" w:rsidRDefault="007B52E4" w:rsidP="00BF3296">
      <w:pPr>
        <w:pStyle w:val="Lijstalinea"/>
        <w:numPr>
          <w:ilvl w:val="0"/>
          <w:numId w:val="10"/>
        </w:numPr>
        <w:spacing w:before="0" w:after="0" w:line="240" w:lineRule="auto"/>
      </w:pPr>
      <w:r>
        <w:t>Spoel de handen goed na met water.</w:t>
      </w:r>
    </w:p>
    <w:p w14:paraId="12C1EC76" w14:textId="77777777" w:rsidR="00504D3A" w:rsidRDefault="007B52E4" w:rsidP="00BF3296">
      <w:pPr>
        <w:pStyle w:val="Lijstalinea"/>
        <w:numPr>
          <w:ilvl w:val="0"/>
          <w:numId w:val="10"/>
        </w:numPr>
        <w:spacing w:before="0" w:after="0" w:line="240" w:lineRule="auto"/>
      </w:pPr>
      <w:r>
        <w:t xml:space="preserve">Handen worden met een schone handdoek of met papieren wegwerpdoekjes gedroogd. Bij gebruik van een handdoek wordt deze ieder dagdeel en bij zichtbare verontreiniging vervangen. </w:t>
      </w:r>
    </w:p>
    <w:p w14:paraId="34992B15" w14:textId="77777777" w:rsidR="00504D3A" w:rsidRDefault="00504D3A" w:rsidP="00BF3296">
      <w:pPr>
        <w:spacing w:before="0" w:after="0" w:line="240" w:lineRule="auto"/>
        <w:ind w:left="360"/>
      </w:pPr>
    </w:p>
    <w:p w14:paraId="731691A7" w14:textId="77777777" w:rsidR="00504D3A" w:rsidRDefault="00504D3A" w:rsidP="00BF3296">
      <w:pPr>
        <w:spacing w:before="0" w:after="0" w:line="240" w:lineRule="auto"/>
      </w:pPr>
    </w:p>
    <w:p w14:paraId="43DEA961" w14:textId="77777777" w:rsidR="00504D3A" w:rsidRDefault="00504D3A" w:rsidP="00BF3296">
      <w:pPr>
        <w:spacing w:before="0" w:after="0" w:line="240" w:lineRule="auto"/>
      </w:pPr>
    </w:p>
    <w:p w14:paraId="5014D5DD" w14:textId="77777777" w:rsidR="00504D3A" w:rsidRDefault="00504D3A" w:rsidP="00BF3296">
      <w:pPr>
        <w:spacing w:before="0" w:after="0" w:line="240" w:lineRule="auto"/>
      </w:pPr>
    </w:p>
    <w:p w14:paraId="4A5D6124" w14:textId="77777777" w:rsidR="00504D3A" w:rsidRDefault="007B52E4" w:rsidP="00BF3296">
      <w:pPr>
        <w:spacing w:before="0" w:after="0" w:line="240" w:lineRule="auto"/>
      </w:pPr>
      <w:r>
        <w:rPr>
          <w:noProof/>
        </w:rPr>
        <w:drawing>
          <wp:anchor distT="57150" distB="57150" distL="57150" distR="57150" simplePos="0" relativeHeight="251658241" behindDoc="0" locked="0" layoutInCell="1" allowOverlap="1" wp14:anchorId="4A7EB1CF" wp14:editId="797834E0">
            <wp:simplePos x="0" y="0"/>
            <wp:positionH relativeFrom="page">
              <wp:posOffset>3462020</wp:posOffset>
            </wp:positionH>
            <wp:positionV relativeFrom="line">
              <wp:posOffset>20320</wp:posOffset>
            </wp:positionV>
            <wp:extent cx="3820796" cy="2695575"/>
            <wp:effectExtent l="0" t="0" r="0" b="0"/>
            <wp:wrapSquare wrapText="bothSides" distT="57150" distB="57150" distL="57150" distR="57150"/>
            <wp:docPr id="1073741826" name="officeArt object" descr="Afbeelding 2"/>
            <wp:cNvGraphicFramePr/>
            <a:graphic xmlns:a="http://schemas.openxmlformats.org/drawingml/2006/main">
              <a:graphicData uri="http://schemas.openxmlformats.org/drawingml/2006/picture">
                <pic:pic xmlns:pic="http://schemas.openxmlformats.org/drawingml/2006/picture">
                  <pic:nvPicPr>
                    <pic:cNvPr id="1073741826" name="Afbeelding 2" descr="Afbeelding 2"/>
                    <pic:cNvPicPr>
                      <a:picLocks noChangeAspect="1"/>
                    </pic:cNvPicPr>
                  </pic:nvPicPr>
                  <pic:blipFill>
                    <a:blip r:embed="rId12">
                      <a:extLst/>
                    </a:blip>
                    <a:stretch>
                      <a:fillRect/>
                    </a:stretch>
                  </pic:blipFill>
                  <pic:spPr>
                    <a:xfrm>
                      <a:off x="0" y="0"/>
                      <a:ext cx="3820796" cy="2695575"/>
                    </a:xfrm>
                    <a:prstGeom prst="rect">
                      <a:avLst/>
                    </a:prstGeom>
                    <a:ln w="12700" cap="flat">
                      <a:noFill/>
                      <a:miter lim="400000"/>
                    </a:ln>
                    <a:effectLst/>
                  </pic:spPr>
                </pic:pic>
              </a:graphicData>
            </a:graphic>
          </wp:anchor>
        </w:drawing>
      </w:r>
    </w:p>
    <w:p w14:paraId="7B648475" w14:textId="77777777" w:rsidR="00504D3A" w:rsidRDefault="007B52E4" w:rsidP="00BF3296">
      <w:pPr>
        <w:spacing w:before="0" w:after="0" w:line="240" w:lineRule="auto"/>
        <w:rPr>
          <w:i/>
          <w:iCs/>
        </w:rPr>
      </w:pPr>
      <w:r>
        <w:rPr>
          <w:i/>
          <w:iCs/>
        </w:rPr>
        <w:t>Handen reinigen met handdesinfectie-middelen:</w:t>
      </w:r>
    </w:p>
    <w:p w14:paraId="5A3A694C" w14:textId="77777777" w:rsidR="00504D3A" w:rsidRDefault="007B52E4" w:rsidP="00BF3296">
      <w:pPr>
        <w:pStyle w:val="Lijstalinea"/>
        <w:numPr>
          <w:ilvl w:val="0"/>
          <w:numId w:val="12"/>
        </w:numPr>
        <w:spacing w:before="0" w:after="0" w:line="240" w:lineRule="auto"/>
      </w:pPr>
      <w:r>
        <w:t>Zorg dat de handen goed droog zijn alvorens het handdesinfectiemiddel te gebruiken.</w:t>
      </w:r>
    </w:p>
    <w:p w14:paraId="0DE67EED" w14:textId="77777777" w:rsidR="00504D3A" w:rsidRDefault="007B52E4" w:rsidP="00BF3296">
      <w:pPr>
        <w:pStyle w:val="Lijstalinea"/>
        <w:numPr>
          <w:ilvl w:val="0"/>
          <w:numId w:val="12"/>
        </w:numPr>
        <w:spacing w:before="0" w:after="0" w:line="240" w:lineRule="auto"/>
      </w:pPr>
      <w:r>
        <w:t xml:space="preserve">Vul het kuiltje van de hand met handdesinfectiemiddel. </w:t>
      </w:r>
    </w:p>
    <w:p w14:paraId="5E9FF64E" w14:textId="77777777" w:rsidR="00504D3A" w:rsidRDefault="007B52E4" w:rsidP="00BF3296">
      <w:pPr>
        <w:pStyle w:val="Lijstalinea"/>
        <w:numPr>
          <w:ilvl w:val="0"/>
          <w:numId w:val="12"/>
        </w:numPr>
        <w:spacing w:before="0" w:after="0" w:line="240" w:lineRule="auto"/>
      </w:pPr>
      <w:r>
        <w:t>Wrijf het handdesinfectiemiddel over de gehele handen, vingers en de huid ertussen, de vingertoppen en de polsen.</w:t>
      </w:r>
    </w:p>
    <w:p w14:paraId="39B8EE9F" w14:textId="77777777" w:rsidR="00504D3A" w:rsidRDefault="007B52E4" w:rsidP="00BF3296">
      <w:pPr>
        <w:pStyle w:val="Lijstalinea"/>
        <w:numPr>
          <w:ilvl w:val="0"/>
          <w:numId w:val="12"/>
        </w:numPr>
        <w:spacing w:before="0" w:after="0" w:line="240" w:lineRule="auto"/>
      </w:pPr>
      <w:r>
        <w:t xml:space="preserve">Wrijf het desinfecterende middel uit totdat het is opgedroogd. </w:t>
      </w:r>
    </w:p>
    <w:p w14:paraId="06A70CE7" w14:textId="77777777" w:rsidR="00504D3A" w:rsidRDefault="00504D3A" w:rsidP="00BF3296">
      <w:pPr>
        <w:spacing w:before="0" w:after="0" w:line="240" w:lineRule="auto"/>
      </w:pPr>
    </w:p>
    <w:p w14:paraId="51A6A3CD" w14:textId="77777777" w:rsidR="00504D3A" w:rsidRDefault="00504D3A" w:rsidP="00BF3296">
      <w:pPr>
        <w:spacing w:before="0" w:after="0" w:line="240" w:lineRule="auto"/>
      </w:pPr>
    </w:p>
    <w:p w14:paraId="00E6DDEC" w14:textId="77777777" w:rsidR="00504D3A" w:rsidRDefault="007B52E4" w:rsidP="00BF3296">
      <w:pPr>
        <w:spacing w:before="0" w:after="0" w:line="240" w:lineRule="auto"/>
      </w:pPr>
      <w:r>
        <w:br w:type="page"/>
      </w:r>
    </w:p>
    <w:p w14:paraId="33DC502C" w14:textId="2D0CF83C" w:rsidR="00504D3A" w:rsidRDefault="007B52E4" w:rsidP="00BF3296">
      <w:pPr>
        <w:pStyle w:val="Kop4"/>
        <w:spacing w:before="0" w:line="240" w:lineRule="auto"/>
      </w:pPr>
      <w:bookmarkStart w:id="61" w:name="_Toc1999219"/>
      <w:r>
        <w:lastRenderedPageBreak/>
        <w:t>Hoest hygiëne</w:t>
      </w:r>
      <w:bookmarkEnd w:id="61"/>
    </w:p>
    <w:p w14:paraId="5FDFDD6C" w14:textId="0FE6EB87" w:rsidR="00504D3A" w:rsidRDefault="007B52E4" w:rsidP="00BF3296">
      <w:pPr>
        <w:spacing w:before="0" w:after="0" w:line="240" w:lineRule="auto"/>
      </w:pPr>
      <w:r>
        <w:t>Tijdens het hoesten en niezen worden er ziekteverwekkers verspreid. Deze ziekteverwekkers komen in de lucht. A</w:t>
      </w:r>
      <w:r w:rsidR="0037692A">
        <w:t>ls je deze vervolgens inademt, ka</w:t>
      </w:r>
      <w:r>
        <w:t xml:space="preserve">n je ziek worden. Door te hoesten of te niezen in de handen of de elleboogholte, voorkom je dat de ziekteverwekker in de lucht komt. </w:t>
      </w:r>
    </w:p>
    <w:p w14:paraId="2A3E6FA2" w14:textId="77777777" w:rsidR="00504D3A" w:rsidRDefault="00504D3A" w:rsidP="00BF3296">
      <w:pPr>
        <w:spacing w:before="0" w:after="0" w:line="240" w:lineRule="auto"/>
      </w:pPr>
    </w:p>
    <w:p w14:paraId="384D7185" w14:textId="77777777" w:rsidR="00504D3A" w:rsidRDefault="007B52E4" w:rsidP="00BF3296">
      <w:pPr>
        <w:spacing w:before="0" w:after="0" w:line="240" w:lineRule="auto"/>
        <w:rPr>
          <w:i/>
          <w:iCs/>
          <w:color w:val="404040"/>
          <w:u w:color="404040"/>
        </w:rPr>
      </w:pPr>
      <w:r>
        <w:rPr>
          <w:i/>
          <w:iCs/>
          <w:color w:val="404040"/>
          <w:u w:color="404040"/>
        </w:rPr>
        <w:t>Afspraken met kinderen</w:t>
      </w:r>
    </w:p>
    <w:p w14:paraId="0E08C2BA" w14:textId="66561980" w:rsidR="00504D3A" w:rsidRDefault="007B52E4" w:rsidP="00BF3296">
      <w:pPr>
        <w:spacing w:before="0" w:after="0" w:line="240" w:lineRule="auto"/>
      </w:pPr>
      <w:r>
        <w:t>Als wij hoesten of niezen, doen wij dit bij voorkeur in onze elleboogholte. Als wij in onze handen niezen of hoesten, wassen wij daarna onze handen. Als wij een snottebel hebben, dan s</w:t>
      </w:r>
      <w:r w:rsidR="0037692A">
        <w:t>nuiten wij onze neus met een papier</w:t>
      </w:r>
      <w:r>
        <w:t xml:space="preserve">en zakdoek, die we daarna weggooien. </w:t>
      </w:r>
    </w:p>
    <w:p w14:paraId="01231105" w14:textId="77777777" w:rsidR="00504D3A" w:rsidRDefault="00504D3A" w:rsidP="00BF3296">
      <w:pPr>
        <w:spacing w:before="0" w:after="0" w:line="240" w:lineRule="auto"/>
      </w:pPr>
    </w:p>
    <w:p w14:paraId="67839380" w14:textId="78F5FA1E" w:rsidR="00504D3A" w:rsidRDefault="007B52E4" w:rsidP="00BF3296">
      <w:pPr>
        <w:spacing w:before="0" w:after="0" w:line="240" w:lineRule="auto"/>
      </w:pPr>
      <w:r>
        <w:t xml:space="preserve">Uiteraard is het aan de pedagogisch medewerkers om de kinderen te stimuleren deze regels eigen te maken. </w:t>
      </w:r>
    </w:p>
    <w:p w14:paraId="7AAD6A40" w14:textId="77777777" w:rsidR="00504D3A" w:rsidRDefault="00504D3A" w:rsidP="00BF3296">
      <w:pPr>
        <w:spacing w:before="0" w:after="0" w:line="240" w:lineRule="auto"/>
      </w:pPr>
    </w:p>
    <w:p w14:paraId="69D21F85" w14:textId="046595FD" w:rsidR="00504D3A" w:rsidRDefault="007B52E4" w:rsidP="00BF3296">
      <w:pPr>
        <w:pStyle w:val="Kop4"/>
        <w:spacing w:before="0" w:line="240" w:lineRule="auto"/>
      </w:pPr>
      <w:bookmarkStart w:id="62" w:name="_Toc1999220"/>
      <w:r>
        <w:t>Zieke kinderen</w:t>
      </w:r>
      <w:bookmarkEnd w:id="62"/>
    </w:p>
    <w:p w14:paraId="2E68AE19" w14:textId="77777777" w:rsidR="00504D3A" w:rsidRDefault="007B52E4" w:rsidP="00BF3296">
      <w:pPr>
        <w:spacing w:before="0" w:after="0" w:line="240" w:lineRule="auto"/>
      </w:pPr>
      <w:r>
        <w:t>De aandacht en zorg die een ziek kind nodig heeft, kan in een kinderopvang niet voldoende worden gegeven. Indien een kind tijdens het verblijf in de kinderopvang ziek wordt, zal de pedagogisch medewerker de ouders berichten en de ouders vragen het kind te komen ophalen.</w:t>
      </w:r>
    </w:p>
    <w:p w14:paraId="00EBBB4B" w14:textId="77777777" w:rsidR="00504D3A" w:rsidRDefault="007B52E4" w:rsidP="00BF3296">
      <w:pPr>
        <w:spacing w:before="0" w:after="0" w:line="240" w:lineRule="auto"/>
      </w:pPr>
      <w:r>
        <w:t xml:space="preserve">In geval van twijfel zal er gekeken worden naar het kind en zullen de belangen van de andere kinderen in de groep tegen elkaar afgewogen worden. Kinderen met koorts boven de 38,5 graden Celsius zijn niet welkom op de kinderopvang. </w:t>
      </w:r>
    </w:p>
    <w:p w14:paraId="6E7CE749" w14:textId="44D3D305" w:rsidR="00504D3A" w:rsidRDefault="007B52E4" w:rsidP="00BF3296">
      <w:pPr>
        <w:spacing w:before="0" w:after="0" w:line="240" w:lineRule="auto"/>
      </w:pPr>
      <w:r>
        <w:t xml:space="preserve">Bij ziekte wordt </w:t>
      </w:r>
      <w:r w:rsidR="00F91BCB">
        <w:t>te allen tijde</w:t>
      </w:r>
      <w:r>
        <w:t xml:space="preserve"> het document ‘Gezondheidsrisico’s in een kindercentrum of peuterspeelzaal’ van het Landelijk Centrum Hygiëne en Veiligheid geraadpleegd</w:t>
      </w:r>
      <w:r w:rsidR="00BF3552">
        <w:t xml:space="preserve"> of de </w:t>
      </w:r>
      <w:proofErr w:type="spellStart"/>
      <w:r w:rsidR="00BF3552">
        <w:t>kiddi</w:t>
      </w:r>
      <w:proofErr w:type="spellEnd"/>
      <w:r w:rsidR="00BF3552">
        <w:t xml:space="preserve"> app op de mobiele telefoon</w:t>
      </w:r>
      <w:r>
        <w:t xml:space="preserve">. De adviezen hierin worden als leidraad genomen. Eventueel kan er melding worden gemaakt bij de GGD als er sprake is van een uitbraak of kunnen kinderen tijdelijk worden geweigerd indien de gezondheid van de groep in het geding komt en verdere besmetting door deze weigering voorkomen kan worden. </w:t>
      </w:r>
    </w:p>
    <w:p w14:paraId="48C1E0D1" w14:textId="4B84DB8A" w:rsidR="00504D3A" w:rsidRDefault="007B52E4" w:rsidP="00BF3296">
      <w:pPr>
        <w:spacing w:before="0" w:after="0" w:line="240" w:lineRule="auto"/>
      </w:pPr>
      <w:r>
        <w:t>De pedagogisch medewerkers van de kinderopvang en de ouders hebben beide</w:t>
      </w:r>
      <w:r w:rsidR="0037692A">
        <w:t>n</w:t>
      </w:r>
      <w:r>
        <w:t xml:space="preserve"> een verantwoordelijkheid om infectieziektes binnen de kinderopvang zoveel mogelijk te beperken. Wij vragen daarom de medewerking van alle betrokken partijen om dit beleid naar behoren uit te voeren. Voor ouders betekent dit dat zij hun kind(eren) zo spoedig mogelijk ophalen bij ziekte en ze niet brengen als de kinderen een ziekte hebben</w:t>
      </w:r>
      <w:r w:rsidR="0037692A">
        <w:t>,</w:t>
      </w:r>
      <w:r>
        <w:t xml:space="preserve"> waarmee ze niet op de kinderopvang mogen komen.</w:t>
      </w:r>
    </w:p>
    <w:p w14:paraId="50DA9CB3" w14:textId="77777777" w:rsidR="00504D3A" w:rsidRDefault="007B52E4" w:rsidP="00BF3296">
      <w:pPr>
        <w:spacing w:before="0" w:after="0" w:line="240" w:lineRule="auto"/>
      </w:pPr>
      <w:r>
        <w:t xml:space="preserve"> </w:t>
      </w:r>
    </w:p>
    <w:p w14:paraId="6DBA52A5" w14:textId="77777777" w:rsidR="00504D3A" w:rsidRDefault="007B52E4" w:rsidP="00BF3296">
      <w:pPr>
        <w:spacing w:before="0" w:after="0" w:line="240" w:lineRule="auto"/>
        <w:rPr>
          <w:i/>
          <w:iCs/>
        </w:rPr>
      </w:pPr>
      <w:r>
        <w:rPr>
          <w:i/>
          <w:iCs/>
        </w:rPr>
        <w:t>Werkafspraken medewerkers</w:t>
      </w:r>
    </w:p>
    <w:p w14:paraId="2001790E" w14:textId="42E71CBE" w:rsidR="00504D3A" w:rsidRPr="000001D2" w:rsidRDefault="007B52E4" w:rsidP="00BF3296">
      <w:pPr>
        <w:spacing w:before="0" w:after="0" w:line="240" w:lineRule="auto"/>
        <w:rPr>
          <w:color w:val="F79646" w:themeColor="accent6"/>
        </w:rPr>
      </w:pPr>
      <w:r w:rsidRPr="000001D2">
        <w:rPr>
          <w:color w:val="F79646" w:themeColor="accent6"/>
        </w:rPr>
        <w:t xml:space="preserve">Geef zieke kinderen eigen speelgoed en een eigen beker en bestek. Reinig speelgoed waarmee een ziek kind heeft gespeeld, voordat andere kinderen het gebruiken. Contacteer ouders als het kind ziek is met de vraag of zij het kind kunnen ophalen. Raadpleeg het document ‘Gezondheidsrisico’s in een kindercentrum of peuterspeelzaal’ </w:t>
      </w:r>
      <w:r w:rsidR="00BF3552">
        <w:rPr>
          <w:color w:val="F79646" w:themeColor="accent6"/>
        </w:rPr>
        <w:t xml:space="preserve">of </w:t>
      </w:r>
      <w:r w:rsidR="0037692A">
        <w:rPr>
          <w:color w:val="F79646" w:themeColor="accent6"/>
        </w:rPr>
        <w:t xml:space="preserve">de </w:t>
      </w:r>
      <w:proofErr w:type="spellStart"/>
      <w:r w:rsidR="00BF3552">
        <w:rPr>
          <w:color w:val="F79646" w:themeColor="accent6"/>
        </w:rPr>
        <w:t>Kiddi</w:t>
      </w:r>
      <w:proofErr w:type="spellEnd"/>
      <w:r w:rsidR="00BF3552">
        <w:rPr>
          <w:color w:val="F79646" w:themeColor="accent6"/>
        </w:rPr>
        <w:t xml:space="preserve"> app </w:t>
      </w:r>
      <w:r w:rsidRPr="000001D2">
        <w:rPr>
          <w:color w:val="F79646" w:themeColor="accent6"/>
        </w:rPr>
        <w:t xml:space="preserve">van het Landelijk Centrum Hygiëne en Veiligheid indien er sprake is van een kinderziekte. Volg daarbij de instructie op uit dit document. </w:t>
      </w:r>
    </w:p>
    <w:p w14:paraId="0F1D027E" w14:textId="77777777" w:rsidR="00504D3A" w:rsidRDefault="00504D3A" w:rsidP="00BF3296">
      <w:pPr>
        <w:spacing w:before="0" w:after="0" w:line="240" w:lineRule="auto"/>
      </w:pPr>
    </w:p>
    <w:p w14:paraId="66F54E6C" w14:textId="65F43B62" w:rsidR="00504D3A" w:rsidRDefault="007B52E4" w:rsidP="00BF3296">
      <w:pPr>
        <w:pStyle w:val="Kop4"/>
        <w:spacing w:before="0" w:line="240" w:lineRule="auto"/>
      </w:pPr>
      <w:bookmarkStart w:id="63" w:name="_Toc1999221"/>
      <w:r>
        <w:t>Medicatie</w:t>
      </w:r>
      <w:bookmarkEnd w:id="63"/>
    </w:p>
    <w:p w14:paraId="6BAB7953" w14:textId="47D25614" w:rsidR="00504D3A" w:rsidRDefault="0037692A" w:rsidP="00BF3296">
      <w:pPr>
        <w:spacing w:before="0" w:after="0" w:line="240" w:lineRule="auto"/>
      </w:pPr>
      <w:r>
        <w:t>K</w:t>
      </w:r>
      <w:r w:rsidR="007B52E4">
        <w:t>inderen hebben op de kinderopvang soms medische zorg nodig. Denk hierbij aan medicijnen die overdag gebruikt moeten worden</w:t>
      </w:r>
      <w:r>
        <w:t>,</w:t>
      </w:r>
      <w:r w:rsidR="007B52E4">
        <w:t xml:space="preserve"> zoals een ‘pufje’ tegen astma, antibiotica of andere medicatie. Het is van groot belang dat er duidelijke afspraken zijn omtrent het medicijngebruik, zowel met de ouders, als binnen de organisatie. Het verkeerd toedienen van medicijnen kan ernstige gevolgen hebben voor een kind. </w:t>
      </w:r>
    </w:p>
    <w:p w14:paraId="2C5A55C5" w14:textId="6B3D0665" w:rsidR="00504D3A" w:rsidRDefault="007B52E4" w:rsidP="00BF3296">
      <w:pPr>
        <w:spacing w:before="0" w:after="0" w:line="240" w:lineRule="auto"/>
      </w:pPr>
      <w:r>
        <w:t xml:space="preserve">Er zijn </w:t>
      </w:r>
      <w:r w:rsidR="0037692A">
        <w:t xml:space="preserve">daarom </w:t>
      </w:r>
      <w:r>
        <w:t>strenge regels omtrent het toedienen van medicijnen binnen de kinderopvang, om te voorkomen dat er medicijnen verkeerd worden toegediend.</w:t>
      </w:r>
    </w:p>
    <w:p w14:paraId="209940B5" w14:textId="77777777" w:rsidR="00504D3A" w:rsidRDefault="00504D3A" w:rsidP="00BF3296">
      <w:pPr>
        <w:spacing w:before="0" w:after="0" w:line="240" w:lineRule="auto"/>
      </w:pPr>
    </w:p>
    <w:p w14:paraId="325426F0" w14:textId="1F2B3553" w:rsidR="00504D3A" w:rsidRDefault="007B52E4" w:rsidP="00BF3296">
      <w:pPr>
        <w:spacing w:before="0" w:after="0" w:line="240" w:lineRule="auto"/>
        <w:rPr>
          <w:i/>
          <w:iCs/>
        </w:rPr>
      </w:pPr>
      <w:r>
        <w:rPr>
          <w:i/>
          <w:iCs/>
        </w:rPr>
        <w:t>Werkafspraak pedagogisch medewerker</w:t>
      </w:r>
      <w:r w:rsidR="0037692A">
        <w:rPr>
          <w:i/>
          <w:iCs/>
        </w:rPr>
        <w:t>s</w:t>
      </w:r>
    </w:p>
    <w:p w14:paraId="61668E17" w14:textId="1C24AECF" w:rsidR="00504D3A" w:rsidRDefault="007B52E4" w:rsidP="00BF3296">
      <w:pPr>
        <w:spacing w:before="0" w:after="0" w:line="240" w:lineRule="auto"/>
      </w:pPr>
      <w:r>
        <w:t xml:space="preserve">Laat ouders voor het verstrekken van medicijnen schriftelijke toestemming </w:t>
      </w:r>
      <w:r w:rsidR="0037692A">
        <w:t>geven door middel van</w:t>
      </w:r>
      <w:r>
        <w:t xml:space="preserve"> een ‘overeenkom</w:t>
      </w:r>
      <w:r w:rsidR="0037692A">
        <w:t>st gebruik geneesmiddelen’</w:t>
      </w:r>
      <w:r>
        <w:t>. Om misverstanden te voorkomen, dient de ouder een schriftelijke overdracht te overhandigen. Lees vóór het verstrekken van het medicament de bijsluiter.</w:t>
      </w:r>
    </w:p>
    <w:p w14:paraId="3665FE72" w14:textId="7A80A7A4" w:rsidR="00504D3A" w:rsidRDefault="0037692A" w:rsidP="00BF3296">
      <w:pPr>
        <w:spacing w:before="0" w:after="0" w:line="240" w:lineRule="auto"/>
      </w:pPr>
      <w:r>
        <w:t>Maak</w:t>
      </w:r>
      <w:r w:rsidR="007B52E4">
        <w:t xml:space="preserve"> vervolgens gebruik van de afvinklijst zodat wordt voorkomen dat een medicijn twee keer wordt toegediend.</w:t>
      </w:r>
    </w:p>
    <w:p w14:paraId="01DF1916" w14:textId="77777777" w:rsidR="00504D3A" w:rsidRDefault="007B52E4" w:rsidP="00BF3296">
      <w:pPr>
        <w:spacing w:before="0" w:after="0" w:line="240" w:lineRule="auto"/>
      </w:pPr>
      <w:r>
        <w:t>Pijnstillers of koortsverlagende medicijnen worden alleen op doktersadvies verstrekt.</w:t>
      </w:r>
    </w:p>
    <w:p w14:paraId="66D200E9" w14:textId="77777777" w:rsidR="00504D3A" w:rsidRDefault="00504D3A" w:rsidP="00BF3296">
      <w:pPr>
        <w:pStyle w:val="Lijstalinea"/>
        <w:spacing w:before="0" w:after="0" w:line="240" w:lineRule="auto"/>
      </w:pPr>
    </w:p>
    <w:p w14:paraId="2179D306" w14:textId="77777777" w:rsidR="00504D3A" w:rsidRDefault="007B52E4" w:rsidP="00BF3296">
      <w:pPr>
        <w:spacing w:before="0" w:after="0" w:line="240" w:lineRule="auto"/>
        <w:rPr>
          <w:i/>
          <w:iCs/>
        </w:rPr>
      </w:pPr>
      <w:r>
        <w:rPr>
          <w:i/>
          <w:iCs/>
        </w:rPr>
        <w:t>Regels met betrekking tot het medicijn:</w:t>
      </w:r>
    </w:p>
    <w:p w14:paraId="59A158A2" w14:textId="77777777" w:rsidR="00504D3A" w:rsidRDefault="007B52E4" w:rsidP="00BF3296">
      <w:pPr>
        <w:pStyle w:val="Lijstalinea"/>
        <w:numPr>
          <w:ilvl w:val="0"/>
          <w:numId w:val="14"/>
        </w:numPr>
        <w:spacing w:before="0" w:after="0" w:line="240" w:lineRule="auto"/>
      </w:pPr>
      <w:r>
        <w:lastRenderedPageBreak/>
        <w:t>Er worden alleen medicijnen in de originele verpakking met bijsluiter verstrekt, die op naam van het kind uitgeschreven zijn</w:t>
      </w:r>
    </w:p>
    <w:p w14:paraId="1DD21552" w14:textId="4D4AC357" w:rsidR="00504D3A" w:rsidRDefault="007B52E4" w:rsidP="00BF3296">
      <w:pPr>
        <w:pStyle w:val="Lijstalinea"/>
        <w:numPr>
          <w:ilvl w:val="0"/>
          <w:numId w:val="14"/>
        </w:numPr>
        <w:spacing w:before="0" w:after="0" w:line="240" w:lineRule="auto"/>
      </w:pPr>
      <w:r>
        <w:t>Er worden alleen medicamenten verstre</w:t>
      </w:r>
      <w:r w:rsidR="0037692A">
        <w:t>kt die al eerder thuis gegeven</w:t>
      </w:r>
      <w:r>
        <w:t xml:space="preserve"> zijn</w:t>
      </w:r>
    </w:p>
    <w:p w14:paraId="1F88B5CB" w14:textId="77777777" w:rsidR="00504D3A" w:rsidRDefault="007B52E4" w:rsidP="00BF3296">
      <w:pPr>
        <w:pStyle w:val="Lijstalinea"/>
        <w:numPr>
          <w:ilvl w:val="0"/>
          <w:numId w:val="14"/>
        </w:numPr>
        <w:spacing w:before="0" w:after="0" w:line="240" w:lineRule="auto"/>
      </w:pPr>
      <w:r>
        <w:t>Medicijnen worden in de originele verpakking met houdbaarheidsdatum bewaard</w:t>
      </w:r>
    </w:p>
    <w:p w14:paraId="5AB2FFC4" w14:textId="77777777" w:rsidR="00504D3A" w:rsidRDefault="007B52E4" w:rsidP="00BF3296">
      <w:pPr>
        <w:pStyle w:val="Lijstalinea"/>
        <w:numPr>
          <w:ilvl w:val="0"/>
          <w:numId w:val="14"/>
        </w:numPr>
        <w:spacing w:before="0" w:after="0" w:line="240" w:lineRule="auto"/>
      </w:pPr>
      <w:r>
        <w:t>De houdbaarheidsdatum van het medicijn wordt voor toediening gecontroleerd</w:t>
      </w:r>
    </w:p>
    <w:p w14:paraId="200AE5EF" w14:textId="77777777" w:rsidR="00504D3A" w:rsidRDefault="007B52E4" w:rsidP="00BF3296">
      <w:pPr>
        <w:pStyle w:val="Lijstalinea"/>
        <w:numPr>
          <w:ilvl w:val="0"/>
          <w:numId w:val="14"/>
        </w:numPr>
        <w:spacing w:before="0" w:after="0" w:line="240" w:lineRule="auto"/>
      </w:pPr>
      <w:r>
        <w:t>Medicijnen worden volgens voorschrift bewaard</w:t>
      </w:r>
    </w:p>
    <w:p w14:paraId="2A091779" w14:textId="77777777" w:rsidR="00841703" w:rsidRDefault="00841703" w:rsidP="00BF3296">
      <w:pPr>
        <w:spacing w:before="0" w:after="0" w:line="240" w:lineRule="auto"/>
      </w:pPr>
    </w:p>
    <w:p w14:paraId="42530A14" w14:textId="3936C274" w:rsidR="00504D3A" w:rsidRDefault="007B52E4" w:rsidP="00BF3296">
      <w:pPr>
        <w:pStyle w:val="Kop4"/>
        <w:spacing w:before="0" w:line="240" w:lineRule="auto"/>
      </w:pPr>
      <w:bookmarkStart w:id="64" w:name="_Toc1999222"/>
      <w:r>
        <w:t>Vermissing tijdens de opvang</w:t>
      </w:r>
      <w:bookmarkEnd w:id="64"/>
    </w:p>
    <w:p w14:paraId="21896D63" w14:textId="77777777" w:rsidR="00504D3A" w:rsidRDefault="007B52E4" w:rsidP="00BF3296">
      <w:pPr>
        <w:pStyle w:val="Geenafstand"/>
        <w:spacing w:before="0"/>
      </w:pPr>
      <w:r>
        <w:t xml:space="preserve">Wanneer je ontdekt dat je een kind uit de groep mist, kun je een aantal dingen doen die helpen het vermiste kind op te sporen. Dit betreft niet alleen het zelf zoeken naar het vermiste kind, maar ook het verzamelen van informatie over het kind en over de omstandigheden van de vermissing. Zorg ervoor dat de entreedeur altijd op slot is gedraaid om te voorkomen dat kinderen ‘gemakkelijk’ naar buiten toe kunnen lopen. </w:t>
      </w:r>
    </w:p>
    <w:p w14:paraId="30363ED7" w14:textId="77777777" w:rsidR="00504D3A" w:rsidRDefault="00504D3A" w:rsidP="00BF3296">
      <w:pPr>
        <w:pStyle w:val="Geenafstand"/>
        <w:spacing w:before="0"/>
        <w:rPr>
          <w:i/>
          <w:iCs/>
        </w:rPr>
      </w:pPr>
    </w:p>
    <w:p w14:paraId="2C1589B6" w14:textId="685A832D" w:rsidR="00504D3A" w:rsidRDefault="007B52E4" w:rsidP="00BF3296">
      <w:pPr>
        <w:pStyle w:val="Geenafstand"/>
        <w:spacing w:before="0"/>
        <w:rPr>
          <w:i/>
          <w:iCs/>
        </w:rPr>
      </w:pPr>
      <w:r>
        <w:rPr>
          <w:i/>
          <w:iCs/>
        </w:rPr>
        <w:t>Werkafspraak pedagogisch medewerker</w:t>
      </w:r>
      <w:r w:rsidR="007728EE">
        <w:rPr>
          <w:i/>
          <w:iCs/>
        </w:rPr>
        <w:t>s</w:t>
      </w:r>
    </w:p>
    <w:p w14:paraId="5150C928" w14:textId="77777777" w:rsidR="00504D3A" w:rsidRDefault="007B52E4" w:rsidP="00BF3296">
      <w:pPr>
        <w:pStyle w:val="Geenafstand"/>
        <w:spacing w:before="0"/>
      </w:pPr>
      <w:r>
        <w:t>Onderneem de volgende stappen:</w:t>
      </w:r>
    </w:p>
    <w:p w14:paraId="2341ECA8" w14:textId="77777777" w:rsidR="00504D3A" w:rsidRDefault="007B52E4" w:rsidP="00BF3296">
      <w:pPr>
        <w:pStyle w:val="Lijstalinea"/>
        <w:numPr>
          <w:ilvl w:val="0"/>
          <w:numId w:val="16"/>
        </w:numPr>
        <w:spacing w:before="0" w:after="0" w:line="240" w:lineRule="auto"/>
      </w:pPr>
      <w:r>
        <w:rPr>
          <w:u w:val="single"/>
        </w:rPr>
        <w:t>Meld bij je naaste collega</w:t>
      </w:r>
      <w:r>
        <w:t xml:space="preserve"> van de groep dat je een kind mist. Draag de zorg van de andere kinderen over aan je collega, zodat jij je kunt richten op het vermiste kind.</w:t>
      </w:r>
    </w:p>
    <w:p w14:paraId="3320BCCD" w14:textId="77777777" w:rsidR="00504D3A" w:rsidRDefault="007B52E4" w:rsidP="00BF3296">
      <w:pPr>
        <w:pStyle w:val="Lijstalinea"/>
        <w:numPr>
          <w:ilvl w:val="0"/>
          <w:numId w:val="16"/>
        </w:numPr>
        <w:spacing w:before="0" w:after="0" w:line="240" w:lineRule="auto"/>
      </w:pPr>
      <w:r>
        <w:rPr>
          <w:u w:val="single"/>
        </w:rPr>
        <w:t>Blijf kalm</w:t>
      </w:r>
      <w:r>
        <w:t xml:space="preserve"> en denk helder na. Wanneer heb je het kind voor het laatst gezien? Wat was het kind aan het doen? Waar zou het mis kunnen zijn gegaan?</w:t>
      </w:r>
    </w:p>
    <w:p w14:paraId="09F7E12A" w14:textId="77777777" w:rsidR="00504D3A" w:rsidRDefault="007B52E4" w:rsidP="00BF3296">
      <w:pPr>
        <w:pStyle w:val="Lijstalinea"/>
        <w:numPr>
          <w:ilvl w:val="0"/>
          <w:numId w:val="16"/>
        </w:numPr>
        <w:spacing w:before="0" w:after="0" w:line="240" w:lineRule="auto"/>
      </w:pPr>
      <w:r>
        <w:rPr>
          <w:u w:val="single"/>
        </w:rPr>
        <w:t>Bekijk eerst goed alle groepsruimtes en gangen</w:t>
      </w:r>
      <w:r>
        <w:t xml:space="preserve"> van de kinderopvang. Roep ondertussen het kind. Kijk ook op plaatsen waar kinderen zich kunnen verbergen. Het kan voor komen dat een kind zich verstopt en dan in slaap valt.</w:t>
      </w:r>
    </w:p>
    <w:p w14:paraId="0585AFD3" w14:textId="5C94E78D" w:rsidR="00504D3A" w:rsidRDefault="007728EE" w:rsidP="00BF3296">
      <w:pPr>
        <w:pStyle w:val="Lijstalinea"/>
        <w:numPr>
          <w:ilvl w:val="0"/>
          <w:numId w:val="16"/>
        </w:numPr>
        <w:spacing w:before="0" w:after="0" w:line="240" w:lineRule="auto"/>
      </w:pPr>
      <w:r>
        <w:rPr>
          <w:u w:val="single"/>
        </w:rPr>
        <w:t xml:space="preserve">Schakel </w:t>
      </w:r>
      <w:r w:rsidR="007B52E4">
        <w:rPr>
          <w:u w:val="single"/>
        </w:rPr>
        <w:t>collega’s in om te helpen zoeken</w:t>
      </w:r>
      <w:r w:rsidR="007B52E4">
        <w:t xml:space="preserve">. Vraag eventueel ook ouders die op dat moment aanwezig zijn. </w:t>
      </w:r>
    </w:p>
    <w:p w14:paraId="74B6E187" w14:textId="5783F259" w:rsidR="00504D3A" w:rsidRDefault="007B52E4" w:rsidP="00BF3296">
      <w:pPr>
        <w:pStyle w:val="Lijstalinea"/>
        <w:numPr>
          <w:ilvl w:val="0"/>
          <w:numId w:val="16"/>
        </w:numPr>
        <w:spacing w:before="0" w:after="0" w:line="240" w:lineRule="auto"/>
        <w:rPr>
          <w:u w:val="single"/>
        </w:rPr>
      </w:pPr>
      <w:r>
        <w:t>Een andere collega</w:t>
      </w:r>
      <w:r w:rsidR="007728EE">
        <w:t>,</w:t>
      </w:r>
      <w:r>
        <w:t xml:space="preserve"> die niet aan het zoeken is, </w:t>
      </w:r>
      <w:r>
        <w:rPr>
          <w:u w:val="single"/>
        </w:rPr>
        <w:t xml:space="preserve">brengt de directie van de kinderopvang op de hoogte. </w:t>
      </w:r>
    </w:p>
    <w:p w14:paraId="26F6FADF" w14:textId="77777777" w:rsidR="00504D3A" w:rsidRDefault="007B52E4" w:rsidP="00BF3296">
      <w:pPr>
        <w:pStyle w:val="Lijstalinea"/>
        <w:numPr>
          <w:ilvl w:val="0"/>
          <w:numId w:val="16"/>
        </w:numPr>
        <w:spacing w:before="0" w:after="0" w:line="240" w:lineRule="auto"/>
      </w:pPr>
      <w:r>
        <w:t xml:space="preserve">Als het kind niet in het gebouw te vinden is, ga dan </w:t>
      </w:r>
      <w:r>
        <w:rPr>
          <w:u w:val="single"/>
        </w:rPr>
        <w:t>buiten zoeken</w:t>
      </w:r>
      <w:r>
        <w:rPr>
          <w:i/>
          <w:iCs/>
        </w:rPr>
        <w:t>. Neem als het kan een foto van het kind mee</w:t>
      </w:r>
      <w:r>
        <w:t>. Neem een telefoon mee, zodat je bereikbaar bent, mocht een collega het kind vinden.</w:t>
      </w:r>
    </w:p>
    <w:p w14:paraId="6C02F62E" w14:textId="77777777" w:rsidR="00504D3A" w:rsidRDefault="007B52E4" w:rsidP="00BF3296">
      <w:pPr>
        <w:pStyle w:val="Lijstalinea"/>
        <w:numPr>
          <w:ilvl w:val="0"/>
          <w:numId w:val="16"/>
        </w:numPr>
        <w:spacing w:before="0" w:after="0" w:line="240" w:lineRule="auto"/>
      </w:pPr>
      <w:r>
        <w:rPr>
          <w:u w:val="single"/>
        </w:rPr>
        <w:t>Zoek buiten eerst op de plekken waar het kind gevaar zou kunnen oplopen</w:t>
      </w:r>
      <w:r>
        <w:t xml:space="preserve"> (water, putten, verkeerswegen, parkeerplaatsen etc.)</w:t>
      </w:r>
    </w:p>
    <w:p w14:paraId="48AB3341" w14:textId="77777777" w:rsidR="00504D3A" w:rsidRDefault="007B52E4" w:rsidP="00BF3296">
      <w:pPr>
        <w:pStyle w:val="Lijstalinea"/>
        <w:numPr>
          <w:ilvl w:val="0"/>
          <w:numId w:val="16"/>
        </w:numPr>
        <w:spacing w:before="0" w:after="0" w:line="240" w:lineRule="auto"/>
      </w:pPr>
      <w:r>
        <w:rPr>
          <w:u w:val="single"/>
        </w:rPr>
        <w:t>Vraag aan voorbijgangers</w:t>
      </w:r>
      <w:r>
        <w:t xml:space="preserve"> of zij een kind hebben gezien.</w:t>
      </w:r>
    </w:p>
    <w:p w14:paraId="6ADA17DB" w14:textId="77777777" w:rsidR="00504D3A" w:rsidRDefault="007B52E4" w:rsidP="00BF3296">
      <w:pPr>
        <w:pStyle w:val="Lijstalinea"/>
        <w:numPr>
          <w:ilvl w:val="0"/>
          <w:numId w:val="16"/>
        </w:numPr>
        <w:spacing w:before="0" w:after="0" w:line="240" w:lineRule="auto"/>
      </w:pPr>
      <w:r>
        <w:rPr>
          <w:u w:val="single"/>
        </w:rPr>
        <w:t>Na 15 minuten zoeken bel je de politie</w:t>
      </w:r>
      <w:r>
        <w:t>: 0900 – 8844.</w:t>
      </w:r>
    </w:p>
    <w:p w14:paraId="4BD22531" w14:textId="2DA06A26" w:rsidR="00504D3A" w:rsidRDefault="007B52E4" w:rsidP="00BF3296">
      <w:pPr>
        <w:pStyle w:val="Lijstalinea"/>
        <w:numPr>
          <w:ilvl w:val="0"/>
          <w:numId w:val="16"/>
        </w:numPr>
        <w:spacing w:before="0" w:after="0" w:line="240" w:lineRule="auto"/>
      </w:pPr>
      <w:r>
        <w:rPr>
          <w:u w:val="single"/>
        </w:rPr>
        <w:t>Noteer de naam van de politiefunctionaris</w:t>
      </w:r>
      <w:r>
        <w:t xml:space="preserve"> die je gesproken hebt en zodra het bekend is, de naam van de politiefuncti</w:t>
      </w:r>
      <w:r w:rsidR="007728EE">
        <w:t>onaris die als contactpersoon aangewezen wordt</w:t>
      </w:r>
      <w:r>
        <w:t>.</w:t>
      </w:r>
    </w:p>
    <w:p w14:paraId="57E9B3B9" w14:textId="77777777" w:rsidR="00504D3A" w:rsidRDefault="007B52E4" w:rsidP="00BF3296">
      <w:pPr>
        <w:pStyle w:val="Lijstalinea"/>
        <w:numPr>
          <w:ilvl w:val="0"/>
          <w:numId w:val="16"/>
        </w:numPr>
        <w:spacing w:before="0" w:after="0" w:line="240" w:lineRule="auto"/>
      </w:pPr>
      <w:r>
        <w:t xml:space="preserve">De politie zal je vragen stellen over de situatie en het </w:t>
      </w:r>
      <w:r>
        <w:rPr>
          <w:u w:val="single"/>
        </w:rPr>
        <w:t>signalement</w:t>
      </w:r>
      <w:r>
        <w:t xml:space="preserve"> van het vermiste kind.</w:t>
      </w:r>
    </w:p>
    <w:p w14:paraId="3BA0A1C4" w14:textId="77777777" w:rsidR="00504D3A" w:rsidRDefault="007B52E4" w:rsidP="00BF3296">
      <w:pPr>
        <w:pStyle w:val="Lijstalinea"/>
        <w:numPr>
          <w:ilvl w:val="0"/>
          <w:numId w:val="16"/>
        </w:numPr>
        <w:spacing w:before="0" w:after="0" w:line="240" w:lineRule="auto"/>
      </w:pPr>
      <w:r>
        <w:rPr>
          <w:u w:val="single"/>
        </w:rPr>
        <w:t>Houd contact met de locatie</w:t>
      </w:r>
      <w:r>
        <w:t xml:space="preserve"> en werk goed samen met de politie.</w:t>
      </w:r>
    </w:p>
    <w:p w14:paraId="1C6AA2B7" w14:textId="77777777" w:rsidR="00504D3A" w:rsidRDefault="007B52E4" w:rsidP="00BF3296">
      <w:pPr>
        <w:pStyle w:val="Lijstalinea"/>
        <w:numPr>
          <w:ilvl w:val="0"/>
          <w:numId w:val="17"/>
        </w:numPr>
        <w:spacing w:before="0" w:after="0" w:line="240" w:lineRule="auto"/>
      </w:pPr>
      <w:r>
        <w:rPr>
          <w:u w:val="single"/>
        </w:rPr>
        <w:t>De directie zal contact opnemen met de ouder(s)</w:t>
      </w:r>
      <w:r>
        <w:t xml:space="preserve"> en/of verzorger(s) wanneer het kind na 15 minuten zoeken nog niet gevonden is.</w:t>
      </w:r>
    </w:p>
    <w:p w14:paraId="41F0F709" w14:textId="77777777" w:rsidR="00504D3A" w:rsidRDefault="007B52E4" w:rsidP="00BF3296">
      <w:pPr>
        <w:pStyle w:val="Geenafstand"/>
        <w:numPr>
          <w:ilvl w:val="0"/>
          <w:numId w:val="17"/>
        </w:numPr>
        <w:spacing w:before="0"/>
      </w:pPr>
      <w:r>
        <w:t>Als het kind gevonden is, informeer je de politie als deze ingeschakeld is en vervolgens alle andere betrokkenen die weten dat het kind vermist is.</w:t>
      </w:r>
    </w:p>
    <w:p w14:paraId="5441E2B8" w14:textId="7E14F85C" w:rsidR="00504D3A" w:rsidRDefault="007B52E4" w:rsidP="00BF3296">
      <w:pPr>
        <w:pStyle w:val="Geenafstand"/>
        <w:numPr>
          <w:ilvl w:val="0"/>
          <w:numId w:val="17"/>
        </w:numPr>
        <w:spacing w:before="0"/>
      </w:pPr>
      <w:r>
        <w:t>Ga na wat de reden voor de vermissing was, zodat een herhaling voorkomen kan worden</w:t>
      </w:r>
      <w:r w:rsidR="007728EE">
        <w:t>.</w:t>
      </w:r>
    </w:p>
    <w:p w14:paraId="7EA38D7F" w14:textId="77777777" w:rsidR="00504D3A" w:rsidRDefault="00504D3A" w:rsidP="00BF3296">
      <w:pPr>
        <w:spacing w:before="0" w:after="0" w:line="240" w:lineRule="auto"/>
      </w:pPr>
    </w:p>
    <w:p w14:paraId="2AF46454" w14:textId="77777777" w:rsidR="002272A8" w:rsidRDefault="002272A8">
      <w:pPr>
        <w:rPr>
          <w:caps/>
          <w:color w:val="FFFFFF" w:themeColor="background1"/>
          <w:spacing w:val="15"/>
          <w:sz w:val="22"/>
          <w:szCs w:val="22"/>
        </w:rPr>
      </w:pPr>
      <w:r>
        <w:br w:type="page"/>
      </w:r>
    </w:p>
    <w:p w14:paraId="19412367" w14:textId="777A53F9" w:rsidR="00504D3A" w:rsidRDefault="007B52E4" w:rsidP="00BF3296">
      <w:pPr>
        <w:pStyle w:val="Kop1"/>
        <w:spacing w:before="0" w:line="240" w:lineRule="auto"/>
      </w:pPr>
      <w:bookmarkStart w:id="65" w:name="_Toc1999223"/>
      <w:r>
        <w:lastRenderedPageBreak/>
        <w:t>Keuken</w:t>
      </w:r>
      <w:bookmarkEnd w:id="65"/>
    </w:p>
    <w:p w14:paraId="470453D2" w14:textId="467E8A3D" w:rsidR="00DF169B" w:rsidRPr="001A44A8" w:rsidRDefault="00DF169B" w:rsidP="00BF3296">
      <w:pPr>
        <w:pStyle w:val="Kop3"/>
        <w:spacing w:before="0" w:line="240" w:lineRule="auto"/>
      </w:pPr>
      <w:bookmarkStart w:id="66" w:name="_Toc512501908"/>
      <w:bookmarkStart w:id="67" w:name="_Toc1999224"/>
      <w:bookmarkStart w:id="68" w:name="_Toc484095628"/>
      <w:r w:rsidRPr="001A44A8">
        <w:t>Kleine risico’s</w:t>
      </w:r>
      <w:bookmarkEnd w:id="66"/>
      <w:bookmarkEnd w:id="67"/>
    </w:p>
    <w:p w14:paraId="0C107456" w14:textId="77777777" w:rsidR="00DF169B" w:rsidRPr="009402B2" w:rsidRDefault="00DF169B" w:rsidP="00BF3296">
      <w:pPr>
        <w:pStyle w:val="Kop4"/>
        <w:spacing w:before="0" w:line="240" w:lineRule="auto"/>
      </w:pPr>
      <w:bookmarkStart w:id="69" w:name="_Toc1999225"/>
      <w:r w:rsidRPr="009402B2">
        <w:t>Voedsel en drinken</w:t>
      </w:r>
      <w:bookmarkEnd w:id="68"/>
      <w:bookmarkEnd w:id="69"/>
    </w:p>
    <w:p w14:paraId="6E4BC0EF" w14:textId="3BCAE55C" w:rsidR="00DF169B" w:rsidRDefault="00DF169B" w:rsidP="00BF3296">
      <w:pPr>
        <w:spacing w:before="0" w:after="0" w:line="240" w:lineRule="auto"/>
      </w:pPr>
      <w:r>
        <w:t>Voor het veilig verstrekken van voedsel wordt gebruik gemaakt van de ‘h</w:t>
      </w:r>
      <w:r w:rsidRPr="005B0E72">
        <w:t>ygiënecode voor kleine instelling</w:t>
      </w:r>
      <w:r>
        <w:t>en’.</w:t>
      </w:r>
      <w:r w:rsidRPr="000B79D6">
        <w:t xml:space="preserve"> </w:t>
      </w:r>
      <w:r>
        <w:t>Dit document is te allen</w:t>
      </w:r>
      <w:r w:rsidRPr="005B0E72">
        <w:t xml:space="preserve"> tijde het uitgangspunt bij het bereiden en hanteren van voeding. </w:t>
      </w:r>
      <w:r>
        <w:t xml:space="preserve">In dit beleidsplan </w:t>
      </w:r>
      <w:r w:rsidRPr="005B0E72">
        <w:t>zijn</w:t>
      </w:r>
      <w:r>
        <w:t xml:space="preserve"> de</w:t>
      </w:r>
      <w:r w:rsidRPr="005B0E72">
        <w:t xml:space="preserve"> meest belangrijke maatregelen opgesomd, om een direct overzicht te geven van de meest bela</w:t>
      </w:r>
      <w:r>
        <w:t>ngrijkste werkafspraken.</w:t>
      </w:r>
      <w:r w:rsidR="00EC5779">
        <w:t xml:space="preserve"> </w:t>
      </w:r>
    </w:p>
    <w:p w14:paraId="6B358BC7" w14:textId="77777777" w:rsidR="00DF169B" w:rsidRDefault="00DF169B" w:rsidP="00BF3296">
      <w:pPr>
        <w:spacing w:before="0" w:after="0" w:line="240" w:lineRule="auto"/>
      </w:pPr>
    </w:p>
    <w:p w14:paraId="00405459" w14:textId="77777777" w:rsidR="00DF169B" w:rsidRDefault="00DF169B" w:rsidP="00BF3296">
      <w:pPr>
        <w:spacing w:before="0" w:after="0" w:line="240" w:lineRule="auto"/>
        <w:rPr>
          <w:i/>
        </w:rPr>
      </w:pPr>
      <w:r w:rsidRPr="00750B6C">
        <w:rPr>
          <w:i/>
        </w:rPr>
        <w:t>Werkafspraak medewerkers</w:t>
      </w:r>
    </w:p>
    <w:p w14:paraId="3EF081F8" w14:textId="77777777" w:rsidR="00DF169B" w:rsidRPr="00750B6C" w:rsidRDefault="00DF169B" w:rsidP="00BF3296">
      <w:pPr>
        <w:spacing w:before="0" w:after="0" w:line="240" w:lineRule="auto"/>
        <w:rPr>
          <w:i/>
        </w:rPr>
      </w:pPr>
    </w:p>
    <w:p w14:paraId="2BB6E44F" w14:textId="77777777" w:rsidR="00DF169B" w:rsidRPr="001A44A8" w:rsidRDefault="00DF169B" w:rsidP="00BF3296">
      <w:pPr>
        <w:pStyle w:val="Kop3"/>
        <w:spacing w:before="0" w:line="240" w:lineRule="auto"/>
        <w:rPr>
          <w:rStyle w:val="Subtielebenadrukking"/>
        </w:rPr>
      </w:pPr>
      <w:bookmarkStart w:id="70" w:name="_Toc1999226"/>
      <w:r w:rsidRPr="001A44A8">
        <w:rPr>
          <w:rStyle w:val="Subtielebenadrukking"/>
        </w:rPr>
        <w:t>Inkoop en ontvangst van producten</w:t>
      </w:r>
      <w:bookmarkEnd w:id="70"/>
    </w:p>
    <w:p w14:paraId="22616B11" w14:textId="727D8C6A" w:rsidR="00DF169B" w:rsidRPr="000001D2" w:rsidRDefault="00DF169B" w:rsidP="00BF3296">
      <w:pPr>
        <w:pStyle w:val="Geenafstand"/>
        <w:spacing w:before="0"/>
        <w:rPr>
          <w:rFonts w:cs="Times-Roman"/>
          <w:color w:val="F79646" w:themeColor="accent6"/>
        </w:rPr>
      </w:pPr>
      <w:r w:rsidRPr="000001D2">
        <w:rPr>
          <w:color w:val="F79646" w:themeColor="accent6"/>
        </w:rPr>
        <w:t>Let bij het kopen of ontvangen van goederen op de houdbaarheidsdatum en of de verpakking niet kapot is. Gooi indien nodig producten weg. Ruim de binnengekomen goederen direct na ontvangst op</w:t>
      </w:r>
      <w:r w:rsidR="0093310D">
        <w:rPr>
          <w:color w:val="F79646" w:themeColor="accent6"/>
        </w:rPr>
        <w:t>.</w:t>
      </w:r>
    </w:p>
    <w:p w14:paraId="0E551FC7" w14:textId="77777777" w:rsidR="00DF169B" w:rsidRPr="00750B6C" w:rsidRDefault="00DF169B" w:rsidP="00BF3296">
      <w:pPr>
        <w:autoSpaceDE w:val="0"/>
        <w:autoSpaceDN w:val="0"/>
        <w:adjustRightInd w:val="0"/>
        <w:spacing w:before="0" w:after="0" w:line="240" w:lineRule="auto"/>
        <w:rPr>
          <w:rFonts w:cs="Times-Roman"/>
          <w:i/>
          <w:color w:val="C0504D" w:themeColor="accent2"/>
        </w:rPr>
      </w:pPr>
    </w:p>
    <w:p w14:paraId="72B0DC66" w14:textId="77777777" w:rsidR="00DF169B" w:rsidRPr="001A44A8" w:rsidRDefault="00DF169B" w:rsidP="00BF3296">
      <w:pPr>
        <w:pStyle w:val="Kop3"/>
        <w:spacing w:before="0" w:line="240" w:lineRule="auto"/>
        <w:rPr>
          <w:rStyle w:val="Subtielebenadrukking"/>
        </w:rPr>
      </w:pPr>
      <w:bookmarkStart w:id="71" w:name="_Toc1999227"/>
      <w:r w:rsidRPr="001A44A8">
        <w:rPr>
          <w:rStyle w:val="Subtielebenadrukking"/>
        </w:rPr>
        <w:t>Bewaren van voedsel</w:t>
      </w:r>
      <w:bookmarkEnd w:id="71"/>
    </w:p>
    <w:p w14:paraId="06041D5C" w14:textId="77777777" w:rsidR="00DF169B" w:rsidRPr="000001D2" w:rsidRDefault="00DF169B" w:rsidP="00BF3296">
      <w:pPr>
        <w:pStyle w:val="Lijstalinea"/>
        <w:numPr>
          <w:ilvl w:val="0"/>
          <w:numId w:val="89"/>
        </w:numPr>
        <w:spacing w:before="0" w:after="0" w:line="240" w:lineRule="auto"/>
        <w:rPr>
          <w:color w:val="F79646" w:themeColor="accent6"/>
        </w:rPr>
      </w:pPr>
      <w:r w:rsidRPr="000001D2">
        <w:rPr>
          <w:color w:val="F79646" w:themeColor="accent6"/>
        </w:rPr>
        <w:t>Geschild, gesneden of geprakt fruit wordt afgedekt.</w:t>
      </w:r>
    </w:p>
    <w:p w14:paraId="66E6FFE7" w14:textId="5377FB09" w:rsidR="00DF169B" w:rsidRPr="000001D2" w:rsidRDefault="00DF169B" w:rsidP="00BF3296">
      <w:pPr>
        <w:pStyle w:val="Lijstalinea"/>
        <w:numPr>
          <w:ilvl w:val="0"/>
          <w:numId w:val="89"/>
        </w:numPr>
        <w:spacing w:before="0" w:after="0" w:line="240" w:lineRule="auto"/>
        <w:rPr>
          <w:color w:val="F79646" w:themeColor="accent6"/>
        </w:rPr>
      </w:pPr>
      <w:r w:rsidRPr="000001D2">
        <w:rPr>
          <w:color w:val="F79646" w:themeColor="accent6"/>
        </w:rPr>
        <w:t xml:space="preserve">Gekoelde producten worden </w:t>
      </w:r>
      <w:r w:rsidR="007376F5">
        <w:rPr>
          <w:color w:val="F79646" w:themeColor="accent6"/>
        </w:rPr>
        <w:t>bij</w:t>
      </w:r>
      <w:r w:rsidRPr="000001D2">
        <w:rPr>
          <w:color w:val="F79646" w:themeColor="accent6"/>
        </w:rPr>
        <w:t xml:space="preserve"> 7°C bewaard.</w:t>
      </w:r>
    </w:p>
    <w:p w14:paraId="46F42493" w14:textId="436F687D" w:rsidR="00DF169B" w:rsidRPr="000001D2" w:rsidRDefault="0093310D" w:rsidP="00BF3296">
      <w:pPr>
        <w:pStyle w:val="Lijstalinea"/>
        <w:numPr>
          <w:ilvl w:val="0"/>
          <w:numId w:val="89"/>
        </w:numPr>
        <w:spacing w:before="0" w:after="0" w:line="240" w:lineRule="auto"/>
        <w:rPr>
          <w:color w:val="F79646" w:themeColor="accent6"/>
        </w:rPr>
      </w:pPr>
      <w:r>
        <w:rPr>
          <w:color w:val="F79646" w:themeColor="accent6"/>
        </w:rPr>
        <w:t xml:space="preserve">Een interne </w:t>
      </w:r>
      <w:proofErr w:type="spellStart"/>
      <w:r>
        <w:rPr>
          <w:color w:val="F79646" w:themeColor="accent6"/>
        </w:rPr>
        <w:t>verbruik</w:t>
      </w:r>
      <w:r w:rsidR="00DF169B" w:rsidRPr="000001D2">
        <w:rPr>
          <w:color w:val="F79646" w:themeColor="accent6"/>
        </w:rPr>
        <w:t>datum</w:t>
      </w:r>
      <w:proofErr w:type="spellEnd"/>
      <w:r w:rsidR="00DF169B" w:rsidRPr="000001D2">
        <w:rPr>
          <w:color w:val="F79646" w:themeColor="accent6"/>
        </w:rPr>
        <w:t xml:space="preserve"> (</w:t>
      </w:r>
      <w:proofErr w:type="spellStart"/>
      <w:r w:rsidR="00DF169B" w:rsidRPr="000001D2">
        <w:rPr>
          <w:color w:val="F79646" w:themeColor="accent6"/>
        </w:rPr>
        <w:t>ivd</w:t>
      </w:r>
      <w:proofErr w:type="spellEnd"/>
      <w:r w:rsidR="00DF169B" w:rsidRPr="000001D2">
        <w:rPr>
          <w:color w:val="F79646" w:themeColor="accent6"/>
        </w:rPr>
        <w:t>) wordt na het openen, de bereiding of het ontdooien van producten genoteerd.</w:t>
      </w:r>
    </w:p>
    <w:p w14:paraId="1F2BE536" w14:textId="77777777" w:rsidR="00DF169B" w:rsidRPr="000001D2" w:rsidRDefault="00DF169B" w:rsidP="00BF3296">
      <w:pPr>
        <w:pStyle w:val="Lijstalinea"/>
        <w:numPr>
          <w:ilvl w:val="0"/>
          <w:numId w:val="89"/>
        </w:numPr>
        <w:spacing w:before="0" w:after="0" w:line="240" w:lineRule="auto"/>
        <w:rPr>
          <w:color w:val="F79646" w:themeColor="accent6"/>
        </w:rPr>
      </w:pPr>
      <w:r w:rsidRPr="000001D2">
        <w:rPr>
          <w:color w:val="F79646" w:themeColor="accent6"/>
        </w:rPr>
        <w:t>Gekoelde producten die langer dan dertig minuten buiten de koelkast zijn geweest, worden weggegooid.</w:t>
      </w:r>
    </w:p>
    <w:p w14:paraId="7204F8DE" w14:textId="77777777" w:rsidR="00DF169B" w:rsidRPr="000001D2" w:rsidRDefault="00DF169B" w:rsidP="00BF3296">
      <w:pPr>
        <w:pStyle w:val="Lijstalinea"/>
        <w:numPr>
          <w:ilvl w:val="0"/>
          <w:numId w:val="89"/>
        </w:numPr>
        <w:spacing w:before="0" w:after="0" w:line="240" w:lineRule="auto"/>
        <w:rPr>
          <w:color w:val="F79646" w:themeColor="accent6"/>
        </w:rPr>
      </w:pPr>
      <w:r w:rsidRPr="000001D2">
        <w:rPr>
          <w:color w:val="F79646" w:themeColor="accent6"/>
        </w:rPr>
        <w:t>Etensresten worden afgesloten bewaard en kruimels worden opgeruimd.</w:t>
      </w:r>
    </w:p>
    <w:p w14:paraId="43CC5BF4" w14:textId="6DBA9DC1" w:rsidR="00DF169B" w:rsidRPr="000001D2" w:rsidRDefault="00DF169B" w:rsidP="00BF3296">
      <w:pPr>
        <w:pStyle w:val="Geenafstand"/>
        <w:numPr>
          <w:ilvl w:val="0"/>
          <w:numId w:val="89"/>
        </w:numPr>
        <w:spacing w:before="0"/>
        <w:rPr>
          <w:rFonts w:cs="Arial"/>
          <w:color w:val="F79646" w:themeColor="accent6"/>
          <w:szCs w:val="24"/>
        </w:rPr>
      </w:pPr>
      <w:r w:rsidRPr="000001D2">
        <w:rPr>
          <w:rFonts w:cs="Arial"/>
          <w:color w:val="F79646" w:themeColor="accent6"/>
          <w:szCs w:val="24"/>
        </w:rPr>
        <w:t>Leg een thermometer bovenin de koelkast. De tempera</w:t>
      </w:r>
      <w:r w:rsidR="0093310D">
        <w:rPr>
          <w:rFonts w:cs="Arial"/>
          <w:color w:val="F79646" w:themeColor="accent6"/>
          <w:szCs w:val="24"/>
        </w:rPr>
        <w:t xml:space="preserve">tuur van de koelkast moet </w:t>
      </w:r>
      <w:r w:rsidR="007376F5">
        <w:rPr>
          <w:rFonts w:cs="Arial"/>
          <w:color w:val="F79646" w:themeColor="accent6"/>
          <w:szCs w:val="24"/>
        </w:rPr>
        <w:t>I&lt;</w:t>
      </w:r>
      <w:r w:rsidRPr="000001D2">
        <w:rPr>
          <w:rFonts w:cs="Arial"/>
          <w:color w:val="F79646" w:themeColor="accent6"/>
          <w:szCs w:val="24"/>
        </w:rPr>
        <w:t xml:space="preserve"> 7</w:t>
      </w:r>
      <w:r w:rsidRPr="000001D2">
        <w:rPr>
          <w:color w:val="F79646" w:themeColor="accent6"/>
        </w:rPr>
        <w:t>°</w:t>
      </w:r>
      <w:r w:rsidRPr="000001D2">
        <w:rPr>
          <w:rFonts w:cs="Arial"/>
          <w:color w:val="F79646" w:themeColor="accent6"/>
          <w:szCs w:val="24"/>
        </w:rPr>
        <w:t>C zijn</w:t>
      </w:r>
      <w:r w:rsidR="007376F5">
        <w:rPr>
          <w:rFonts w:cs="Arial"/>
          <w:color w:val="F79646" w:themeColor="accent6"/>
          <w:szCs w:val="24"/>
        </w:rPr>
        <w:t>.</w:t>
      </w:r>
      <w:r w:rsidRPr="000001D2">
        <w:rPr>
          <w:rFonts w:cs="Arial"/>
          <w:color w:val="F79646" w:themeColor="accent6"/>
          <w:szCs w:val="24"/>
        </w:rPr>
        <w:t xml:space="preserve"> De temperatuur van de vriezer moet </w:t>
      </w:r>
      <w:r w:rsidR="007376F5">
        <w:rPr>
          <w:rFonts w:cs="Arial"/>
          <w:color w:val="F79646" w:themeColor="accent6"/>
          <w:szCs w:val="24"/>
        </w:rPr>
        <w:t>I&lt;</w:t>
      </w:r>
      <w:r w:rsidRPr="000001D2">
        <w:rPr>
          <w:rFonts w:cs="Arial"/>
          <w:color w:val="F79646" w:themeColor="accent6"/>
          <w:szCs w:val="24"/>
        </w:rPr>
        <w:t xml:space="preserve"> -18</w:t>
      </w:r>
      <w:r w:rsidRPr="000001D2">
        <w:rPr>
          <w:color w:val="F79646" w:themeColor="accent6"/>
        </w:rPr>
        <w:t>°</w:t>
      </w:r>
      <w:r w:rsidRPr="000001D2">
        <w:rPr>
          <w:rFonts w:cs="Arial"/>
          <w:color w:val="F79646" w:themeColor="accent6"/>
          <w:szCs w:val="24"/>
        </w:rPr>
        <w:t xml:space="preserve">C zijn. </w:t>
      </w:r>
    </w:p>
    <w:p w14:paraId="11F06A7F" w14:textId="77777777" w:rsidR="00DF169B" w:rsidRPr="000001D2" w:rsidRDefault="00DF169B" w:rsidP="00BF3296">
      <w:pPr>
        <w:pStyle w:val="Geenafstand"/>
        <w:numPr>
          <w:ilvl w:val="0"/>
          <w:numId w:val="89"/>
        </w:numPr>
        <w:spacing w:before="0"/>
        <w:rPr>
          <w:rFonts w:cs="Arial"/>
          <w:color w:val="F79646" w:themeColor="accent6"/>
          <w:szCs w:val="24"/>
        </w:rPr>
      </w:pPr>
      <w:r w:rsidRPr="000001D2">
        <w:rPr>
          <w:rFonts w:cs="Arial"/>
          <w:color w:val="F79646" w:themeColor="accent6"/>
          <w:szCs w:val="24"/>
        </w:rPr>
        <w:t xml:space="preserve">Houd levensmiddelen en schoonmaakmiddelen van elkaar gescheiden. </w:t>
      </w:r>
    </w:p>
    <w:p w14:paraId="4F324F38" w14:textId="77777777" w:rsidR="00DF169B" w:rsidRPr="000001D2" w:rsidRDefault="00DF169B" w:rsidP="00BF3296">
      <w:pPr>
        <w:pStyle w:val="Geenafstand"/>
        <w:numPr>
          <w:ilvl w:val="0"/>
          <w:numId w:val="89"/>
        </w:numPr>
        <w:spacing w:before="0"/>
        <w:rPr>
          <w:rFonts w:cs="Arial"/>
          <w:color w:val="F79646" w:themeColor="accent6"/>
          <w:szCs w:val="24"/>
        </w:rPr>
      </w:pPr>
      <w:r w:rsidRPr="000001D2">
        <w:rPr>
          <w:rFonts w:cs="Arial"/>
          <w:color w:val="F79646" w:themeColor="accent6"/>
          <w:szCs w:val="24"/>
        </w:rPr>
        <w:t xml:space="preserve">Let op een goede scheiding tussen rauwe en bereide producten: rauwe producten onderin de koelkast en bereide producten bovenin de koelkast. </w:t>
      </w:r>
    </w:p>
    <w:p w14:paraId="58160350" w14:textId="0161D8E4" w:rsidR="00DF169B" w:rsidRPr="000001D2" w:rsidRDefault="00DF169B" w:rsidP="00BF3296">
      <w:pPr>
        <w:pStyle w:val="Geenafstand"/>
        <w:numPr>
          <w:ilvl w:val="0"/>
          <w:numId w:val="89"/>
        </w:numPr>
        <w:spacing w:before="0"/>
        <w:rPr>
          <w:rFonts w:cs="Arial"/>
          <w:color w:val="F79646" w:themeColor="accent6"/>
          <w:szCs w:val="24"/>
        </w:rPr>
      </w:pPr>
      <w:r w:rsidRPr="000001D2">
        <w:rPr>
          <w:rFonts w:cs="Arial"/>
          <w:color w:val="F79646" w:themeColor="accent6"/>
          <w:szCs w:val="24"/>
        </w:rPr>
        <w:t xml:space="preserve">Maak koelkasten 1x per 2 weken schoon. Ontdooi de vriezer 1x per </w:t>
      </w:r>
      <w:r w:rsidR="007376F5">
        <w:rPr>
          <w:rFonts w:cs="Arial"/>
          <w:color w:val="F79646" w:themeColor="accent6"/>
          <w:szCs w:val="24"/>
        </w:rPr>
        <w:t>6</w:t>
      </w:r>
      <w:r w:rsidRPr="000001D2">
        <w:rPr>
          <w:rFonts w:cs="Arial"/>
          <w:color w:val="F79646" w:themeColor="accent6"/>
          <w:szCs w:val="24"/>
        </w:rPr>
        <w:t xml:space="preserve"> maanden en maak hem schoon. </w:t>
      </w:r>
    </w:p>
    <w:p w14:paraId="5F8A0A73" w14:textId="77777777" w:rsidR="00DF169B" w:rsidRDefault="00DF169B" w:rsidP="00BF3296">
      <w:pPr>
        <w:pStyle w:val="Geenafstand"/>
        <w:spacing w:before="0"/>
        <w:rPr>
          <w:i/>
        </w:rPr>
      </w:pPr>
    </w:p>
    <w:p w14:paraId="4DBFB751" w14:textId="77777777" w:rsidR="00DF169B" w:rsidRPr="001A44A8" w:rsidRDefault="00DF169B" w:rsidP="00BF3296">
      <w:pPr>
        <w:pStyle w:val="Kop3"/>
        <w:spacing w:before="0" w:line="240" w:lineRule="auto"/>
        <w:rPr>
          <w:rStyle w:val="Subtielebenadrukking"/>
        </w:rPr>
      </w:pPr>
      <w:bookmarkStart w:id="72" w:name="_Toc1999228"/>
      <w:r w:rsidRPr="001A44A8">
        <w:rPr>
          <w:rStyle w:val="Subtielebenadrukking"/>
        </w:rPr>
        <w:t>Ontdooien</w:t>
      </w:r>
      <w:bookmarkEnd w:id="72"/>
    </w:p>
    <w:p w14:paraId="4EE87A96" w14:textId="77777777" w:rsidR="00DF169B" w:rsidRPr="000001D2" w:rsidRDefault="00DF169B" w:rsidP="00BF3296">
      <w:pPr>
        <w:pStyle w:val="Geenafstand"/>
        <w:numPr>
          <w:ilvl w:val="0"/>
          <w:numId w:val="92"/>
        </w:numPr>
        <w:spacing w:before="0"/>
        <w:rPr>
          <w:i/>
          <w:color w:val="F79646" w:themeColor="accent6"/>
        </w:rPr>
      </w:pPr>
      <w:r w:rsidRPr="000001D2">
        <w:rPr>
          <w:color w:val="F79646" w:themeColor="accent6"/>
        </w:rPr>
        <w:t xml:space="preserve">Ontdooi diepvriesproducten altijd in de koelkast. Dit duurt wat langer maar door deze werkwijze bereikt de buitenzijde nooit een hogere temperatuur dan 7°C. </w:t>
      </w:r>
    </w:p>
    <w:p w14:paraId="47B3B65E" w14:textId="77777777" w:rsidR="00DF169B" w:rsidRPr="000001D2" w:rsidRDefault="00DF169B" w:rsidP="00BF3296">
      <w:pPr>
        <w:pStyle w:val="Geenafstand"/>
        <w:numPr>
          <w:ilvl w:val="0"/>
          <w:numId w:val="92"/>
        </w:numPr>
        <w:spacing w:before="0"/>
        <w:rPr>
          <w:color w:val="F79646" w:themeColor="accent6"/>
        </w:rPr>
      </w:pPr>
      <w:r w:rsidRPr="000001D2">
        <w:rPr>
          <w:color w:val="F79646" w:themeColor="accent6"/>
        </w:rPr>
        <w:t xml:space="preserve">Gebruik voor snel ontdooien een magnetronoven. </w:t>
      </w:r>
    </w:p>
    <w:p w14:paraId="546800E0" w14:textId="77777777" w:rsidR="00DF169B" w:rsidRPr="000001D2" w:rsidRDefault="00DF169B" w:rsidP="00BF3296">
      <w:pPr>
        <w:pStyle w:val="Geenafstand"/>
        <w:numPr>
          <w:ilvl w:val="0"/>
          <w:numId w:val="92"/>
        </w:numPr>
        <w:spacing w:before="0"/>
        <w:rPr>
          <w:color w:val="F79646" w:themeColor="accent6"/>
        </w:rPr>
      </w:pPr>
      <w:r w:rsidRPr="000001D2">
        <w:rPr>
          <w:color w:val="F79646" w:themeColor="accent6"/>
        </w:rPr>
        <w:t xml:space="preserve">Vries ontdooide producten niet meer in. Deze producten bevatten meestal veel micro-organismen. De altijd in het diepgevroren product aanwezige micro-organismen groeien zeer snel in ontdooide producten. </w:t>
      </w:r>
    </w:p>
    <w:p w14:paraId="34F66B37" w14:textId="77777777" w:rsidR="00DF169B" w:rsidRPr="000001D2" w:rsidRDefault="00DF169B" w:rsidP="00BF3296">
      <w:pPr>
        <w:pStyle w:val="Geenafstand"/>
        <w:numPr>
          <w:ilvl w:val="0"/>
          <w:numId w:val="92"/>
        </w:numPr>
        <w:spacing w:before="0"/>
        <w:rPr>
          <w:color w:val="F79646" w:themeColor="accent6"/>
        </w:rPr>
      </w:pPr>
      <w:r w:rsidRPr="000001D2">
        <w:rPr>
          <w:color w:val="F79646" w:themeColor="accent6"/>
        </w:rPr>
        <w:t xml:space="preserve">Bewaar ontdooide producten in een koelkast bij een temperatuur van 7°C of lager en bewaar de producten als ze uit de vriezer komen nooit langer dan 48 uur (2 dagen). </w:t>
      </w:r>
    </w:p>
    <w:p w14:paraId="6C7BEEA6" w14:textId="77777777" w:rsidR="00DF169B" w:rsidRDefault="00DF169B" w:rsidP="00BF3296">
      <w:pPr>
        <w:spacing w:before="0" w:after="0" w:line="240" w:lineRule="auto"/>
        <w:rPr>
          <w:color w:val="FF0000"/>
        </w:rPr>
      </w:pPr>
    </w:p>
    <w:p w14:paraId="697F560E" w14:textId="77777777" w:rsidR="00DF169B" w:rsidRPr="001A44A8" w:rsidRDefault="00DF169B" w:rsidP="00BF3296">
      <w:pPr>
        <w:pStyle w:val="Kop3"/>
        <w:spacing w:before="0" w:line="240" w:lineRule="auto"/>
        <w:rPr>
          <w:rStyle w:val="Subtielebenadrukking"/>
        </w:rPr>
      </w:pPr>
      <w:bookmarkStart w:id="73" w:name="_Toc1999229"/>
      <w:r w:rsidRPr="001A44A8">
        <w:rPr>
          <w:rStyle w:val="Subtielebenadrukking"/>
        </w:rPr>
        <w:t>Textiel</w:t>
      </w:r>
      <w:bookmarkEnd w:id="73"/>
    </w:p>
    <w:p w14:paraId="55154BC0" w14:textId="77777777" w:rsidR="00DF169B" w:rsidRPr="000001D2" w:rsidRDefault="00DF169B" w:rsidP="00BF3296">
      <w:pPr>
        <w:pStyle w:val="Lijstalinea"/>
        <w:numPr>
          <w:ilvl w:val="0"/>
          <w:numId w:val="93"/>
        </w:numPr>
        <w:spacing w:before="0" w:after="0" w:line="240" w:lineRule="auto"/>
        <w:rPr>
          <w:color w:val="F79646" w:themeColor="accent6"/>
        </w:rPr>
      </w:pPr>
      <w:r w:rsidRPr="000001D2">
        <w:rPr>
          <w:color w:val="F79646" w:themeColor="accent6"/>
        </w:rPr>
        <w:t xml:space="preserve">Bij zichtbare verontreiniging en minimaal elk dagdeel wordt een schone handdoek, theedoek en vaatdoek gebruikt. Handdoeken bij de commode en in het toilet voor kinderen worden na elke verschoonronde vervangen. </w:t>
      </w:r>
    </w:p>
    <w:p w14:paraId="2D07D779" w14:textId="77777777" w:rsidR="00DF169B" w:rsidRPr="000001D2" w:rsidRDefault="00DF169B" w:rsidP="00BF3296">
      <w:pPr>
        <w:pStyle w:val="Lijstalinea"/>
        <w:numPr>
          <w:ilvl w:val="0"/>
          <w:numId w:val="93"/>
        </w:numPr>
        <w:spacing w:before="0" w:after="0" w:line="240" w:lineRule="auto"/>
        <w:rPr>
          <w:color w:val="F79646" w:themeColor="accent6"/>
        </w:rPr>
      </w:pPr>
      <w:r w:rsidRPr="000001D2">
        <w:rPr>
          <w:color w:val="F79646" w:themeColor="accent6"/>
        </w:rPr>
        <w:t>Bij zichtbare verontreiniging, na vuile kluisjes en minimaal elk dagdeel wordt een schone vaatdoek gebruikt.</w:t>
      </w:r>
    </w:p>
    <w:p w14:paraId="20E204D1" w14:textId="12F2D59B" w:rsidR="00DF169B" w:rsidRPr="000001D2" w:rsidRDefault="00DF169B" w:rsidP="00BF3296">
      <w:pPr>
        <w:pStyle w:val="Lijstalinea"/>
        <w:numPr>
          <w:ilvl w:val="0"/>
          <w:numId w:val="93"/>
        </w:numPr>
        <w:spacing w:before="0" w:after="0" w:line="240" w:lineRule="auto"/>
        <w:rPr>
          <w:color w:val="F79646" w:themeColor="accent6"/>
        </w:rPr>
      </w:pPr>
      <w:r w:rsidRPr="000001D2">
        <w:rPr>
          <w:color w:val="F79646" w:themeColor="accent6"/>
        </w:rPr>
        <w:t xml:space="preserve">Textiel wordt op minimaal </w:t>
      </w:r>
      <w:r w:rsidR="008A192E">
        <w:rPr>
          <w:color w:val="F79646" w:themeColor="accent6"/>
        </w:rPr>
        <w:t>60</w:t>
      </w:r>
      <w:r w:rsidRPr="000001D2">
        <w:rPr>
          <w:color w:val="F79646" w:themeColor="accent6"/>
        </w:rPr>
        <w:t>°C gewassen.</w:t>
      </w:r>
    </w:p>
    <w:p w14:paraId="19DF80D2" w14:textId="77777777" w:rsidR="00DF169B" w:rsidRDefault="00DF169B" w:rsidP="00BF3296">
      <w:pPr>
        <w:spacing w:before="0" w:after="0" w:line="240" w:lineRule="auto"/>
      </w:pPr>
    </w:p>
    <w:p w14:paraId="2E5DC94A" w14:textId="6EBB7270" w:rsidR="00DF169B" w:rsidRDefault="00DF169B" w:rsidP="00BF3296">
      <w:pPr>
        <w:pStyle w:val="Kop3"/>
        <w:spacing w:before="0" w:line="240" w:lineRule="auto"/>
      </w:pPr>
      <w:bookmarkStart w:id="74" w:name="_Toc512501909"/>
      <w:bookmarkStart w:id="75" w:name="_Toc1999230"/>
      <w:r w:rsidRPr="001A44A8">
        <w:t>Grote risico’s</w:t>
      </w:r>
      <w:bookmarkEnd w:id="74"/>
      <w:bookmarkEnd w:id="75"/>
      <w:r w:rsidRPr="001A44A8">
        <w:t xml:space="preserve"> </w:t>
      </w:r>
    </w:p>
    <w:p w14:paraId="5EFFDCEB" w14:textId="77777777" w:rsidR="00DF169B" w:rsidRPr="009402B2" w:rsidRDefault="00DF169B" w:rsidP="00BF3296">
      <w:pPr>
        <w:pStyle w:val="Kop4"/>
        <w:spacing w:before="0" w:line="240" w:lineRule="auto"/>
      </w:pPr>
      <w:bookmarkStart w:id="76" w:name="_Toc1999231"/>
      <w:r w:rsidRPr="009402B2">
        <w:t>Voedsel en drinken</w:t>
      </w:r>
      <w:r>
        <w:t xml:space="preserve"> bereiden</w:t>
      </w:r>
      <w:bookmarkEnd w:id="76"/>
    </w:p>
    <w:p w14:paraId="0D65BC72" w14:textId="77777777" w:rsidR="001A44A8" w:rsidRDefault="001A44A8" w:rsidP="00BF3296">
      <w:pPr>
        <w:spacing w:before="0" w:after="0" w:line="240" w:lineRule="auto"/>
      </w:pPr>
    </w:p>
    <w:p w14:paraId="18CB16B0" w14:textId="109709F5" w:rsidR="00DF169B" w:rsidRPr="001A44A8" w:rsidRDefault="00DF169B" w:rsidP="00BF3296">
      <w:pPr>
        <w:pStyle w:val="Kop3"/>
        <w:spacing w:before="0" w:line="240" w:lineRule="auto"/>
        <w:rPr>
          <w:rStyle w:val="Subtielebenadrukking"/>
        </w:rPr>
      </w:pPr>
      <w:bookmarkStart w:id="77" w:name="_Toc1999232"/>
      <w:r w:rsidRPr="001A44A8">
        <w:rPr>
          <w:rStyle w:val="Subtielebenadrukking"/>
        </w:rPr>
        <w:t>Bereiden van voedsel</w:t>
      </w:r>
      <w:bookmarkEnd w:id="77"/>
    </w:p>
    <w:p w14:paraId="42322652" w14:textId="7022E8C1" w:rsidR="00DF169B" w:rsidRPr="000001D2" w:rsidRDefault="00DF169B" w:rsidP="00BF3296">
      <w:pPr>
        <w:pStyle w:val="Geenafstand"/>
        <w:numPr>
          <w:ilvl w:val="0"/>
          <w:numId w:val="89"/>
        </w:numPr>
        <w:spacing w:before="0"/>
        <w:rPr>
          <w:color w:val="F79646" w:themeColor="accent6"/>
        </w:rPr>
      </w:pPr>
      <w:r w:rsidRPr="000001D2">
        <w:rPr>
          <w:color w:val="F79646" w:themeColor="accent6"/>
        </w:rPr>
        <w:t>Was de handen voor het aanraken van het voeds</w:t>
      </w:r>
      <w:r w:rsidR="006E4CD8">
        <w:rPr>
          <w:color w:val="F79646" w:themeColor="accent6"/>
        </w:rPr>
        <w:t>el, volgens de richtlijnen</w:t>
      </w:r>
      <w:r w:rsidRPr="000001D2">
        <w:rPr>
          <w:color w:val="F79646" w:themeColor="accent6"/>
        </w:rPr>
        <w:t>.</w:t>
      </w:r>
    </w:p>
    <w:p w14:paraId="18F4DD1A" w14:textId="77777777" w:rsidR="00DF169B" w:rsidRPr="000001D2" w:rsidRDefault="00DF169B" w:rsidP="00BF3296">
      <w:pPr>
        <w:pStyle w:val="Geenafstand"/>
        <w:numPr>
          <w:ilvl w:val="0"/>
          <w:numId w:val="89"/>
        </w:numPr>
        <w:spacing w:before="0"/>
        <w:rPr>
          <w:color w:val="F79646" w:themeColor="accent6"/>
        </w:rPr>
      </w:pPr>
      <w:r w:rsidRPr="000001D2">
        <w:rPr>
          <w:color w:val="F79646" w:themeColor="accent6"/>
        </w:rPr>
        <w:t>Haal de producten zo kort mogelijk van tevoren uit de koeling.</w:t>
      </w:r>
    </w:p>
    <w:p w14:paraId="04D2E299" w14:textId="77777777" w:rsidR="00DF169B" w:rsidRPr="000001D2" w:rsidRDefault="00DF169B" w:rsidP="00BF3296">
      <w:pPr>
        <w:pStyle w:val="Geenafstand"/>
        <w:numPr>
          <w:ilvl w:val="0"/>
          <w:numId w:val="89"/>
        </w:numPr>
        <w:spacing w:before="0"/>
        <w:rPr>
          <w:color w:val="F79646" w:themeColor="accent6"/>
        </w:rPr>
      </w:pPr>
      <w:r w:rsidRPr="000001D2">
        <w:rPr>
          <w:color w:val="F79646" w:themeColor="accent6"/>
        </w:rPr>
        <w:lastRenderedPageBreak/>
        <w:t xml:space="preserve">Zorg voor schoon keukenmateriaal en bereid het voedsel in een schone omgeving, gescheiden van de plek waar wordt verschoond. </w:t>
      </w:r>
    </w:p>
    <w:p w14:paraId="294BCB3E" w14:textId="77777777" w:rsidR="00DF169B" w:rsidRPr="000001D2" w:rsidRDefault="00DF169B" w:rsidP="00BF3296">
      <w:pPr>
        <w:pStyle w:val="Lijstalinea"/>
        <w:numPr>
          <w:ilvl w:val="0"/>
          <w:numId w:val="89"/>
        </w:numPr>
        <w:autoSpaceDE w:val="0"/>
        <w:autoSpaceDN w:val="0"/>
        <w:adjustRightInd w:val="0"/>
        <w:spacing w:before="0" w:after="0" w:line="240" w:lineRule="auto"/>
        <w:rPr>
          <w:rFonts w:cs="Times-Roman"/>
          <w:color w:val="F79646" w:themeColor="accent6"/>
        </w:rPr>
      </w:pPr>
      <w:r w:rsidRPr="000001D2">
        <w:rPr>
          <w:rFonts w:cs="Times-Roman"/>
          <w:color w:val="F79646" w:themeColor="accent6"/>
        </w:rPr>
        <w:t>Controleer de houdbaarheidsdatum voor gebruik. Schrijf bij het openen de datum op het product.</w:t>
      </w:r>
    </w:p>
    <w:p w14:paraId="5BC0E42F" w14:textId="77777777" w:rsidR="00DF169B" w:rsidRPr="000001D2" w:rsidRDefault="00DF169B" w:rsidP="00BF3296">
      <w:pPr>
        <w:pStyle w:val="Geenafstand"/>
        <w:numPr>
          <w:ilvl w:val="0"/>
          <w:numId w:val="89"/>
        </w:numPr>
        <w:spacing w:before="0"/>
        <w:rPr>
          <w:color w:val="F79646" w:themeColor="accent6"/>
        </w:rPr>
      </w:pPr>
      <w:r w:rsidRPr="000001D2">
        <w:rPr>
          <w:color w:val="F79646" w:themeColor="accent6"/>
        </w:rPr>
        <w:t>Gebruik voor het pakken van kaas of vlees een schone vork, die alleen daarvoor gebruikt wordt. Gebruik voor zoet beleg schoon bestek.</w:t>
      </w:r>
    </w:p>
    <w:p w14:paraId="11FED70A" w14:textId="77777777" w:rsidR="00DF169B" w:rsidRPr="000001D2" w:rsidRDefault="00DF169B" w:rsidP="00BF3296">
      <w:pPr>
        <w:pStyle w:val="Geenafstand"/>
        <w:numPr>
          <w:ilvl w:val="0"/>
          <w:numId w:val="89"/>
        </w:numPr>
        <w:spacing w:before="0"/>
        <w:rPr>
          <w:color w:val="F79646" w:themeColor="accent6"/>
        </w:rPr>
      </w:pPr>
      <w:r w:rsidRPr="000001D2">
        <w:rPr>
          <w:color w:val="F79646" w:themeColor="accent6"/>
        </w:rPr>
        <w:t xml:space="preserve">Groenten, zeker als die bestemd zijn om in salades rauw te verwerken, moeten goed worden gewassen. Dit is nodig om vuil als zand, stof, luis en ander ongedierte te verwijderen. </w:t>
      </w:r>
    </w:p>
    <w:p w14:paraId="788C46B0" w14:textId="4F48AEAB" w:rsidR="00DF169B" w:rsidRPr="000001D2" w:rsidRDefault="00DF169B" w:rsidP="00BF3296">
      <w:pPr>
        <w:pStyle w:val="Geenafstand"/>
        <w:numPr>
          <w:ilvl w:val="0"/>
          <w:numId w:val="89"/>
        </w:numPr>
        <w:spacing w:before="0"/>
        <w:rPr>
          <w:color w:val="F79646" w:themeColor="accent6"/>
        </w:rPr>
      </w:pPr>
      <w:r w:rsidRPr="000001D2">
        <w:rPr>
          <w:color w:val="F79646" w:themeColor="accent6"/>
        </w:rPr>
        <w:t xml:space="preserve">Was fruit voor fruithapjes voor het schillen en snijden goed, ook al wordt het fruit geschild gegeten. Behandel </w:t>
      </w:r>
      <w:r w:rsidR="00F91BCB" w:rsidRPr="000001D2">
        <w:rPr>
          <w:color w:val="F79646" w:themeColor="accent6"/>
        </w:rPr>
        <w:t>versbereide</w:t>
      </w:r>
      <w:r w:rsidRPr="000001D2">
        <w:rPr>
          <w:color w:val="F79646" w:themeColor="accent6"/>
        </w:rPr>
        <w:t xml:space="preserve"> fruithapjes als gekoelde producten. </w:t>
      </w:r>
    </w:p>
    <w:p w14:paraId="711EB7A7" w14:textId="77777777" w:rsidR="00DF169B" w:rsidRDefault="00DF169B" w:rsidP="00BF3296">
      <w:pPr>
        <w:pStyle w:val="Geenafstand"/>
        <w:spacing w:before="0"/>
      </w:pPr>
    </w:p>
    <w:p w14:paraId="5EFD0003" w14:textId="77777777" w:rsidR="00DF169B" w:rsidRPr="001A44A8" w:rsidRDefault="00DF169B" w:rsidP="00BF3296">
      <w:pPr>
        <w:pStyle w:val="Kop4"/>
        <w:spacing w:before="0" w:line="240" w:lineRule="auto"/>
        <w:rPr>
          <w:rStyle w:val="Subtielebenadrukking"/>
        </w:rPr>
      </w:pPr>
      <w:bookmarkStart w:id="78" w:name="_Toc1999233"/>
      <w:r w:rsidRPr="001A44A8">
        <w:rPr>
          <w:rStyle w:val="Subtielebenadrukking"/>
        </w:rPr>
        <w:t>Verbranding</w:t>
      </w:r>
      <w:bookmarkEnd w:id="78"/>
    </w:p>
    <w:p w14:paraId="2830E7FF" w14:textId="77777777" w:rsidR="00F7310C" w:rsidRPr="00A73CE9" w:rsidRDefault="00F7310C" w:rsidP="00BF3296">
      <w:pPr>
        <w:spacing w:before="0" w:after="0" w:line="240" w:lineRule="auto"/>
        <w:rPr>
          <w:rFonts w:cs="Times-Roman"/>
        </w:rPr>
      </w:pPr>
      <w:bookmarkStart w:id="79" w:name="_Hlk529198421"/>
      <w:r>
        <w:rPr>
          <w:rFonts w:cs="Times-Roman"/>
        </w:rPr>
        <w:t>Op de groep is een keukenblok aanwezig.</w:t>
      </w:r>
    </w:p>
    <w:p w14:paraId="7740F0D5" w14:textId="77777777" w:rsidR="00F7310C" w:rsidRPr="00F44678" w:rsidRDefault="00F7310C" w:rsidP="00BF3296">
      <w:pPr>
        <w:spacing w:before="0" w:after="0" w:line="240" w:lineRule="auto"/>
        <w:rPr>
          <w:rFonts w:cs="Times-Roman"/>
          <w:i/>
        </w:rPr>
      </w:pPr>
      <w:r w:rsidRPr="00F44678">
        <w:rPr>
          <w:rFonts w:cs="Times-Roman"/>
          <w:i/>
        </w:rPr>
        <w:t>Werkafspraken medewerkers</w:t>
      </w:r>
    </w:p>
    <w:p w14:paraId="11641B5C" w14:textId="6888D03A" w:rsidR="00F7310C" w:rsidRPr="009A32D1" w:rsidRDefault="00F7310C" w:rsidP="00BF3296">
      <w:pPr>
        <w:pStyle w:val="Lijstalinea"/>
        <w:numPr>
          <w:ilvl w:val="0"/>
          <w:numId w:val="109"/>
        </w:numPr>
        <w:spacing w:before="0" w:after="0" w:line="240" w:lineRule="auto"/>
        <w:ind w:left="714" w:hanging="357"/>
        <w:rPr>
          <w:rFonts w:cstheme="minorHAnsi"/>
          <w:color w:val="F79646" w:themeColor="accent3"/>
        </w:rPr>
      </w:pPr>
      <w:r w:rsidRPr="009A32D1">
        <w:rPr>
          <w:rFonts w:cstheme="minorHAnsi"/>
          <w:color w:val="F79646" w:themeColor="accent3"/>
        </w:rPr>
        <w:t>De koelkast, vormt in principe geen gevaarlijke situatie, de kinderen kunnen zichzelf hooguit bedienen van wat drinken. Echter is het een ander verhaal wanneer er medicijnen of in staa</w:t>
      </w:r>
      <w:r w:rsidR="00916DE7">
        <w:rPr>
          <w:rFonts w:cstheme="minorHAnsi"/>
          <w:color w:val="F79646" w:themeColor="accent3"/>
        </w:rPr>
        <w:t>n</w:t>
      </w:r>
      <w:r w:rsidRPr="009A32D1">
        <w:rPr>
          <w:rFonts w:cstheme="minorHAnsi"/>
          <w:color w:val="F79646" w:themeColor="accent3"/>
        </w:rPr>
        <w:t xml:space="preserve">, dan zou het erg vervelend zijn als een kindje dit ongewenst te pakken krijgt. Om deze reden </w:t>
      </w:r>
      <w:r w:rsidR="00916DE7">
        <w:rPr>
          <w:rFonts w:cstheme="minorHAnsi"/>
          <w:color w:val="F79646" w:themeColor="accent3"/>
        </w:rPr>
        <w:t>openen kinderen de koelkast niet zonder toestemming van de</w:t>
      </w:r>
      <w:r w:rsidRPr="009A32D1">
        <w:rPr>
          <w:rFonts w:cstheme="minorHAnsi"/>
          <w:color w:val="F79646" w:themeColor="accent3"/>
        </w:rPr>
        <w:t xml:space="preserve"> pedagogisch medewerker</w:t>
      </w:r>
      <w:r w:rsidR="00916DE7">
        <w:rPr>
          <w:rFonts w:cstheme="minorHAnsi"/>
          <w:color w:val="F79646" w:themeColor="accent3"/>
        </w:rPr>
        <w:t xml:space="preserve"> en zorgt deze</w:t>
      </w:r>
      <w:r w:rsidRPr="009A32D1">
        <w:rPr>
          <w:rFonts w:cstheme="minorHAnsi"/>
          <w:color w:val="F79646" w:themeColor="accent3"/>
        </w:rPr>
        <w:t xml:space="preserve"> ervoor dat d</w:t>
      </w:r>
      <w:r w:rsidR="00916DE7">
        <w:rPr>
          <w:rFonts w:cstheme="minorHAnsi"/>
          <w:color w:val="F79646" w:themeColor="accent3"/>
        </w:rPr>
        <w:t>e koelkast</w:t>
      </w:r>
      <w:r w:rsidRPr="009A32D1">
        <w:rPr>
          <w:rFonts w:cstheme="minorHAnsi"/>
          <w:color w:val="F79646" w:themeColor="accent3"/>
        </w:rPr>
        <w:t xml:space="preserve"> altijd goed dicht zit.</w:t>
      </w:r>
    </w:p>
    <w:p w14:paraId="487A5530" w14:textId="608683AB" w:rsidR="00F7310C" w:rsidRPr="009A32D1" w:rsidRDefault="00085C0B" w:rsidP="00BF3296">
      <w:pPr>
        <w:pStyle w:val="Lijstalinea"/>
        <w:numPr>
          <w:ilvl w:val="0"/>
          <w:numId w:val="109"/>
        </w:numPr>
        <w:spacing w:before="0" w:after="0" w:line="240" w:lineRule="auto"/>
        <w:ind w:left="714" w:hanging="357"/>
        <w:rPr>
          <w:rFonts w:cstheme="minorHAnsi"/>
          <w:color w:val="F79646" w:themeColor="accent3"/>
        </w:rPr>
      </w:pPr>
      <w:r>
        <w:rPr>
          <w:rFonts w:cstheme="minorHAnsi"/>
          <w:color w:val="F79646" w:themeColor="accent3"/>
        </w:rPr>
        <w:t>De magnetron</w:t>
      </w:r>
      <w:r w:rsidR="00F7310C" w:rsidRPr="009A32D1">
        <w:rPr>
          <w:rFonts w:cstheme="minorHAnsi"/>
          <w:color w:val="F79646" w:themeColor="accent3"/>
        </w:rPr>
        <w:t xml:space="preserve"> </w:t>
      </w:r>
      <w:r w:rsidR="00916DE7">
        <w:rPr>
          <w:rFonts w:cstheme="minorHAnsi"/>
          <w:color w:val="F79646" w:themeColor="accent3"/>
        </w:rPr>
        <w:t xml:space="preserve">kan worden </w:t>
      </w:r>
      <w:r w:rsidR="00F7310C" w:rsidRPr="009A32D1">
        <w:rPr>
          <w:rFonts w:cstheme="minorHAnsi"/>
          <w:color w:val="F79646" w:themeColor="accent3"/>
        </w:rPr>
        <w:t>gebruikt voor het verwarmen van flesjes maar ook voor het verwarmen van de warme maaltijd. Dit betekent dat de voedingsmiddelen in de magnetron boven de 75</w:t>
      </w:r>
      <w:r>
        <w:rPr>
          <w:rFonts w:cstheme="minorHAnsi"/>
          <w:color w:val="F79646" w:themeColor="accent3"/>
        </w:rPr>
        <w:t xml:space="preserve"> </w:t>
      </w:r>
      <w:r w:rsidR="00F7310C" w:rsidRPr="009A32D1">
        <w:rPr>
          <w:rFonts w:cstheme="minorHAnsi"/>
          <w:color w:val="F79646" w:themeColor="accent3"/>
        </w:rPr>
        <w:t>graden worden opgewarmd en dus de mogelijkheid geven tot kleine brandwonden. Indien de magnetron wordt gebruikt voor het verhitte</w:t>
      </w:r>
      <w:r>
        <w:rPr>
          <w:rFonts w:cstheme="minorHAnsi"/>
          <w:color w:val="F79646" w:themeColor="accent3"/>
        </w:rPr>
        <w:t>n</w:t>
      </w:r>
      <w:r w:rsidR="00F7310C" w:rsidRPr="009A32D1">
        <w:rPr>
          <w:rFonts w:cstheme="minorHAnsi"/>
          <w:color w:val="F79646" w:themeColor="accent3"/>
        </w:rPr>
        <w:t xml:space="preserve"> van een maaltijd</w:t>
      </w:r>
      <w:r>
        <w:rPr>
          <w:rFonts w:cstheme="minorHAnsi"/>
          <w:color w:val="F79646" w:themeColor="accent3"/>
        </w:rPr>
        <w:t>,</w:t>
      </w:r>
      <w:r w:rsidR="00F7310C" w:rsidRPr="009A32D1">
        <w:rPr>
          <w:rFonts w:cstheme="minorHAnsi"/>
          <w:color w:val="F79646" w:themeColor="accent3"/>
        </w:rPr>
        <w:t xml:space="preserve"> dan zitten de kinderen aan tafel, spelen zij buiten of worden zij aan de andere kant van de ruimte begeleid met spel. Een belangrijk uitgangspunt is, pak geen hete dingen uit de magnetron als er kindere</w:t>
      </w:r>
      <w:r>
        <w:rPr>
          <w:rFonts w:cstheme="minorHAnsi"/>
          <w:color w:val="F79646" w:themeColor="accent3"/>
        </w:rPr>
        <w:t>n in de buurt zijn</w:t>
      </w:r>
      <w:r w:rsidR="00F7310C" w:rsidRPr="009A32D1">
        <w:rPr>
          <w:rFonts w:cstheme="minorHAnsi"/>
          <w:color w:val="F79646" w:themeColor="accent3"/>
        </w:rPr>
        <w:t xml:space="preserve">. </w:t>
      </w:r>
    </w:p>
    <w:p w14:paraId="1822F831" w14:textId="0C8AF7D3" w:rsidR="00F7310C" w:rsidRPr="009A32D1" w:rsidRDefault="00F7310C" w:rsidP="00BF3296">
      <w:pPr>
        <w:pStyle w:val="Lijstalinea"/>
        <w:numPr>
          <w:ilvl w:val="0"/>
          <w:numId w:val="109"/>
        </w:numPr>
        <w:spacing w:before="0" w:after="0" w:line="240" w:lineRule="auto"/>
        <w:ind w:left="714" w:hanging="357"/>
        <w:rPr>
          <w:rFonts w:cstheme="minorHAnsi"/>
          <w:color w:val="F79646" w:themeColor="accent3"/>
        </w:rPr>
      </w:pPr>
      <w:r w:rsidRPr="009A32D1">
        <w:rPr>
          <w:rFonts w:cstheme="minorHAnsi"/>
          <w:color w:val="F79646" w:themeColor="accent3"/>
        </w:rPr>
        <w:t>De waterkoker staat ook</w:t>
      </w:r>
      <w:r w:rsidR="00085C0B">
        <w:rPr>
          <w:rFonts w:cstheme="minorHAnsi"/>
          <w:color w:val="F79646" w:themeColor="accent3"/>
        </w:rPr>
        <w:t xml:space="preserve"> in de keuken. Voor thee worden</w:t>
      </w:r>
      <w:r w:rsidRPr="009A32D1">
        <w:rPr>
          <w:rFonts w:cstheme="minorHAnsi"/>
          <w:color w:val="F79646" w:themeColor="accent3"/>
        </w:rPr>
        <w:t xml:space="preserve"> uiteraard de werkafspraken gevolgd zoals hierboven in het protocol vermeld. Daarnaast worden de volgende ma</w:t>
      </w:r>
      <w:r w:rsidR="00085C0B">
        <w:rPr>
          <w:rFonts w:cstheme="minorHAnsi"/>
          <w:color w:val="F79646" w:themeColor="accent3"/>
        </w:rPr>
        <w:t>atregelen extra in acht genomen:</w:t>
      </w:r>
      <w:r w:rsidRPr="009A32D1">
        <w:rPr>
          <w:rFonts w:cstheme="minorHAnsi"/>
          <w:color w:val="F79646" w:themeColor="accent3"/>
        </w:rPr>
        <w:t xml:space="preserve"> zorg ervoor dat de kinderen niet bij de waterkoker kunnen door deze achter op het aan</w:t>
      </w:r>
      <w:r w:rsidR="00085C0B">
        <w:rPr>
          <w:rFonts w:cstheme="minorHAnsi"/>
          <w:color w:val="F79646" w:themeColor="accent3"/>
        </w:rPr>
        <w:t>recht te plaatsen. P</w:t>
      </w:r>
      <w:r w:rsidRPr="009A32D1">
        <w:rPr>
          <w:rFonts w:cstheme="minorHAnsi"/>
          <w:color w:val="F79646" w:themeColor="accent3"/>
        </w:rPr>
        <w:t>laats het snoer b</w:t>
      </w:r>
      <w:r w:rsidR="00085C0B">
        <w:rPr>
          <w:rFonts w:cstheme="minorHAnsi"/>
          <w:color w:val="F79646" w:themeColor="accent3"/>
        </w:rPr>
        <w:t>uiten bereik van kinderen, bind</w:t>
      </w:r>
      <w:r w:rsidRPr="009A32D1">
        <w:rPr>
          <w:rFonts w:cstheme="minorHAnsi"/>
          <w:color w:val="F79646" w:themeColor="accent3"/>
        </w:rPr>
        <w:t xml:space="preserve"> het snoer op, indien je water opwarmt blijf je in de buurt van de keuken, warm water dat je niet gebruik</w:t>
      </w:r>
      <w:r w:rsidR="00085C0B">
        <w:rPr>
          <w:rFonts w:cstheme="minorHAnsi"/>
          <w:color w:val="F79646" w:themeColor="accent3"/>
        </w:rPr>
        <w:t>t</w:t>
      </w:r>
      <w:r w:rsidRPr="009A32D1">
        <w:rPr>
          <w:rFonts w:cstheme="minorHAnsi"/>
          <w:color w:val="F79646" w:themeColor="accent3"/>
        </w:rPr>
        <w:t xml:space="preserve"> </w:t>
      </w:r>
      <w:r w:rsidR="00F91BCB" w:rsidRPr="009A32D1">
        <w:rPr>
          <w:rFonts w:cstheme="minorHAnsi"/>
          <w:color w:val="F79646" w:themeColor="accent3"/>
        </w:rPr>
        <w:t>en/</w:t>
      </w:r>
      <w:r w:rsidRPr="009A32D1">
        <w:rPr>
          <w:rFonts w:cstheme="minorHAnsi"/>
          <w:color w:val="F79646" w:themeColor="accent3"/>
        </w:rPr>
        <w:t xml:space="preserve"> of niet in de thermoskan kwijt kan</w:t>
      </w:r>
      <w:r w:rsidR="00085C0B">
        <w:rPr>
          <w:rFonts w:cstheme="minorHAnsi"/>
          <w:color w:val="F79646" w:themeColor="accent3"/>
        </w:rPr>
        <w:t>,</w:t>
      </w:r>
      <w:r w:rsidRPr="009A32D1">
        <w:rPr>
          <w:rFonts w:cstheme="minorHAnsi"/>
          <w:color w:val="F79646" w:themeColor="accent3"/>
        </w:rPr>
        <w:t xml:space="preserve"> direct wegspoelen. </w:t>
      </w:r>
    </w:p>
    <w:p w14:paraId="10983CE8" w14:textId="4B4678A1" w:rsidR="00F7310C" w:rsidRPr="009A32D1" w:rsidRDefault="00F7310C" w:rsidP="00BF3296">
      <w:pPr>
        <w:pStyle w:val="Lijstalinea"/>
        <w:numPr>
          <w:ilvl w:val="0"/>
          <w:numId w:val="109"/>
        </w:numPr>
        <w:spacing w:before="0" w:after="0" w:line="240" w:lineRule="auto"/>
        <w:ind w:left="714" w:hanging="357"/>
        <w:rPr>
          <w:rFonts w:cstheme="minorHAnsi"/>
          <w:color w:val="F79646" w:themeColor="accent3"/>
        </w:rPr>
      </w:pPr>
      <w:r w:rsidRPr="009A32D1">
        <w:rPr>
          <w:rFonts w:cstheme="minorHAnsi"/>
          <w:color w:val="F79646" w:themeColor="accent3"/>
        </w:rPr>
        <w:t xml:space="preserve">De </w:t>
      </w:r>
      <w:r w:rsidR="00F91BCB" w:rsidRPr="009A32D1">
        <w:rPr>
          <w:rFonts w:cstheme="minorHAnsi"/>
          <w:color w:val="F79646" w:themeColor="accent3"/>
        </w:rPr>
        <w:t>warmwaterkraan</w:t>
      </w:r>
      <w:r w:rsidRPr="009A32D1">
        <w:rPr>
          <w:rFonts w:cstheme="minorHAnsi"/>
          <w:color w:val="F79646" w:themeColor="accent3"/>
        </w:rPr>
        <w:t xml:space="preserve"> van </w:t>
      </w:r>
      <w:r w:rsidR="00085C0B">
        <w:rPr>
          <w:rFonts w:cstheme="minorHAnsi"/>
          <w:color w:val="F79646" w:themeColor="accent3"/>
        </w:rPr>
        <w:t>de keuken sluiten wij te</w:t>
      </w:r>
      <w:r w:rsidRPr="009A32D1">
        <w:rPr>
          <w:rFonts w:cstheme="minorHAnsi"/>
          <w:color w:val="F79646" w:themeColor="accent3"/>
        </w:rPr>
        <w:t xml:space="preserve"> alle</w:t>
      </w:r>
      <w:r w:rsidR="00085C0B">
        <w:rPr>
          <w:rFonts w:cstheme="minorHAnsi"/>
          <w:color w:val="F79646" w:themeColor="accent3"/>
        </w:rPr>
        <w:t>n tijde koud af. D</w:t>
      </w:r>
      <w:r w:rsidRPr="009A32D1">
        <w:rPr>
          <w:rFonts w:cstheme="minorHAnsi"/>
          <w:color w:val="F79646" w:themeColor="accent3"/>
        </w:rPr>
        <w:t xml:space="preserve">aarnaast voorkomen wij dat kinderen </w:t>
      </w:r>
      <w:r w:rsidR="00670078" w:rsidRPr="009A32D1">
        <w:rPr>
          <w:rFonts w:cstheme="minorHAnsi"/>
          <w:color w:val="F79646" w:themeColor="accent3"/>
        </w:rPr>
        <w:t>erbij</w:t>
      </w:r>
      <w:r w:rsidRPr="009A32D1">
        <w:rPr>
          <w:rFonts w:cstheme="minorHAnsi"/>
          <w:color w:val="F79646" w:themeColor="accent3"/>
        </w:rPr>
        <w:t xml:space="preserve"> kunnen do</w:t>
      </w:r>
      <w:r w:rsidR="00085C0B">
        <w:rPr>
          <w:rFonts w:cstheme="minorHAnsi"/>
          <w:color w:val="F79646" w:themeColor="accent3"/>
        </w:rPr>
        <w:t>or geen opstapjes voor het aanrecht</w:t>
      </w:r>
      <w:r w:rsidRPr="009A32D1">
        <w:rPr>
          <w:rFonts w:cstheme="minorHAnsi"/>
          <w:color w:val="F79646" w:themeColor="accent3"/>
        </w:rPr>
        <w:t xml:space="preserve"> te plaatsen. Medewerkers leren de kinderen tevens dat deze kraan niet voor hun bedoeld is, dat zij de handen mogen wassen bij het kraantje voor de kinderen</w:t>
      </w:r>
      <w:r w:rsidR="00085C0B">
        <w:rPr>
          <w:rFonts w:cstheme="minorHAnsi"/>
          <w:color w:val="F79646" w:themeColor="accent3"/>
        </w:rPr>
        <w:t>.</w:t>
      </w:r>
    </w:p>
    <w:p w14:paraId="3B65403C" w14:textId="707C490E" w:rsidR="00F7310C" w:rsidRPr="009A32D1" w:rsidRDefault="00085C0B" w:rsidP="00BF3296">
      <w:pPr>
        <w:pStyle w:val="Lijstalinea"/>
        <w:numPr>
          <w:ilvl w:val="0"/>
          <w:numId w:val="109"/>
        </w:numPr>
        <w:spacing w:before="0" w:after="0" w:line="240" w:lineRule="auto"/>
        <w:ind w:left="714" w:hanging="357"/>
        <w:rPr>
          <w:rFonts w:cstheme="minorHAnsi"/>
          <w:color w:val="F79646" w:themeColor="accent3"/>
        </w:rPr>
      </w:pPr>
      <w:r>
        <w:rPr>
          <w:rFonts w:cstheme="minorHAnsi"/>
          <w:color w:val="F79646" w:themeColor="accent3"/>
        </w:rPr>
        <w:t>Servies en bestek wordt opgeruimd in</w:t>
      </w:r>
      <w:r w:rsidR="00F7310C" w:rsidRPr="009A32D1">
        <w:rPr>
          <w:rFonts w:cstheme="minorHAnsi"/>
          <w:color w:val="F79646" w:themeColor="accent3"/>
        </w:rPr>
        <w:t xml:space="preserve"> een gesloten kast, met name de scherpe messen.</w:t>
      </w:r>
      <w:r>
        <w:rPr>
          <w:rFonts w:cstheme="minorHAnsi"/>
          <w:color w:val="F79646" w:themeColor="accent3"/>
        </w:rPr>
        <w:t xml:space="preserve"> De scherpe messen liggen </w:t>
      </w:r>
      <w:r w:rsidR="00916DE7">
        <w:rPr>
          <w:rFonts w:cstheme="minorHAnsi"/>
          <w:color w:val="F79646" w:themeColor="accent3"/>
        </w:rPr>
        <w:t>in een</w:t>
      </w:r>
      <w:r>
        <w:rPr>
          <w:rFonts w:cstheme="minorHAnsi"/>
          <w:color w:val="F79646" w:themeColor="accent3"/>
        </w:rPr>
        <w:t xml:space="preserve"> lade </w:t>
      </w:r>
      <w:r w:rsidR="00916DE7">
        <w:rPr>
          <w:rFonts w:cstheme="minorHAnsi"/>
          <w:color w:val="F79646" w:themeColor="accent3"/>
        </w:rPr>
        <w:t>die</w:t>
      </w:r>
      <w:r>
        <w:rPr>
          <w:rFonts w:cstheme="minorHAnsi"/>
          <w:color w:val="F79646" w:themeColor="accent3"/>
        </w:rPr>
        <w:t xml:space="preserve"> voorzien </w:t>
      </w:r>
      <w:r w:rsidR="00916DE7">
        <w:rPr>
          <w:rFonts w:cstheme="minorHAnsi"/>
          <w:color w:val="F79646" w:themeColor="accent3"/>
        </w:rPr>
        <w:t xml:space="preserve">is </w:t>
      </w:r>
      <w:r>
        <w:rPr>
          <w:rFonts w:cstheme="minorHAnsi"/>
          <w:color w:val="F79646" w:themeColor="accent3"/>
        </w:rPr>
        <w:t xml:space="preserve">van een </w:t>
      </w:r>
      <w:proofErr w:type="spellStart"/>
      <w:r>
        <w:rPr>
          <w:rFonts w:cstheme="minorHAnsi"/>
          <w:color w:val="F79646" w:themeColor="accent3"/>
        </w:rPr>
        <w:t>kind</w:t>
      </w:r>
      <w:r w:rsidR="00F7310C" w:rsidRPr="009A32D1">
        <w:rPr>
          <w:rFonts w:cstheme="minorHAnsi"/>
          <w:color w:val="F79646" w:themeColor="accent3"/>
        </w:rPr>
        <w:t>beveiligingssl</w:t>
      </w:r>
      <w:r>
        <w:rPr>
          <w:rFonts w:cstheme="minorHAnsi"/>
          <w:color w:val="F79646" w:themeColor="accent3"/>
        </w:rPr>
        <w:t>ot</w:t>
      </w:r>
      <w:proofErr w:type="spellEnd"/>
      <w:r>
        <w:rPr>
          <w:rFonts w:cstheme="minorHAnsi"/>
          <w:color w:val="F79646" w:themeColor="accent3"/>
        </w:rPr>
        <w:t>. De medewerkers zien erop toe dat dit slot altijd</w:t>
      </w:r>
      <w:r w:rsidR="00F7310C" w:rsidRPr="009A32D1">
        <w:rPr>
          <w:rFonts w:cstheme="minorHAnsi"/>
          <w:color w:val="F79646" w:themeColor="accent3"/>
        </w:rPr>
        <w:t xml:space="preserve"> juist wordt gebruikt.</w:t>
      </w:r>
    </w:p>
    <w:bookmarkEnd w:id="79"/>
    <w:p w14:paraId="35D36E4E" w14:textId="7E3CB244" w:rsidR="00DF169B" w:rsidRPr="000001D2" w:rsidRDefault="00DF169B" w:rsidP="00BF3296">
      <w:pPr>
        <w:pStyle w:val="Lijstalinea"/>
        <w:numPr>
          <w:ilvl w:val="0"/>
          <w:numId w:val="88"/>
        </w:numPr>
        <w:spacing w:before="0" w:after="0" w:line="240" w:lineRule="auto"/>
        <w:ind w:left="714" w:hanging="357"/>
        <w:rPr>
          <w:rFonts w:cstheme="minorHAnsi"/>
          <w:color w:val="F79646" w:themeColor="accent6"/>
        </w:rPr>
      </w:pPr>
      <w:r w:rsidRPr="000001D2">
        <w:rPr>
          <w:rFonts w:cstheme="minorHAnsi"/>
          <w:color w:val="F79646" w:themeColor="accent6"/>
        </w:rPr>
        <w:t xml:space="preserve">Verbranding door kookplaat en pannen: kinderen mogen niet in de keuken </w:t>
      </w:r>
      <w:r w:rsidR="00085C0B">
        <w:rPr>
          <w:rFonts w:cstheme="minorHAnsi"/>
          <w:color w:val="F79646" w:themeColor="accent6"/>
        </w:rPr>
        <w:t xml:space="preserve">komen als er wordt gekookt. Laat </w:t>
      </w:r>
      <w:proofErr w:type="spellStart"/>
      <w:r w:rsidR="00085C0B">
        <w:rPr>
          <w:rFonts w:cstheme="minorHAnsi"/>
          <w:color w:val="F79646" w:themeColor="accent6"/>
        </w:rPr>
        <w:t>pan</w:t>
      </w:r>
      <w:r w:rsidRPr="000001D2">
        <w:rPr>
          <w:rFonts w:cstheme="minorHAnsi"/>
          <w:color w:val="F79646" w:themeColor="accent6"/>
        </w:rPr>
        <w:t>stelen</w:t>
      </w:r>
      <w:proofErr w:type="spellEnd"/>
      <w:r w:rsidRPr="000001D2">
        <w:rPr>
          <w:rFonts w:cstheme="minorHAnsi"/>
          <w:color w:val="F79646" w:themeColor="accent6"/>
        </w:rPr>
        <w:t xml:space="preserve"> naar achteren wijze</w:t>
      </w:r>
      <w:r w:rsidR="00085C0B">
        <w:rPr>
          <w:rFonts w:cstheme="minorHAnsi"/>
          <w:color w:val="F79646" w:themeColor="accent6"/>
        </w:rPr>
        <w:t>n</w:t>
      </w:r>
      <w:r w:rsidRPr="000001D2">
        <w:rPr>
          <w:rFonts w:cstheme="minorHAnsi"/>
          <w:color w:val="F79646" w:themeColor="accent6"/>
        </w:rPr>
        <w:t xml:space="preserve">, leer kinderen dat zij niet aan de kookplaat mogen komen. </w:t>
      </w:r>
    </w:p>
    <w:p w14:paraId="6BF1E7B6" w14:textId="77777777" w:rsidR="00F7310C" w:rsidRDefault="00F7310C" w:rsidP="00BF3296">
      <w:pPr>
        <w:spacing w:before="0" w:after="0" w:line="240" w:lineRule="auto"/>
        <w:rPr>
          <w:caps/>
          <w:color w:val="FFFFFF" w:themeColor="background1"/>
          <w:spacing w:val="15"/>
          <w:sz w:val="22"/>
          <w:szCs w:val="22"/>
        </w:rPr>
      </w:pPr>
      <w:r>
        <w:br w:type="page"/>
      </w:r>
    </w:p>
    <w:p w14:paraId="602D62DB" w14:textId="18FAE362" w:rsidR="00504D3A" w:rsidRDefault="007B52E4" w:rsidP="00BF3296">
      <w:pPr>
        <w:pStyle w:val="Kop1"/>
        <w:spacing w:before="0" w:line="240" w:lineRule="auto"/>
      </w:pPr>
      <w:bookmarkStart w:id="80" w:name="_Toc1999234"/>
      <w:r>
        <w:lastRenderedPageBreak/>
        <w:t>Buitenspeelruimte</w:t>
      </w:r>
      <w:bookmarkEnd w:id="80"/>
    </w:p>
    <w:p w14:paraId="483655BB" w14:textId="77777777" w:rsidR="00504D3A" w:rsidRDefault="007B52E4" w:rsidP="00BF3296">
      <w:pPr>
        <w:pStyle w:val="Geenafstand"/>
        <w:spacing w:before="0"/>
      </w:pPr>
      <w:r>
        <w:t>Kinderen spelen graag in de natuur. De natuur daagt uit om te bewegen en te beleven. Kinderen hebben behoefte aan ruimte en vrijheid. Al spelend ontdekken zij de natuur en doen nieuwe ervaringen op. Samen of alleen, op hun eigen manier en in hun eigen tempo. In de natuur is van alles te zien, voelen, ruiken, proeven en horen. De natuur helpt kinderen zich te ontwikkelen op zintuiglijk, motorisch, sociaal en moreel gebied.</w:t>
      </w:r>
    </w:p>
    <w:p w14:paraId="6783CF88" w14:textId="35F3A6E4" w:rsidR="00504D3A" w:rsidRDefault="007B52E4" w:rsidP="00BF3296">
      <w:pPr>
        <w:spacing w:before="0" w:after="0" w:line="240" w:lineRule="auto"/>
      </w:pPr>
      <w:r>
        <w:t>Buiten wordt anders gespeeld dan binnen. Het vraagt andere vaardigheden van kinderen en biedt kinderen de mogelijkheid te ontdekken. Dit betekent ook dat buitenspelen andere ris</w:t>
      </w:r>
      <w:r w:rsidR="001B0730">
        <w:t>ico’s met zich meebrengt. Om di</w:t>
      </w:r>
      <w:r>
        <w:t xml:space="preserve">e reden zijn er specifieke </w:t>
      </w:r>
      <w:r w:rsidR="001B0730">
        <w:t>afspraken gemaakt om het buiten</w:t>
      </w:r>
      <w:r>
        <w:t xml:space="preserve">spelen zo veilig mogelijk te laten voorlopen, zonder de kinderen te belemmeren in hun ontdekkingstocht. </w:t>
      </w:r>
      <w:r w:rsidR="001B0730">
        <w:br/>
      </w:r>
      <w:r>
        <w:t>De grondregel is dat de kinderen de aangewezen buitenspeelplaats niet mogen verlaten. Deze afspraak wordt ook met de kinderen gemaakt. Daarnaast houden de pedagogisch medewerkers altijd toezicht tijdens het buitenspe</w:t>
      </w:r>
      <w:r w:rsidR="001B0730">
        <w:t>len. Z</w:t>
      </w:r>
      <w:r>
        <w:t>ij staan op strategische plekken</w:t>
      </w:r>
      <w:r w:rsidR="001B0730">
        <w:t>,</w:t>
      </w:r>
      <w:r>
        <w:t xml:space="preserve"> waarbij zij de gehele buitenruimte kunnen overzien</w:t>
      </w:r>
      <w:r w:rsidR="001B0730">
        <w:t>.</w:t>
      </w:r>
    </w:p>
    <w:p w14:paraId="46BD8420" w14:textId="1393ADC5" w:rsidR="00F7310C" w:rsidRDefault="007B52E4" w:rsidP="00BF3296">
      <w:pPr>
        <w:spacing w:before="0" w:after="0" w:line="240" w:lineRule="auto"/>
      </w:pPr>
      <w:r>
        <w:t>Voordat de kinderen buiten gaan spelen</w:t>
      </w:r>
      <w:r w:rsidR="004219C0">
        <w:t>,</w:t>
      </w:r>
      <w:r>
        <w:t xml:space="preserve"> wordt het gehele buitenspeelterrein gecontroleerd op defecten, afval en andere gevaarlijke situaties. Indien nodig worden deze verwijderd, afgezet of de </w:t>
      </w:r>
      <w:r w:rsidRPr="00F126AA">
        <w:t>afspraak met kinderen gemaakt dat zij hier niet in de buurt mogen komen.</w:t>
      </w:r>
      <w:r w:rsidR="005321C6">
        <w:t xml:space="preserve"> De</w:t>
      </w:r>
      <w:r w:rsidRPr="00F126AA">
        <w:t xml:space="preserve"> </w:t>
      </w:r>
      <w:r w:rsidRPr="00F7310C">
        <w:t xml:space="preserve">BSO </w:t>
      </w:r>
      <w:r w:rsidR="005321C6">
        <w:t xml:space="preserve">van </w:t>
      </w:r>
      <w:r w:rsidR="004219C0">
        <w:t>Alderleafste K</w:t>
      </w:r>
      <w:r w:rsidR="002C7E69" w:rsidRPr="00F7310C">
        <w:t xml:space="preserve">inderopvang </w:t>
      </w:r>
      <w:r w:rsidRPr="00F7310C">
        <w:t xml:space="preserve">heeft </w:t>
      </w:r>
      <w:r w:rsidR="00061755" w:rsidRPr="00F7310C">
        <w:t>een</w:t>
      </w:r>
      <w:r w:rsidR="004219C0">
        <w:t xml:space="preserve"> eigen buitenspeelplaats.</w:t>
      </w:r>
    </w:p>
    <w:p w14:paraId="26D140D2" w14:textId="77777777" w:rsidR="002272A8" w:rsidRPr="007C39F3" w:rsidRDefault="002272A8" w:rsidP="00BF3296">
      <w:pPr>
        <w:spacing w:before="0" w:after="0" w:line="240" w:lineRule="auto"/>
      </w:pPr>
    </w:p>
    <w:p w14:paraId="73710A6B" w14:textId="5C8E9247" w:rsidR="00A57688" w:rsidRDefault="00A57688" w:rsidP="00BF3296">
      <w:pPr>
        <w:pStyle w:val="Kop3"/>
        <w:spacing w:before="0" w:line="240" w:lineRule="auto"/>
      </w:pPr>
      <w:bookmarkStart w:id="81" w:name="_Toc1999235"/>
      <w:r>
        <w:t>Klein</w:t>
      </w:r>
      <w:r w:rsidR="00052487">
        <w:t>e</w:t>
      </w:r>
      <w:r>
        <w:t xml:space="preserve"> risico</w:t>
      </w:r>
      <w:r w:rsidR="00052487">
        <w:t>’s</w:t>
      </w:r>
      <w:bookmarkEnd w:id="81"/>
    </w:p>
    <w:p w14:paraId="6237B0D8" w14:textId="77777777" w:rsidR="00E14353" w:rsidRDefault="00E14353" w:rsidP="00BF3296">
      <w:pPr>
        <w:spacing w:before="0" w:after="0" w:line="240" w:lineRule="auto"/>
      </w:pPr>
    </w:p>
    <w:p w14:paraId="2E044683" w14:textId="121C7FBE" w:rsidR="00504D3A" w:rsidRDefault="007B52E4" w:rsidP="00BF3296">
      <w:pPr>
        <w:pStyle w:val="Kop4"/>
        <w:spacing w:before="0" w:line="240" w:lineRule="auto"/>
      </w:pPr>
      <w:bookmarkStart w:id="82" w:name="_Toc1999236"/>
      <w:r>
        <w:t>Buitenspeelmateriaal</w:t>
      </w:r>
      <w:bookmarkEnd w:id="82"/>
    </w:p>
    <w:p w14:paraId="4BD5EB64" w14:textId="720DD18E" w:rsidR="00504D3A" w:rsidRDefault="007B52E4" w:rsidP="00BF3296">
      <w:pPr>
        <w:spacing w:before="0" w:after="0" w:line="240" w:lineRule="auto"/>
      </w:pPr>
      <w:r>
        <w:t xml:space="preserve">Speelmateriaal moet in Nederland aan de strenge eisen van de Warenwet voldoen. Het verplichte CE-merk geeft echter geen garantie dat het speelmateriaal altijd volkomen veilig is. Het assortiment speelgoedartikelen en speeltoestellen is dermate groot en wisselt zo vaak en snel, dat het zeker belangrijk blijft om het speelgoed en speeltoestellen voor aanschaf nauwkeurig te bekijken. Als </w:t>
      </w:r>
      <w:r w:rsidR="004219C0">
        <w:t xml:space="preserve">de kinderen van </w:t>
      </w:r>
      <w:r w:rsidR="005321C6">
        <w:t xml:space="preserve">de </w:t>
      </w:r>
      <w:r>
        <w:t xml:space="preserve">BSO </w:t>
      </w:r>
      <w:r w:rsidR="005321C6">
        <w:t xml:space="preserve">van </w:t>
      </w:r>
      <w:r w:rsidR="004219C0">
        <w:t>Alderleafste K</w:t>
      </w:r>
      <w:r w:rsidR="002C7E69">
        <w:t xml:space="preserve">inderopvang </w:t>
      </w:r>
      <w:r>
        <w:t>buiten gaat spelen</w:t>
      </w:r>
      <w:r w:rsidR="004219C0">
        <w:t>,</w:t>
      </w:r>
      <w:r>
        <w:t xml:space="preserve"> nemen zij een beperkt aantal </w:t>
      </w:r>
      <w:proofErr w:type="spellStart"/>
      <w:r>
        <w:t>buitenspeelmateriaal</w:t>
      </w:r>
      <w:proofErr w:type="spellEnd"/>
      <w:r>
        <w:t xml:space="preserve"> mee, denk hierbij aan ballen, </w:t>
      </w:r>
      <w:r w:rsidR="00F91BCB">
        <w:t>stoepkrijt,</w:t>
      </w:r>
      <w:r>
        <w:t xml:space="preserve"> springtouwen etc. </w:t>
      </w:r>
    </w:p>
    <w:p w14:paraId="68B43444" w14:textId="036D3A6D" w:rsidR="00504D3A" w:rsidRDefault="007B52E4" w:rsidP="00BF3296">
      <w:pPr>
        <w:spacing w:before="0" w:after="0" w:line="240" w:lineRule="auto"/>
      </w:pPr>
      <w:r>
        <w:t>De speeltoestellen waarvan de kinderen gebruik maken worden onderhouden door de</w:t>
      </w:r>
      <w:r w:rsidR="004219C0">
        <w:t xml:space="preserve"> medewerkers</w:t>
      </w:r>
      <w:r w:rsidR="00F7310C">
        <w:t xml:space="preserve"> zelf</w:t>
      </w:r>
      <w:r>
        <w:t>. Indien er gebreken worden geconstateerd tijdens de inspe</w:t>
      </w:r>
      <w:r w:rsidR="004219C0">
        <w:t>ctie</w:t>
      </w:r>
      <w:r>
        <w:t xml:space="preserve"> voor </w:t>
      </w:r>
      <w:r w:rsidR="004219C0">
        <w:t xml:space="preserve">het </w:t>
      </w:r>
      <w:r>
        <w:t>gebruik van de buitenspeelplaats</w:t>
      </w:r>
      <w:r w:rsidR="004219C0">
        <w:t>,</w:t>
      </w:r>
      <w:r>
        <w:t xml:space="preserve"> dan zal de leidinggevende in contact treden</w:t>
      </w:r>
      <w:r w:rsidR="00F7310C">
        <w:t xml:space="preserve"> met </w:t>
      </w:r>
      <w:r w:rsidR="004219C0">
        <w:t xml:space="preserve">een </w:t>
      </w:r>
      <w:r w:rsidR="00F7310C">
        <w:t>externe organisatie</w:t>
      </w:r>
      <w:r w:rsidR="004219C0">
        <w:t>,</w:t>
      </w:r>
      <w:r w:rsidR="00F7310C">
        <w:t xml:space="preserve"> die het </w:t>
      </w:r>
      <w:r w:rsidR="004219C0">
        <w:t>onderhoud van het klimrek kan</w:t>
      </w:r>
      <w:r w:rsidR="00F7310C">
        <w:t xml:space="preserve"> verrichten</w:t>
      </w:r>
      <w:r>
        <w:t>. Daarnaast zal de pedagogisch medewerker</w:t>
      </w:r>
      <w:r w:rsidR="004219C0">
        <w:t>,</w:t>
      </w:r>
      <w:r>
        <w:t xml:space="preserve"> indien het speeltoestel gevaar oplevert</w:t>
      </w:r>
      <w:r w:rsidR="004219C0">
        <w:t>,</w:t>
      </w:r>
      <w:r>
        <w:t xml:space="preserve"> de afspraak met </w:t>
      </w:r>
      <w:r w:rsidR="004219C0">
        <w:t xml:space="preserve">de </w:t>
      </w:r>
      <w:r>
        <w:t xml:space="preserve">kinderen maken dat zij geen gebruik mogen maken van het speeltoestel. </w:t>
      </w:r>
    </w:p>
    <w:p w14:paraId="644605D8" w14:textId="77777777" w:rsidR="00504D3A" w:rsidRDefault="00504D3A" w:rsidP="00BF3296">
      <w:pPr>
        <w:spacing w:before="0" w:after="0" w:line="240" w:lineRule="auto"/>
      </w:pPr>
    </w:p>
    <w:p w14:paraId="6D5B13F2" w14:textId="77777777" w:rsidR="00504D3A" w:rsidRDefault="007B52E4" w:rsidP="00BF3296">
      <w:pPr>
        <w:spacing w:before="0" w:after="0" w:line="240" w:lineRule="auto"/>
        <w:rPr>
          <w:i/>
          <w:iCs/>
        </w:rPr>
      </w:pPr>
      <w:r>
        <w:rPr>
          <w:i/>
          <w:iCs/>
        </w:rPr>
        <w:t>Afspraak met kinderen:</w:t>
      </w:r>
    </w:p>
    <w:p w14:paraId="5A191B01" w14:textId="66F72504" w:rsidR="00504D3A" w:rsidRDefault="007B52E4" w:rsidP="00BF3296">
      <w:pPr>
        <w:spacing w:before="0" w:after="0" w:line="240" w:lineRule="auto"/>
      </w:pPr>
      <w:r>
        <w:t>Gebruik het speelmateriaal waar het voor bedoeld is. Breng kapot speelmateriaal terug naar de pedagogisch medewerkers.</w:t>
      </w:r>
      <w:r w:rsidR="00F7310C">
        <w:t xml:space="preserve"> Vraag hulp als het klimmen op het klimrek niet lukt</w:t>
      </w:r>
      <w:r w:rsidR="00FA746D">
        <w:t>.</w:t>
      </w:r>
      <w:r w:rsidR="004219C0">
        <w:t xml:space="preserve"> Wij glijden op onze</w:t>
      </w:r>
      <w:r w:rsidR="00F7310C">
        <w:t xml:space="preserve"> billen. Wij lopen niet tegen de glijbaan op. Wij wachten op onze beurt met gl</w:t>
      </w:r>
      <w:r w:rsidR="004219C0">
        <w:t>ijden en voorkomen botsen onder</w:t>
      </w:r>
      <w:r w:rsidR="00F7310C">
        <w:t>aan de glijbaan. Wij stoeien, duwen en trekken niet op het klimrek.</w:t>
      </w:r>
    </w:p>
    <w:p w14:paraId="2DB5D922" w14:textId="77777777" w:rsidR="001A44A8" w:rsidRDefault="001A44A8" w:rsidP="00BF3296">
      <w:pPr>
        <w:spacing w:before="0" w:after="0" w:line="240" w:lineRule="auto"/>
      </w:pPr>
    </w:p>
    <w:p w14:paraId="4CAB9EEF" w14:textId="16862CC5" w:rsidR="00504D3A" w:rsidRDefault="007B52E4" w:rsidP="00BF3296">
      <w:pPr>
        <w:pStyle w:val="Kop4"/>
        <w:spacing w:before="0" w:line="240" w:lineRule="auto"/>
      </w:pPr>
      <w:bookmarkStart w:id="83" w:name="_Toc1999237"/>
      <w:r>
        <w:t>Skaten, fietsen en spelen met de bal</w:t>
      </w:r>
      <w:bookmarkEnd w:id="83"/>
    </w:p>
    <w:p w14:paraId="00E4B3DC" w14:textId="77777777" w:rsidR="00504D3A" w:rsidRDefault="007B52E4" w:rsidP="00BF3296">
      <w:pPr>
        <w:spacing w:before="0" w:after="0" w:line="240" w:lineRule="auto"/>
      </w:pPr>
      <w:r>
        <w:t>Skaten, fietsen en spelen met een bal zijn ontzettend leuke activiteiten voor kinderen. Op een speelplaats met nog veel andere kinderen en verschillende soorten spel kan dit echter wel zorgen voor kleine ongelukjes. Om deze reden zijn er regels opgesteld.</w:t>
      </w:r>
    </w:p>
    <w:p w14:paraId="60D4B6E4" w14:textId="77777777" w:rsidR="00504D3A" w:rsidRDefault="00504D3A" w:rsidP="00BF3296">
      <w:pPr>
        <w:spacing w:before="0" w:after="0" w:line="240" w:lineRule="auto"/>
      </w:pPr>
    </w:p>
    <w:p w14:paraId="5B793CF7" w14:textId="77777777" w:rsidR="00504D3A" w:rsidRDefault="007B52E4" w:rsidP="00BF3296">
      <w:pPr>
        <w:spacing w:before="0" w:after="0" w:line="240" w:lineRule="auto"/>
      </w:pPr>
      <w:r>
        <w:rPr>
          <w:i/>
          <w:iCs/>
        </w:rPr>
        <w:t>Afspraken met kinderen</w:t>
      </w:r>
      <w:r>
        <w:t xml:space="preserve"> </w:t>
      </w:r>
    </w:p>
    <w:p w14:paraId="5C3B0E14" w14:textId="1A0CBFDB" w:rsidR="00052487" w:rsidRDefault="007B52E4" w:rsidP="00BF3296">
      <w:pPr>
        <w:spacing w:before="0" w:after="0" w:line="240" w:lineRule="auto"/>
      </w:pPr>
      <w:r>
        <w:t>Fietsen, skaten en balspelletjes doen wij op de plaats die daarvoor bestemd of aangewezen is door de pedagogisch medewerker.</w:t>
      </w:r>
      <w:r w:rsidR="007A2E75">
        <w:t xml:space="preserve"> </w:t>
      </w:r>
      <w:r>
        <w:t>Wij kijken goed uit voor andere kinderen en laten ons helpen als we het nog een beetje moeilijk vinden.</w:t>
      </w:r>
    </w:p>
    <w:p w14:paraId="5524C9DD" w14:textId="2D4A29F5" w:rsidR="00504D3A" w:rsidRDefault="00052487" w:rsidP="00BF3296">
      <w:pPr>
        <w:spacing w:before="0" w:after="0" w:line="240" w:lineRule="auto"/>
      </w:pPr>
      <w:r>
        <w:t xml:space="preserve">Wij kijken goed voor ons, zodat wij niet tegen andere kinderen </w:t>
      </w:r>
      <w:r w:rsidR="00F91BCB">
        <w:t>en/</w:t>
      </w:r>
      <w:r>
        <w:t xml:space="preserve"> of straatmeubilair opbotsen</w:t>
      </w:r>
      <w:r w:rsidR="001A44A8">
        <w:t>.</w:t>
      </w:r>
    </w:p>
    <w:p w14:paraId="4FF0073F" w14:textId="77777777" w:rsidR="001A44A8" w:rsidRDefault="001A44A8" w:rsidP="00BF3296">
      <w:pPr>
        <w:spacing w:before="0" w:after="0" w:line="240" w:lineRule="auto"/>
      </w:pPr>
    </w:p>
    <w:p w14:paraId="4748C162" w14:textId="61647DD3" w:rsidR="00504D3A" w:rsidRDefault="007B52E4" w:rsidP="00BF3296">
      <w:pPr>
        <w:pStyle w:val="Kop4"/>
        <w:spacing w:before="0" w:line="240" w:lineRule="auto"/>
      </w:pPr>
      <w:bookmarkStart w:id="84" w:name="_Toc1999238"/>
      <w:r>
        <w:t>Insecten en teken</w:t>
      </w:r>
      <w:bookmarkEnd w:id="84"/>
    </w:p>
    <w:p w14:paraId="378714EE" w14:textId="77777777" w:rsidR="00504D3A" w:rsidRDefault="007B52E4" w:rsidP="00BF3296">
      <w:pPr>
        <w:spacing w:before="0" w:after="0" w:line="240" w:lineRule="auto"/>
      </w:pPr>
      <w:r>
        <w:t>Buiten zijn er insecten. Uiteraard kan er niet worden voorkomen dat kinderen door een insect worden gebeten. Het risico dat kinderen worden gebeten, kan wel worden geminimaliseerd. Daarom zijn de volgende werkafspraken gemaakt.</w:t>
      </w:r>
    </w:p>
    <w:p w14:paraId="543ACDD8" w14:textId="77777777" w:rsidR="00504D3A" w:rsidRDefault="00504D3A" w:rsidP="00BF3296">
      <w:pPr>
        <w:spacing w:before="0" w:after="0" w:line="240" w:lineRule="auto"/>
      </w:pPr>
    </w:p>
    <w:p w14:paraId="6EF7BA12" w14:textId="49CA79EF" w:rsidR="00504D3A" w:rsidRDefault="004219C0" w:rsidP="00BF3296">
      <w:pPr>
        <w:spacing w:before="0" w:after="0" w:line="240" w:lineRule="auto"/>
        <w:rPr>
          <w:i/>
          <w:iCs/>
        </w:rPr>
      </w:pPr>
      <w:r>
        <w:rPr>
          <w:i/>
          <w:iCs/>
        </w:rPr>
        <w:lastRenderedPageBreak/>
        <w:br/>
      </w:r>
      <w:r>
        <w:rPr>
          <w:i/>
          <w:iCs/>
        </w:rPr>
        <w:br/>
      </w:r>
      <w:r w:rsidR="007B52E4">
        <w:rPr>
          <w:i/>
          <w:iCs/>
        </w:rPr>
        <w:t>Werkafspraak medewerkers</w:t>
      </w:r>
    </w:p>
    <w:p w14:paraId="30AA463E" w14:textId="77777777" w:rsidR="00504D3A" w:rsidRPr="000001D2" w:rsidRDefault="007B52E4" w:rsidP="00BF3296">
      <w:pPr>
        <w:spacing w:before="0" w:after="0" w:line="240" w:lineRule="auto"/>
        <w:rPr>
          <w:color w:val="F79646" w:themeColor="accent6"/>
        </w:rPr>
      </w:pPr>
      <w:r w:rsidRPr="000001D2">
        <w:rPr>
          <w:color w:val="F79646" w:themeColor="accent6"/>
        </w:rPr>
        <w:t xml:space="preserve">Zie erop toe dat kinderen beschermende kleding dragen bij wandelingen in bossen. Controleer kinderen op teken en tekenbeten als ze rondom struiken hebben gespeeld. Beperk in de buitenruimte zoet eten en drinken. Laat kinderen die plakkerige handen en monden hebben deze direct schoonmaken. </w:t>
      </w:r>
    </w:p>
    <w:p w14:paraId="5D89F1BC" w14:textId="50690B8E" w:rsidR="00504D3A" w:rsidRPr="000001D2" w:rsidRDefault="007B52E4" w:rsidP="00BF3296">
      <w:pPr>
        <w:spacing w:before="0" w:after="0" w:line="240" w:lineRule="auto"/>
        <w:rPr>
          <w:color w:val="F79646" w:themeColor="accent6"/>
        </w:rPr>
      </w:pPr>
      <w:r w:rsidRPr="000001D2">
        <w:rPr>
          <w:color w:val="F79646" w:themeColor="accent6"/>
        </w:rPr>
        <w:t xml:space="preserve">Indien een kind wordt gebeten door een teek, wordt deze zo snel mogelijk verwijderd met behulp van een tekenpincet of tekenlepel. Na verwijdering van de teek moet het wondje direct worden gedesinfecteerd. Markeer de plek van de beet vervolgens in de vorm van een pijl met een pen. Uiteraard dien je in de overdracht naar ouders te vermelden dat het kind is gebeten door een teek. Daarnaast dient de datum van de beet genoteerd te worden bij de </w:t>
      </w:r>
      <w:proofErr w:type="spellStart"/>
      <w:r w:rsidR="00CD1F87">
        <w:rPr>
          <w:color w:val="F79646" w:themeColor="accent6"/>
        </w:rPr>
        <w:t>kind</w:t>
      </w:r>
      <w:r w:rsidR="00F91BCB" w:rsidRPr="000001D2">
        <w:rPr>
          <w:color w:val="F79646" w:themeColor="accent6"/>
        </w:rPr>
        <w:t>gegevens</w:t>
      </w:r>
      <w:proofErr w:type="spellEnd"/>
      <w:r w:rsidRPr="000001D2">
        <w:rPr>
          <w:color w:val="F79646" w:themeColor="accent6"/>
        </w:rPr>
        <w:t xml:space="preserve">. </w:t>
      </w:r>
    </w:p>
    <w:p w14:paraId="7D01A59F" w14:textId="77777777" w:rsidR="00E14353" w:rsidRDefault="00E14353" w:rsidP="00BF3296">
      <w:pPr>
        <w:spacing w:before="0" w:after="0" w:line="240" w:lineRule="auto"/>
      </w:pPr>
    </w:p>
    <w:p w14:paraId="3D215843" w14:textId="77777777" w:rsidR="0034358E" w:rsidRDefault="0034358E" w:rsidP="00BF3296">
      <w:pPr>
        <w:pStyle w:val="Kop4"/>
        <w:spacing w:before="0" w:line="240" w:lineRule="auto"/>
      </w:pPr>
      <w:bookmarkStart w:id="85" w:name="_Toc1999239"/>
      <w:r>
        <w:t>Buiten spelen in de zon</w:t>
      </w:r>
      <w:bookmarkEnd w:id="85"/>
    </w:p>
    <w:p w14:paraId="4343C64D" w14:textId="77777777" w:rsidR="0034358E" w:rsidRDefault="0034358E" w:rsidP="00BF3296">
      <w:pPr>
        <w:spacing w:before="0" w:after="0" w:line="240" w:lineRule="auto"/>
      </w:pPr>
      <w:r>
        <w:t>Huidkanker is de meest voorkomende vorm van kanker in Nederland. Jaarlijks horen ruim 50.000 Nederlanders dat ze huidkanker hebben. Dat waren er tien jaar geleden 28.000. Huidkanker is meestal een gevolg van uv-straling. Te veel uv-straling beschadigt eerst de huidcellen. De huid kleurt dan rood door verbranding. Jaren later kan huidkanker het gevolg zijn.</w:t>
      </w:r>
    </w:p>
    <w:p w14:paraId="1A1B4826" w14:textId="77777777" w:rsidR="0034358E" w:rsidRDefault="0034358E" w:rsidP="00BF3296">
      <w:pPr>
        <w:spacing w:before="0" w:after="0" w:line="240" w:lineRule="auto"/>
      </w:pPr>
    </w:p>
    <w:p w14:paraId="23AB9AEB" w14:textId="77777777" w:rsidR="0034358E" w:rsidRDefault="0034358E" w:rsidP="00BF3296">
      <w:pPr>
        <w:spacing w:before="0" w:after="0" w:line="240" w:lineRule="auto"/>
        <w:rPr>
          <w:i/>
          <w:iCs/>
        </w:rPr>
      </w:pPr>
      <w:r>
        <w:rPr>
          <w:i/>
          <w:iCs/>
        </w:rPr>
        <w:t>Waarom bescherming voor kinderen extra belangrijk is:</w:t>
      </w:r>
    </w:p>
    <w:p w14:paraId="0962FD4B" w14:textId="77777777" w:rsidR="0034358E" w:rsidRDefault="0034358E" w:rsidP="00BF3296">
      <w:pPr>
        <w:spacing w:before="0" w:after="0" w:line="240" w:lineRule="auto"/>
      </w:pPr>
      <w:r>
        <w:t>​Voor kinderen kunnen beschadigingen door uv-straling uit zonlicht nare gevolgen hebben. Hun huidcellen zijn extra kwetsbaar. Bij kinderen in de groei gaat de celdeling zo snel, dat niet alle beschadigde huidcellen zich kunnen herstellen, voordat ze zich weer gaan delen. In beschadigde cellen ontstaan 'littekens', die kinderen hun leven lang met zich meedragen. Aan de buitenkant is dat niet te zien, want de beschadigingen zitten diep in de huidcellen. Hoe meer 'littekens', hoe groter de kans dat een kind op latere leeftijd huidkanker krijgt. Daarom is bescherming tegen de zon zo belangrijk, juist voor kinderen.</w:t>
      </w:r>
    </w:p>
    <w:p w14:paraId="359BEA82" w14:textId="77777777" w:rsidR="0034358E" w:rsidRDefault="0034358E" w:rsidP="00BF3296">
      <w:pPr>
        <w:spacing w:before="0" w:after="0" w:line="240" w:lineRule="auto"/>
      </w:pPr>
      <w:r>
        <w:t xml:space="preserve">Om te voorkomen dat de kinderen verbranden zijn er diverse afspraken. </w:t>
      </w:r>
    </w:p>
    <w:p w14:paraId="398042E9" w14:textId="77777777" w:rsidR="0034358E" w:rsidRDefault="0034358E" w:rsidP="00BF3296">
      <w:pPr>
        <w:spacing w:before="0" w:after="0" w:line="240" w:lineRule="auto"/>
      </w:pPr>
    </w:p>
    <w:p w14:paraId="0893BBA4" w14:textId="77777777" w:rsidR="0034358E" w:rsidRDefault="0034358E" w:rsidP="00BF3296">
      <w:pPr>
        <w:spacing w:before="0" w:after="0" w:line="240" w:lineRule="auto"/>
        <w:rPr>
          <w:i/>
          <w:iCs/>
        </w:rPr>
      </w:pPr>
      <w:r>
        <w:rPr>
          <w:i/>
          <w:iCs/>
        </w:rPr>
        <w:t>Werkafspraak medewerkers</w:t>
      </w:r>
    </w:p>
    <w:p w14:paraId="269231A3" w14:textId="4087B42E" w:rsidR="0034358E" w:rsidRPr="000001D2" w:rsidRDefault="0034358E" w:rsidP="00BF3296">
      <w:pPr>
        <w:spacing w:before="0" w:after="0" w:line="240" w:lineRule="auto"/>
        <w:rPr>
          <w:color w:val="F79646" w:themeColor="accent6"/>
        </w:rPr>
      </w:pPr>
      <w:r w:rsidRPr="000001D2">
        <w:rPr>
          <w:color w:val="F79646" w:themeColor="accent6"/>
        </w:rPr>
        <w:t xml:space="preserve">Houd kinderen tussen 12.00 en 15.00 uur zoveel mogelijk uit de zon. Laat kinderen niet te lang in hun blootje of in zwemkleding lopen. Trek ze op tijd een T-shirtje aan of laat het kind </w:t>
      </w:r>
      <w:r w:rsidR="00F91BCB" w:rsidRPr="000001D2">
        <w:rPr>
          <w:color w:val="F79646" w:themeColor="accent6"/>
        </w:rPr>
        <w:t>UV</w:t>
      </w:r>
      <w:r w:rsidRPr="000001D2">
        <w:rPr>
          <w:color w:val="F79646" w:themeColor="accent6"/>
        </w:rPr>
        <w:t xml:space="preserve">-werende kleding dragen. Een petje of zonnehoed helpt om hoofd en gezicht te beschermen. Smeer het kind een halfuur voordat het naar buiten gaat in met een zonnebrandcrème met beschermingsfactor SPF 30 of hoger. Herhaal het insmeren elke twee uur of vaker bij sterke transpiratie of na het zwemmen en afdrogen. Vraag ouders op zomerse dagen hun kind thuis al in te smeren </w:t>
      </w:r>
      <w:r w:rsidR="00B76DF2" w:rsidRPr="000001D2">
        <w:rPr>
          <w:color w:val="F79646" w:themeColor="accent6"/>
        </w:rPr>
        <w:t>(tijdens</w:t>
      </w:r>
      <w:r w:rsidRPr="000001D2">
        <w:rPr>
          <w:color w:val="F79646" w:themeColor="accent6"/>
        </w:rPr>
        <w:t xml:space="preserve"> vakantiedagen). Buitenspelen en buitenactiviteiten vinden waar mogelijk plaats in de schaduw. Daarnaast wordt bij warm weer extra water aangeboden (om de 1,5 </w:t>
      </w:r>
      <w:r w:rsidR="00B76DF2" w:rsidRPr="000001D2">
        <w:rPr>
          <w:color w:val="F79646" w:themeColor="accent6"/>
        </w:rPr>
        <w:t>à</w:t>
      </w:r>
      <w:r w:rsidRPr="000001D2">
        <w:rPr>
          <w:color w:val="F79646" w:themeColor="accent6"/>
        </w:rPr>
        <w:t xml:space="preserve"> 2 uur) om uitdrogingsverschijnselen te voorkomen. </w:t>
      </w:r>
    </w:p>
    <w:p w14:paraId="73F4E5B2" w14:textId="77777777" w:rsidR="001A44A8" w:rsidRDefault="001A44A8" w:rsidP="00BF3296">
      <w:pPr>
        <w:spacing w:before="0" w:after="0" w:line="240" w:lineRule="auto"/>
      </w:pPr>
    </w:p>
    <w:p w14:paraId="40C0EC51" w14:textId="12E73461" w:rsidR="0034358E" w:rsidRDefault="0034358E" w:rsidP="00BF3296">
      <w:pPr>
        <w:pStyle w:val="Kop4"/>
        <w:spacing w:before="0" w:line="240" w:lineRule="auto"/>
      </w:pPr>
      <w:bookmarkStart w:id="86" w:name="_Toc1999240"/>
      <w:r>
        <w:t>Buiten spelen in de kou</w:t>
      </w:r>
      <w:bookmarkEnd w:id="86"/>
    </w:p>
    <w:p w14:paraId="03206F5C" w14:textId="77777777" w:rsidR="0034358E" w:rsidRDefault="0034358E" w:rsidP="00BF3296">
      <w:pPr>
        <w:spacing w:before="0" w:after="0" w:line="240" w:lineRule="auto"/>
      </w:pPr>
      <w:r>
        <w:t xml:space="preserve">Buiten spelen is gezond, ook wanneer het koud is. Echter is het van belang om goede afspraken te maken om te voorkomen dat kinderen onderkoeld of op een andere manier gewond raken. </w:t>
      </w:r>
    </w:p>
    <w:p w14:paraId="0E5CDC7D" w14:textId="77777777" w:rsidR="0034358E" w:rsidRDefault="0034358E" w:rsidP="00BF3296">
      <w:pPr>
        <w:spacing w:before="0" w:after="0" w:line="240" w:lineRule="auto"/>
      </w:pPr>
    </w:p>
    <w:p w14:paraId="1B836681" w14:textId="77777777" w:rsidR="0034358E" w:rsidRDefault="0034358E" w:rsidP="00BF3296">
      <w:pPr>
        <w:spacing w:before="0" w:after="0" w:line="240" w:lineRule="auto"/>
        <w:rPr>
          <w:i/>
          <w:iCs/>
        </w:rPr>
      </w:pPr>
      <w:r>
        <w:rPr>
          <w:i/>
          <w:iCs/>
        </w:rPr>
        <w:t>Werkafspraak medewerkers</w:t>
      </w:r>
    </w:p>
    <w:p w14:paraId="1B002B19" w14:textId="68ED16E8" w:rsidR="0034358E" w:rsidRPr="000001D2" w:rsidRDefault="0034358E" w:rsidP="00BF3296">
      <w:pPr>
        <w:spacing w:before="0" w:after="0" w:line="240" w:lineRule="auto"/>
        <w:rPr>
          <w:color w:val="F79646" w:themeColor="accent6"/>
        </w:rPr>
      </w:pPr>
      <w:r w:rsidRPr="000001D2">
        <w:rPr>
          <w:color w:val="F79646" w:themeColor="accent6"/>
        </w:rPr>
        <w:t>Beperk de duur van het buitenspelen bij extreem lage temperaturen. Inspecteer bij vrieskou altijd eerst de speelplaats op gladde plekken, alvorens de kinderen naar buiten te laten gaan. Attendeer kinderen eventueel op gladde plekken. Zorg dat kinderen altijd alle buitenkleding dragen die zij hebben meegekregen, denk hierbij aan muts, wanten en sjaal. Trek kinderen die met onvoldoende warme kleding zijn gebracht reservekleding aan, anders kunnen ze niet mee naar buiten</w:t>
      </w:r>
      <w:r w:rsidR="00CD1F87">
        <w:rPr>
          <w:color w:val="F79646" w:themeColor="accent6"/>
        </w:rPr>
        <w:t>.</w:t>
      </w:r>
    </w:p>
    <w:p w14:paraId="0CFD1C0E" w14:textId="77777777" w:rsidR="001A44A8" w:rsidRDefault="001A44A8" w:rsidP="00BF3296">
      <w:pPr>
        <w:spacing w:before="0" w:after="0" w:line="240" w:lineRule="auto"/>
        <w:rPr>
          <w:i/>
          <w:iCs/>
        </w:rPr>
      </w:pPr>
    </w:p>
    <w:p w14:paraId="1C19436B" w14:textId="387B9E83" w:rsidR="000C474A" w:rsidRPr="000F5457" w:rsidRDefault="000C474A" w:rsidP="00BF3296">
      <w:pPr>
        <w:pStyle w:val="Kop4"/>
        <w:spacing w:before="0" w:line="240" w:lineRule="auto"/>
      </w:pPr>
      <w:bookmarkStart w:id="87" w:name="_Toc1999241"/>
      <w:r>
        <w:t>Planten en bloemen</w:t>
      </w:r>
      <w:bookmarkEnd w:id="87"/>
    </w:p>
    <w:p w14:paraId="103C23AF" w14:textId="3AA96F46" w:rsidR="000C474A" w:rsidRDefault="000C474A" w:rsidP="00BF3296">
      <w:pPr>
        <w:spacing w:before="0" w:after="0" w:line="240" w:lineRule="auto"/>
      </w:pPr>
      <w:r>
        <w:t>Enkele planten en bloemen zijn g</w:t>
      </w:r>
      <w:r w:rsidR="00CD1F87">
        <w:t xml:space="preserve">iftig voor kinderen. Zie </w:t>
      </w:r>
      <w:r>
        <w:t>het overzicht giftige planten en bloemen. De pedagogisch medewerker</w:t>
      </w:r>
      <w:r w:rsidR="00CD1F87">
        <w:t>s</w:t>
      </w:r>
      <w:r>
        <w:t xml:space="preserve"> leren de kinderen dat zij geen planten mogen eten alsmede we</w:t>
      </w:r>
      <w:r w:rsidR="00CD1F87">
        <w:t>lke planten er eventueel giftig</w:t>
      </w:r>
      <w:r>
        <w:t xml:space="preserve"> zijn</w:t>
      </w:r>
      <w:r w:rsidR="00CD1F87">
        <w:t>.</w:t>
      </w:r>
    </w:p>
    <w:p w14:paraId="6E31B2CF" w14:textId="77777777" w:rsidR="000C474A" w:rsidRDefault="000C474A" w:rsidP="00BF3296">
      <w:pPr>
        <w:spacing w:before="0" w:after="0" w:line="240" w:lineRule="auto"/>
      </w:pPr>
    </w:p>
    <w:p w14:paraId="40F9C2E0" w14:textId="77777777" w:rsidR="000C474A" w:rsidRDefault="000C474A" w:rsidP="00BF3296">
      <w:pPr>
        <w:spacing w:before="0" w:after="0" w:line="240" w:lineRule="auto"/>
        <w:rPr>
          <w:i/>
        </w:rPr>
      </w:pPr>
      <w:r>
        <w:rPr>
          <w:i/>
        </w:rPr>
        <w:t>Afspraken met kinderen:</w:t>
      </w:r>
    </w:p>
    <w:p w14:paraId="153B2B5A" w14:textId="77777777" w:rsidR="00690F25" w:rsidRDefault="000C474A" w:rsidP="00BF3296">
      <w:pPr>
        <w:spacing w:before="0" w:after="0" w:line="240" w:lineRule="auto"/>
      </w:pPr>
      <w:r>
        <w:t xml:space="preserve">Wij eten geen planten. </w:t>
      </w:r>
    </w:p>
    <w:p w14:paraId="494BD5BB" w14:textId="77777777" w:rsidR="00690F25" w:rsidRDefault="00690F25" w:rsidP="00BF3296">
      <w:pPr>
        <w:spacing w:before="0" w:after="0" w:line="240" w:lineRule="auto"/>
      </w:pPr>
    </w:p>
    <w:p w14:paraId="2865EFCD" w14:textId="77777777" w:rsidR="00FC55A7" w:rsidRDefault="00FC55A7" w:rsidP="00FC55A7">
      <w:pPr>
        <w:spacing w:before="0" w:after="0" w:line="240" w:lineRule="auto"/>
      </w:pPr>
      <w:r w:rsidRPr="003E1343">
        <w:lastRenderedPageBreak/>
        <w:t xml:space="preserve">Bij warm weer kan een </w:t>
      </w:r>
      <w:r>
        <w:t>watertafel</w:t>
      </w:r>
      <w:r w:rsidRPr="003E1343">
        <w:t xml:space="preserve"> voor </w:t>
      </w:r>
      <w:r>
        <w:t xml:space="preserve">welkome </w:t>
      </w:r>
      <w:r w:rsidRPr="003E1343">
        <w:t>verkoeling zorgen. Het gebruik van een zwembadje brengt echter wel een aantal veiligheid</w:t>
      </w:r>
      <w:r>
        <w:t>s-</w:t>
      </w:r>
      <w:r w:rsidRPr="003E1343">
        <w:t xml:space="preserve"> </w:t>
      </w:r>
      <w:r>
        <w:t>en</w:t>
      </w:r>
      <w:r w:rsidRPr="003E1343">
        <w:t xml:space="preserve"> gezondheidsrisico’s met zich mee. Daarnaast is het groot</w:t>
      </w:r>
      <w:r>
        <w:t xml:space="preserve">ste mogelijke </w:t>
      </w:r>
      <w:r w:rsidRPr="003E1343">
        <w:t xml:space="preserve">risico </w:t>
      </w:r>
      <w:r>
        <w:t>dat</w:t>
      </w:r>
      <w:r w:rsidRPr="003E1343">
        <w:t xml:space="preserve"> een kindje verdrinkt. Ondanks deze grote risico’s willen wij de kinderen het plezier van met water spelen niet ontzeggen en zijn er strenge afspraken gemaakt over hoe wij zwembadjes gebruiken.</w:t>
      </w:r>
    </w:p>
    <w:p w14:paraId="69AD4577" w14:textId="77777777" w:rsidR="00FC55A7" w:rsidRPr="00367B94" w:rsidRDefault="00FC55A7" w:rsidP="00FC55A7">
      <w:pPr>
        <w:spacing w:before="0" w:after="0" w:line="240" w:lineRule="auto"/>
        <w:rPr>
          <w:rStyle w:val="Subtielebenadrukking"/>
        </w:rPr>
      </w:pPr>
    </w:p>
    <w:p w14:paraId="374ED6B3" w14:textId="77777777" w:rsidR="00FC55A7" w:rsidRPr="00367B94" w:rsidRDefault="00FC55A7" w:rsidP="00FC55A7">
      <w:pPr>
        <w:spacing w:before="0" w:after="0" w:line="240" w:lineRule="auto"/>
        <w:rPr>
          <w:rStyle w:val="Subtielebenadrukking"/>
        </w:rPr>
      </w:pPr>
      <w:r w:rsidRPr="00367B94">
        <w:rPr>
          <w:rStyle w:val="Subtielebenadrukking"/>
        </w:rPr>
        <w:t>Werkafspraak medewerkers</w:t>
      </w:r>
    </w:p>
    <w:p w14:paraId="668F5D27" w14:textId="5FA5C774" w:rsidR="00FC55A7" w:rsidRPr="00367B94" w:rsidRDefault="00FC55A7" w:rsidP="00FC55A7">
      <w:pPr>
        <w:spacing w:before="0" w:after="0" w:line="240" w:lineRule="auto"/>
        <w:rPr>
          <w:color w:val="F79646" w:themeColor="accent6"/>
        </w:rPr>
      </w:pPr>
      <w:r w:rsidRPr="00367B94">
        <w:rPr>
          <w:color w:val="F79646" w:themeColor="accent6"/>
        </w:rPr>
        <w:t xml:space="preserve">Spreek goed af wie er op de kinderen </w:t>
      </w:r>
      <w:r>
        <w:rPr>
          <w:color w:val="F79646" w:themeColor="accent6"/>
        </w:rPr>
        <w:t xml:space="preserve">bij de watertafel </w:t>
      </w:r>
      <w:r w:rsidRPr="00367B94">
        <w:rPr>
          <w:color w:val="F79646" w:themeColor="accent6"/>
        </w:rPr>
        <w:t>let. Spelen met water en in</w:t>
      </w:r>
      <w:r w:rsidR="001B68F3">
        <w:rPr>
          <w:color w:val="F79646" w:themeColor="accent6"/>
        </w:rPr>
        <w:t xml:space="preserve"> het</w:t>
      </w:r>
      <w:r w:rsidRPr="00367B94">
        <w:rPr>
          <w:color w:val="F79646" w:themeColor="accent6"/>
        </w:rPr>
        <w:t xml:space="preserve"> zwembadje gebeurt altijd onder toeziend oog van de pedagogisch medewerker. Hij of zij zit direct naast of met de kinderen</w:t>
      </w:r>
      <w:r>
        <w:rPr>
          <w:color w:val="F79646" w:themeColor="accent6"/>
        </w:rPr>
        <w:t xml:space="preserve"> bij de watertafel</w:t>
      </w:r>
      <w:r w:rsidRPr="00367B94">
        <w:rPr>
          <w:color w:val="F79646" w:themeColor="accent6"/>
        </w:rPr>
        <w:t>. Het water in</w:t>
      </w:r>
      <w:r>
        <w:rPr>
          <w:color w:val="F79646" w:themeColor="accent6"/>
        </w:rPr>
        <w:t xml:space="preserve"> de watertafel</w:t>
      </w:r>
      <w:r w:rsidRPr="00367B94">
        <w:rPr>
          <w:color w:val="F79646" w:themeColor="accent6"/>
        </w:rPr>
        <w:t xml:space="preserve"> wordt dagelijks en bij zichtbare verontreiniging verschoond. </w:t>
      </w:r>
      <w:r>
        <w:rPr>
          <w:color w:val="F79646" w:themeColor="accent6"/>
        </w:rPr>
        <w:t>De watertafels</w:t>
      </w:r>
      <w:r w:rsidRPr="00367B94">
        <w:rPr>
          <w:color w:val="F79646" w:themeColor="accent6"/>
        </w:rPr>
        <w:t xml:space="preserve"> worden voor het vullen gereinigd. </w:t>
      </w:r>
      <w:r>
        <w:rPr>
          <w:color w:val="F79646" w:themeColor="accent6"/>
        </w:rPr>
        <w:t xml:space="preserve">Watertafels </w:t>
      </w:r>
      <w:r w:rsidRPr="00367B94">
        <w:rPr>
          <w:color w:val="F79646" w:themeColor="accent6"/>
        </w:rPr>
        <w:t xml:space="preserve">worden na gebruik gereinigd en droog opgeborgen. Voor het vullen van </w:t>
      </w:r>
      <w:r>
        <w:rPr>
          <w:color w:val="F79646" w:themeColor="accent6"/>
        </w:rPr>
        <w:t>de watertafels</w:t>
      </w:r>
      <w:r w:rsidRPr="00367B94">
        <w:rPr>
          <w:color w:val="F79646" w:themeColor="accent6"/>
        </w:rPr>
        <w:t xml:space="preserve"> wordt water van drinkwaterkwaliteit gebruikt. </w:t>
      </w:r>
      <w:r w:rsidR="001B68F3">
        <w:rPr>
          <w:color w:val="F79646" w:themeColor="accent6"/>
        </w:rPr>
        <w:t xml:space="preserve">Alvorens </w:t>
      </w:r>
      <w:r>
        <w:rPr>
          <w:color w:val="F79646" w:themeColor="accent6"/>
        </w:rPr>
        <w:t>de watertafels</w:t>
      </w:r>
      <w:r w:rsidRPr="00946E5D">
        <w:rPr>
          <w:color w:val="F79646" w:themeColor="accent6"/>
        </w:rPr>
        <w:t xml:space="preserve"> word</w:t>
      </w:r>
      <w:r>
        <w:rPr>
          <w:color w:val="F79646" w:themeColor="accent6"/>
        </w:rPr>
        <w:t>en</w:t>
      </w:r>
      <w:r w:rsidRPr="00946E5D">
        <w:rPr>
          <w:color w:val="F79646" w:themeColor="accent6"/>
        </w:rPr>
        <w:t xml:space="preserve"> gevuld met water vanuit de tuinslang, laten de pedagogisch medewerkers de tuins</w:t>
      </w:r>
      <w:r w:rsidR="001B68F3">
        <w:rPr>
          <w:color w:val="F79646" w:themeColor="accent6"/>
        </w:rPr>
        <w:t xml:space="preserve">lang even lopen, zodat het </w:t>
      </w:r>
      <w:r w:rsidRPr="00946E5D">
        <w:rPr>
          <w:color w:val="F79646" w:themeColor="accent6"/>
        </w:rPr>
        <w:t xml:space="preserve">opgewarmde water uit de tuinslang verwijderd is. </w:t>
      </w:r>
      <w:r w:rsidRPr="00367B94">
        <w:rPr>
          <w:color w:val="F79646" w:themeColor="accent6"/>
        </w:rPr>
        <w:t xml:space="preserve">Voorwerpen en attributen waar kinderen en het </w:t>
      </w:r>
      <w:r>
        <w:rPr>
          <w:color w:val="F79646" w:themeColor="accent6"/>
        </w:rPr>
        <w:t xml:space="preserve">water </w:t>
      </w:r>
      <w:r w:rsidRPr="00367B94">
        <w:rPr>
          <w:color w:val="F79646" w:themeColor="accent6"/>
        </w:rPr>
        <w:t xml:space="preserve">mee in contact komen, zijn van materialen vervaardigd die gemakkelijk gereinigd kunnen worden. </w:t>
      </w:r>
    </w:p>
    <w:p w14:paraId="787D3BAF" w14:textId="77777777" w:rsidR="00FC55A7" w:rsidRDefault="00FC55A7" w:rsidP="00BF3296">
      <w:pPr>
        <w:spacing w:before="0" w:after="0" w:line="240" w:lineRule="auto"/>
      </w:pPr>
    </w:p>
    <w:p w14:paraId="7C9F2182" w14:textId="77777777" w:rsidR="00FC55A7" w:rsidRPr="00FC55A7" w:rsidRDefault="00FC55A7" w:rsidP="00BF3296">
      <w:pPr>
        <w:spacing w:before="0" w:after="0" w:line="240" w:lineRule="auto"/>
        <w:rPr>
          <w:i/>
        </w:rPr>
      </w:pPr>
      <w:r w:rsidRPr="00FC55A7">
        <w:rPr>
          <w:i/>
        </w:rPr>
        <w:t>Afspraken met kinderen</w:t>
      </w:r>
    </w:p>
    <w:p w14:paraId="03CE709F" w14:textId="699C4A7D" w:rsidR="000C474A" w:rsidRDefault="00FC55A7" w:rsidP="00BF3296">
      <w:pPr>
        <w:spacing w:before="0" w:after="0" w:line="240" w:lineRule="auto"/>
      </w:pPr>
      <w:r>
        <w:t>Wij klimmen niet in de watertafel. Wij doen niet ons hoofd in de watertafel.</w:t>
      </w:r>
    </w:p>
    <w:p w14:paraId="22809592" w14:textId="77777777" w:rsidR="001A44A8" w:rsidRDefault="001A44A8" w:rsidP="00BF3296">
      <w:pPr>
        <w:spacing w:before="0" w:after="0" w:line="240" w:lineRule="auto"/>
      </w:pPr>
    </w:p>
    <w:p w14:paraId="731B50CB" w14:textId="37C2B75C" w:rsidR="00504D3A" w:rsidRDefault="007B52E4" w:rsidP="00BF3296">
      <w:pPr>
        <w:pStyle w:val="Kop2"/>
        <w:spacing w:before="0" w:line="240" w:lineRule="auto"/>
      </w:pPr>
      <w:bookmarkStart w:id="88" w:name="_Toc1999242"/>
      <w:r>
        <w:t>Buiten de kinderopvang</w:t>
      </w:r>
      <w:bookmarkEnd w:id="88"/>
    </w:p>
    <w:p w14:paraId="24893FFA" w14:textId="748BE0EE" w:rsidR="00504D3A" w:rsidRDefault="007B52E4" w:rsidP="00BF3296">
      <w:pPr>
        <w:pStyle w:val="Geenafstand"/>
        <w:spacing w:before="0"/>
      </w:pPr>
      <w:r>
        <w:t xml:space="preserve">Bij </w:t>
      </w:r>
      <w:r w:rsidR="001B68F3">
        <w:t>Alderleafste K</w:t>
      </w:r>
      <w:r w:rsidR="002C7E69">
        <w:t xml:space="preserve">inderopvang </w:t>
      </w:r>
      <w:r>
        <w:t>kunnen de pedagogisch medewerkers een uitstapje met de kinderen maken. We bezoeken bijvoorbeeld een museum of een andere kindgerichte locatie voor een activiteit. Aangezien we het belangrijk vinden om met de kinderen naar buiten te gaan, hebben we een aantal voorwaarden opgesteld waaraan wandelingen en uitstapjes moeten voldoen. Het informeren en toestemming krijgen van ouders is een bel</w:t>
      </w:r>
      <w:r w:rsidR="001B68F3">
        <w:t>angrijk onderdeel. Verder wordt de Beroepskracht-Kind-Ratio (BKR)</w:t>
      </w:r>
      <w:r>
        <w:t xml:space="preserve"> </w:t>
      </w:r>
      <w:r w:rsidR="001B68F3">
        <w:t>altijd</w:t>
      </w:r>
      <w:r>
        <w:t xml:space="preserve"> in acht genomen. </w:t>
      </w:r>
    </w:p>
    <w:p w14:paraId="40682353" w14:textId="2DA1116B" w:rsidR="00504D3A" w:rsidRDefault="00504D3A" w:rsidP="00BF3296">
      <w:pPr>
        <w:pStyle w:val="Geenafstand"/>
        <w:spacing w:before="0"/>
      </w:pPr>
    </w:p>
    <w:p w14:paraId="17260034" w14:textId="7CF56A30" w:rsidR="00951AD9" w:rsidRDefault="00951AD9" w:rsidP="00BF3296">
      <w:pPr>
        <w:pStyle w:val="Kop3"/>
        <w:spacing w:before="0" w:line="240" w:lineRule="auto"/>
      </w:pPr>
      <w:bookmarkStart w:id="89" w:name="_Toc1999243"/>
      <w:r>
        <w:t xml:space="preserve">Kleine </w:t>
      </w:r>
      <w:r w:rsidRPr="001A44A8">
        <w:t>risico</w:t>
      </w:r>
      <w:r w:rsidR="001B68F3">
        <w:t>’S</w:t>
      </w:r>
      <w:bookmarkEnd w:id="89"/>
    </w:p>
    <w:p w14:paraId="72E59E5C" w14:textId="66100D4B" w:rsidR="001A44A8" w:rsidRPr="001A44A8" w:rsidRDefault="001A44A8" w:rsidP="00BF3296">
      <w:pPr>
        <w:pStyle w:val="Kop4"/>
        <w:spacing w:before="0" w:line="240" w:lineRule="auto"/>
      </w:pPr>
      <w:bookmarkStart w:id="90" w:name="_Toc1999244"/>
      <w:r>
        <w:t>uitstapjes</w:t>
      </w:r>
      <w:bookmarkEnd w:id="90"/>
    </w:p>
    <w:p w14:paraId="76200842" w14:textId="77777777" w:rsidR="00504D3A" w:rsidRPr="001A44A8" w:rsidRDefault="007B52E4" w:rsidP="00BF3296">
      <w:pPr>
        <w:pStyle w:val="Geenafstand"/>
        <w:spacing w:before="0"/>
        <w:rPr>
          <w:rStyle w:val="Subtielebenadrukking"/>
        </w:rPr>
      </w:pPr>
      <w:r w:rsidRPr="001A44A8">
        <w:rPr>
          <w:rStyle w:val="Subtielebenadrukking"/>
        </w:rPr>
        <w:t>Voorbereiding van een uitstapje</w:t>
      </w:r>
    </w:p>
    <w:p w14:paraId="45E9B567" w14:textId="77777777" w:rsidR="00504D3A" w:rsidRDefault="007B52E4" w:rsidP="00BF3296">
      <w:pPr>
        <w:pStyle w:val="Geenafstand"/>
        <w:spacing w:before="0"/>
      </w:pPr>
      <w:r>
        <w:t xml:space="preserve">Om de veiligheid tijdens een uitstapje te garanderen, is een goede voorbereiding van belang. De pedagogisch medewerkers zijn verantwoordelijk voor het voorbereiden van het uitstapje en het klaarleggen van alle benodigde materialen. </w:t>
      </w:r>
    </w:p>
    <w:p w14:paraId="31E0F9C6" w14:textId="77777777" w:rsidR="00504D3A" w:rsidRDefault="00504D3A" w:rsidP="00BF3296">
      <w:pPr>
        <w:pStyle w:val="Geenafstand"/>
        <w:spacing w:before="0"/>
      </w:pPr>
    </w:p>
    <w:p w14:paraId="1EDAF41A" w14:textId="77777777" w:rsidR="00504D3A" w:rsidRDefault="007B52E4" w:rsidP="00BF3296">
      <w:pPr>
        <w:pStyle w:val="Geenafstand"/>
        <w:spacing w:before="0"/>
        <w:rPr>
          <w:i/>
          <w:iCs/>
        </w:rPr>
      </w:pPr>
      <w:r>
        <w:rPr>
          <w:i/>
          <w:iCs/>
        </w:rPr>
        <w:t>Werkafspraak medewerkers</w:t>
      </w:r>
    </w:p>
    <w:p w14:paraId="50D354BF" w14:textId="77777777" w:rsidR="00504D3A" w:rsidRDefault="007B52E4" w:rsidP="00BF3296">
      <w:pPr>
        <w:pStyle w:val="Geenafstand"/>
        <w:spacing w:before="0"/>
      </w:pPr>
      <w:r>
        <w:t>De volgende stappen moeten ondernomen worden voor het uitstapje.</w:t>
      </w:r>
    </w:p>
    <w:p w14:paraId="56671248" w14:textId="77777777" w:rsidR="00504D3A" w:rsidRDefault="007B52E4" w:rsidP="00BF3296">
      <w:pPr>
        <w:pStyle w:val="Geenafstand"/>
        <w:spacing w:before="0"/>
      </w:pPr>
      <w:r>
        <w:t>De voorbereiding van het uitstapje:</w:t>
      </w:r>
    </w:p>
    <w:p w14:paraId="4B352767" w14:textId="58E15EE8" w:rsidR="00504D3A" w:rsidRPr="000001D2" w:rsidRDefault="001B68F3" w:rsidP="00BF3296">
      <w:pPr>
        <w:pStyle w:val="Geenafstand"/>
        <w:numPr>
          <w:ilvl w:val="0"/>
          <w:numId w:val="24"/>
        </w:numPr>
        <w:spacing w:before="0"/>
        <w:rPr>
          <w:color w:val="F79646" w:themeColor="accent6"/>
        </w:rPr>
      </w:pPr>
      <w:r>
        <w:rPr>
          <w:color w:val="F79646" w:themeColor="accent6"/>
        </w:rPr>
        <w:t>Welk</w:t>
      </w:r>
      <w:r w:rsidR="007B52E4" w:rsidRPr="000001D2">
        <w:rPr>
          <w:color w:val="F79646" w:themeColor="accent6"/>
        </w:rPr>
        <w:t xml:space="preserve"> uitje er ook gepland is, </w:t>
      </w:r>
      <w:r>
        <w:rPr>
          <w:color w:val="F79646" w:themeColor="accent6"/>
        </w:rPr>
        <w:t xml:space="preserve">zorg dat de eindbestemming </w:t>
      </w:r>
      <w:proofErr w:type="spellStart"/>
      <w:r>
        <w:rPr>
          <w:color w:val="F79646" w:themeColor="accent6"/>
        </w:rPr>
        <w:t>kind</w:t>
      </w:r>
      <w:r w:rsidR="007B52E4" w:rsidRPr="000001D2">
        <w:rPr>
          <w:color w:val="F79646" w:themeColor="accent6"/>
        </w:rPr>
        <w:t>veilig</w:t>
      </w:r>
      <w:proofErr w:type="spellEnd"/>
      <w:r w:rsidR="007B52E4" w:rsidRPr="000001D2">
        <w:rPr>
          <w:color w:val="F79646" w:themeColor="accent6"/>
        </w:rPr>
        <w:t xml:space="preserve"> is.</w:t>
      </w:r>
    </w:p>
    <w:p w14:paraId="51356CB0" w14:textId="77777777" w:rsidR="00504D3A" w:rsidRPr="000001D2" w:rsidRDefault="007B52E4" w:rsidP="00BF3296">
      <w:pPr>
        <w:pStyle w:val="Geenafstand"/>
        <w:numPr>
          <w:ilvl w:val="0"/>
          <w:numId w:val="24"/>
        </w:numPr>
        <w:spacing w:before="0"/>
        <w:rPr>
          <w:color w:val="F79646" w:themeColor="accent6"/>
        </w:rPr>
      </w:pPr>
      <w:r w:rsidRPr="000001D2">
        <w:rPr>
          <w:color w:val="F79646" w:themeColor="accent6"/>
        </w:rPr>
        <w:t>Hoe is het vervoer geregeld (overzicht reisschema)? Zorg ook dat je collega’s op de hoogte zijn van het reisschema en de looproutes.</w:t>
      </w:r>
    </w:p>
    <w:p w14:paraId="099786B7" w14:textId="77777777" w:rsidR="00504D3A" w:rsidRPr="000001D2" w:rsidRDefault="007B52E4" w:rsidP="00BF3296">
      <w:pPr>
        <w:pStyle w:val="Geenafstand"/>
        <w:numPr>
          <w:ilvl w:val="0"/>
          <w:numId w:val="24"/>
        </w:numPr>
        <w:spacing w:before="0"/>
        <w:rPr>
          <w:color w:val="F79646" w:themeColor="accent6"/>
        </w:rPr>
      </w:pPr>
      <w:r w:rsidRPr="000001D2">
        <w:rPr>
          <w:color w:val="F79646" w:themeColor="accent6"/>
        </w:rPr>
        <w:t>Maak een kostenberekening van het uitje. Zorg dat je vooraf voldoende geld meeneemt.</w:t>
      </w:r>
    </w:p>
    <w:p w14:paraId="1517C7BD" w14:textId="77777777" w:rsidR="00504D3A" w:rsidRPr="000001D2" w:rsidRDefault="007B52E4" w:rsidP="00BF3296">
      <w:pPr>
        <w:pStyle w:val="Geenafstand"/>
        <w:numPr>
          <w:ilvl w:val="0"/>
          <w:numId w:val="24"/>
        </w:numPr>
        <w:spacing w:before="0"/>
        <w:rPr>
          <w:color w:val="F79646" w:themeColor="accent6"/>
        </w:rPr>
      </w:pPr>
      <w:r w:rsidRPr="000001D2">
        <w:rPr>
          <w:color w:val="F79646" w:themeColor="accent6"/>
        </w:rPr>
        <w:t>Maak een lijst met welke kinderen er meegaan.</w:t>
      </w:r>
    </w:p>
    <w:p w14:paraId="4C566C69" w14:textId="77777777" w:rsidR="00504D3A" w:rsidRPr="000001D2" w:rsidRDefault="007B52E4" w:rsidP="00BF3296">
      <w:pPr>
        <w:pStyle w:val="Geenafstand"/>
        <w:numPr>
          <w:ilvl w:val="0"/>
          <w:numId w:val="24"/>
        </w:numPr>
        <w:spacing w:before="0"/>
        <w:rPr>
          <w:color w:val="F79646" w:themeColor="accent6"/>
        </w:rPr>
      </w:pPr>
      <w:r w:rsidRPr="000001D2">
        <w:rPr>
          <w:color w:val="F79646" w:themeColor="accent6"/>
        </w:rPr>
        <w:t>Maak een lijst met welke pedagogisch medewerker er verantwoordelijk is (mentor) voor welk kind.</w:t>
      </w:r>
    </w:p>
    <w:p w14:paraId="2A89CE50" w14:textId="77777777" w:rsidR="00504D3A" w:rsidRPr="000001D2" w:rsidRDefault="007B52E4" w:rsidP="00BF3296">
      <w:pPr>
        <w:pStyle w:val="Geenafstand"/>
        <w:numPr>
          <w:ilvl w:val="0"/>
          <w:numId w:val="24"/>
        </w:numPr>
        <w:spacing w:before="0"/>
        <w:rPr>
          <w:color w:val="F79646" w:themeColor="accent6"/>
        </w:rPr>
      </w:pPr>
      <w:r w:rsidRPr="000001D2">
        <w:rPr>
          <w:color w:val="F79646" w:themeColor="accent6"/>
        </w:rPr>
        <w:t xml:space="preserve">Beschikken alle kinderen over een toestemmingsformulier uitstapjes? Zo niet, laat ouders deze alsnog tekenen. </w:t>
      </w:r>
    </w:p>
    <w:p w14:paraId="03BCA88F" w14:textId="77777777" w:rsidR="00504D3A" w:rsidRDefault="007B52E4" w:rsidP="00BF3296">
      <w:pPr>
        <w:pStyle w:val="Geenafstand"/>
        <w:spacing w:before="0"/>
      </w:pPr>
      <w:r>
        <w:t>Klaarmaken van de uitjestas. In deze tas moeten de volgende spullen zitten:</w:t>
      </w:r>
    </w:p>
    <w:p w14:paraId="779B3316" w14:textId="77777777" w:rsidR="00504D3A" w:rsidRPr="000001D2" w:rsidRDefault="007B52E4" w:rsidP="00BF3296">
      <w:pPr>
        <w:pStyle w:val="Geenafstand"/>
        <w:numPr>
          <w:ilvl w:val="0"/>
          <w:numId w:val="26"/>
        </w:numPr>
        <w:spacing w:before="0"/>
        <w:rPr>
          <w:color w:val="F79646" w:themeColor="accent6"/>
        </w:rPr>
      </w:pPr>
      <w:r w:rsidRPr="000001D2">
        <w:rPr>
          <w:color w:val="F79646" w:themeColor="accent6"/>
        </w:rPr>
        <w:t xml:space="preserve">Het ‘beleid over vermissing kinderen’ </w:t>
      </w:r>
    </w:p>
    <w:p w14:paraId="1803DB97" w14:textId="77777777" w:rsidR="00504D3A" w:rsidRPr="000001D2" w:rsidRDefault="007B52E4" w:rsidP="00BF3296">
      <w:pPr>
        <w:pStyle w:val="Geenafstand"/>
        <w:numPr>
          <w:ilvl w:val="0"/>
          <w:numId w:val="26"/>
        </w:numPr>
        <w:spacing w:before="0"/>
        <w:rPr>
          <w:color w:val="F79646" w:themeColor="accent6"/>
        </w:rPr>
      </w:pPr>
      <w:r w:rsidRPr="000001D2">
        <w:rPr>
          <w:color w:val="F79646" w:themeColor="accent6"/>
        </w:rPr>
        <w:t>Presentielijst</w:t>
      </w:r>
    </w:p>
    <w:p w14:paraId="670BE86D" w14:textId="5E523B15" w:rsidR="00504D3A" w:rsidRPr="000001D2" w:rsidRDefault="001B68F3" w:rsidP="00BF3296">
      <w:pPr>
        <w:pStyle w:val="Geenafstand"/>
        <w:numPr>
          <w:ilvl w:val="0"/>
          <w:numId w:val="26"/>
        </w:numPr>
        <w:spacing w:before="0"/>
        <w:rPr>
          <w:color w:val="F79646" w:themeColor="accent6"/>
        </w:rPr>
      </w:pPr>
      <w:proofErr w:type="spellStart"/>
      <w:r>
        <w:rPr>
          <w:color w:val="F79646" w:themeColor="accent6"/>
        </w:rPr>
        <w:t>Kind</w:t>
      </w:r>
      <w:r w:rsidR="00B76DF2" w:rsidRPr="000001D2">
        <w:rPr>
          <w:color w:val="F79646" w:themeColor="accent6"/>
        </w:rPr>
        <w:t>informatie</w:t>
      </w:r>
      <w:proofErr w:type="spellEnd"/>
      <w:r w:rsidR="007B52E4" w:rsidRPr="000001D2">
        <w:rPr>
          <w:color w:val="F79646" w:themeColor="accent6"/>
        </w:rPr>
        <w:t xml:space="preserve"> (allergieën, telefoonnummers van ouders etc.)</w:t>
      </w:r>
    </w:p>
    <w:p w14:paraId="4EE07CC2" w14:textId="77777777" w:rsidR="00504D3A" w:rsidRPr="000001D2" w:rsidRDefault="007B52E4" w:rsidP="00BF3296">
      <w:pPr>
        <w:pStyle w:val="Geenafstand"/>
        <w:numPr>
          <w:ilvl w:val="0"/>
          <w:numId w:val="26"/>
        </w:numPr>
        <w:spacing w:before="0"/>
        <w:rPr>
          <w:color w:val="F79646" w:themeColor="accent6"/>
        </w:rPr>
      </w:pPr>
      <w:r w:rsidRPr="000001D2">
        <w:rPr>
          <w:color w:val="F79646" w:themeColor="accent6"/>
        </w:rPr>
        <w:t xml:space="preserve">Gecontroleerde EHBO-doos </w:t>
      </w:r>
    </w:p>
    <w:p w14:paraId="151EEC2E" w14:textId="77777777" w:rsidR="00504D3A" w:rsidRPr="000001D2" w:rsidRDefault="007B52E4" w:rsidP="00BF3296">
      <w:pPr>
        <w:pStyle w:val="Geenafstand"/>
        <w:numPr>
          <w:ilvl w:val="0"/>
          <w:numId w:val="26"/>
        </w:numPr>
        <w:spacing w:before="0"/>
        <w:rPr>
          <w:color w:val="F79646" w:themeColor="accent6"/>
        </w:rPr>
      </w:pPr>
      <w:r w:rsidRPr="000001D2">
        <w:rPr>
          <w:color w:val="F79646" w:themeColor="accent6"/>
        </w:rPr>
        <w:t>Toiletpapier, plastic pedaalemmerzak</w:t>
      </w:r>
    </w:p>
    <w:p w14:paraId="5E57620C" w14:textId="77777777" w:rsidR="00504D3A" w:rsidRPr="000001D2" w:rsidRDefault="007B52E4" w:rsidP="00BF3296">
      <w:pPr>
        <w:pStyle w:val="Geenafstand"/>
        <w:numPr>
          <w:ilvl w:val="0"/>
          <w:numId w:val="26"/>
        </w:numPr>
        <w:spacing w:before="0"/>
        <w:rPr>
          <w:color w:val="F79646" w:themeColor="accent6"/>
        </w:rPr>
      </w:pPr>
      <w:r w:rsidRPr="000001D2">
        <w:rPr>
          <w:color w:val="F79646" w:themeColor="accent6"/>
        </w:rPr>
        <w:t>Drinken en eten voor de kinderen</w:t>
      </w:r>
    </w:p>
    <w:p w14:paraId="59594F2F" w14:textId="77777777" w:rsidR="00504D3A" w:rsidRPr="000001D2" w:rsidRDefault="007B52E4" w:rsidP="00BF3296">
      <w:pPr>
        <w:pStyle w:val="Geenafstand"/>
        <w:numPr>
          <w:ilvl w:val="0"/>
          <w:numId w:val="26"/>
        </w:numPr>
        <w:spacing w:before="0"/>
        <w:rPr>
          <w:color w:val="F79646" w:themeColor="accent6"/>
        </w:rPr>
      </w:pPr>
      <w:r w:rsidRPr="000001D2">
        <w:rPr>
          <w:color w:val="F79646" w:themeColor="accent6"/>
        </w:rPr>
        <w:t xml:space="preserve">Voldoende geld voor het uitstapje </w:t>
      </w:r>
    </w:p>
    <w:p w14:paraId="523F9C55" w14:textId="77777777" w:rsidR="00504D3A" w:rsidRPr="000001D2" w:rsidRDefault="007B52E4" w:rsidP="00BF3296">
      <w:pPr>
        <w:pStyle w:val="Geenafstand"/>
        <w:numPr>
          <w:ilvl w:val="0"/>
          <w:numId w:val="26"/>
        </w:numPr>
        <w:spacing w:before="0"/>
        <w:rPr>
          <w:color w:val="F79646" w:themeColor="accent6"/>
        </w:rPr>
      </w:pPr>
      <w:r w:rsidRPr="000001D2">
        <w:rPr>
          <w:color w:val="F79646" w:themeColor="accent6"/>
        </w:rPr>
        <w:t xml:space="preserve">Mobiele telefoon </w:t>
      </w:r>
    </w:p>
    <w:p w14:paraId="6D5D560C" w14:textId="77777777" w:rsidR="00504D3A" w:rsidRPr="000001D2" w:rsidRDefault="007B52E4" w:rsidP="00BF3296">
      <w:pPr>
        <w:pStyle w:val="Geenafstand"/>
        <w:numPr>
          <w:ilvl w:val="0"/>
          <w:numId w:val="26"/>
        </w:numPr>
        <w:spacing w:before="0"/>
        <w:rPr>
          <w:color w:val="F79646" w:themeColor="accent6"/>
        </w:rPr>
      </w:pPr>
      <w:r w:rsidRPr="000001D2">
        <w:rPr>
          <w:color w:val="F79646" w:themeColor="accent6"/>
        </w:rPr>
        <w:t>Reservekleding</w:t>
      </w:r>
    </w:p>
    <w:p w14:paraId="30BAFD27" w14:textId="77777777" w:rsidR="00504D3A" w:rsidRPr="000001D2" w:rsidRDefault="007B52E4" w:rsidP="00BF3296">
      <w:pPr>
        <w:pStyle w:val="Geenafstand"/>
        <w:numPr>
          <w:ilvl w:val="0"/>
          <w:numId w:val="26"/>
        </w:numPr>
        <w:spacing w:before="0"/>
        <w:rPr>
          <w:color w:val="F79646" w:themeColor="accent6"/>
        </w:rPr>
      </w:pPr>
      <w:r w:rsidRPr="000001D2">
        <w:rPr>
          <w:color w:val="F79646" w:themeColor="accent6"/>
        </w:rPr>
        <w:lastRenderedPageBreak/>
        <w:t xml:space="preserve">Zonnebrandcrème, indien nodig </w:t>
      </w:r>
    </w:p>
    <w:p w14:paraId="108E7F23" w14:textId="77777777" w:rsidR="00504D3A" w:rsidRDefault="007B52E4" w:rsidP="00BF3296">
      <w:pPr>
        <w:pStyle w:val="Geenafstand"/>
        <w:spacing w:before="0"/>
      </w:pPr>
      <w:r>
        <w:t>Voorbereidingen vlak voor vertrek:</w:t>
      </w:r>
    </w:p>
    <w:p w14:paraId="45B01D82" w14:textId="77777777" w:rsidR="00504D3A" w:rsidRPr="000001D2" w:rsidRDefault="007B52E4" w:rsidP="00BF3296">
      <w:pPr>
        <w:pStyle w:val="Geenafstand"/>
        <w:numPr>
          <w:ilvl w:val="0"/>
          <w:numId w:val="28"/>
        </w:numPr>
        <w:spacing w:before="0"/>
        <w:rPr>
          <w:color w:val="F79646" w:themeColor="accent6"/>
        </w:rPr>
      </w:pPr>
      <w:r w:rsidRPr="000001D2">
        <w:rPr>
          <w:color w:val="F79646" w:themeColor="accent6"/>
        </w:rPr>
        <w:t>Kaartjes voor kinderen zijn voorzien van naam van de kinderopvang en mobiel nummer.</w:t>
      </w:r>
    </w:p>
    <w:p w14:paraId="1068DC1F" w14:textId="77777777" w:rsidR="00504D3A" w:rsidRPr="000001D2" w:rsidRDefault="007B52E4" w:rsidP="00BF3296">
      <w:pPr>
        <w:pStyle w:val="Geenafstand"/>
        <w:numPr>
          <w:ilvl w:val="0"/>
          <w:numId w:val="28"/>
        </w:numPr>
        <w:spacing w:before="0"/>
        <w:rPr>
          <w:color w:val="F79646" w:themeColor="accent6"/>
        </w:rPr>
      </w:pPr>
      <w:r w:rsidRPr="000001D2">
        <w:rPr>
          <w:color w:val="F79646" w:themeColor="accent6"/>
        </w:rPr>
        <w:t>Alle kinderen eerst laten plassen en handen wassen.</w:t>
      </w:r>
    </w:p>
    <w:p w14:paraId="21D14736" w14:textId="77777777" w:rsidR="00504D3A" w:rsidRPr="000001D2" w:rsidRDefault="007B52E4" w:rsidP="00BF3296">
      <w:pPr>
        <w:pStyle w:val="Geenafstand"/>
        <w:numPr>
          <w:ilvl w:val="0"/>
          <w:numId w:val="28"/>
        </w:numPr>
        <w:spacing w:before="0"/>
        <w:rPr>
          <w:color w:val="F79646" w:themeColor="accent6"/>
        </w:rPr>
      </w:pPr>
      <w:r w:rsidRPr="000001D2">
        <w:rPr>
          <w:color w:val="F79646" w:themeColor="accent6"/>
        </w:rPr>
        <w:t>De kinderen met jas en schoenen laten verzamelen op de groep of in de entree.</w:t>
      </w:r>
    </w:p>
    <w:p w14:paraId="74A5B410" w14:textId="77777777" w:rsidR="00504D3A" w:rsidRPr="000001D2" w:rsidRDefault="007B52E4" w:rsidP="00BF3296">
      <w:pPr>
        <w:pStyle w:val="Geenafstand"/>
        <w:numPr>
          <w:ilvl w:val="0"/>
          <w:numId w:val="28"/>
        </w:numPr>
        <w:spacing w:before="0"/>
        <w:rPr>
          <w:color w:val="F79646" w:themeColor="accent6"/>
        </w:rPr>
      </w:pPr>
      <w:r w:rsidRPr="000001D2">
        <w:rPr>
          <w:color w:val="F79646" w:themeColor="accent6"/>
        </w:rPr>
        <w:t>De pedagogisch medewerker maakt de groepjes bekend bij de kinderen.</w:t>
      </w:r>
    </w:p>
    <w:p w14:paraId="13F9B4AA" w14:textId="77777777" w:rsidR="00504D3A" w:rsidRPr="000001D2" w:rsidRDefault="007B52E4" w:rsidP="00BF3296">
      <w:pPr>
        <w:pStyle w:val="Geenafstand"/>
        <w:numPr>
          <w:ilvl w:val="0"/>
          <w:numId w:val="28"/>
        </w:numPr>
        <w:spacing w:before="0"/>
        <w:rPr>
          <w:color w:val="F79646" w:themeColor="accent6"/>
        </w:rPr>
      </w:pPr>
      <w:r w:rsidRPr="000001D2">
        <w:rPr>
          <w:color w:val="F79646" w:themeColor="accent6"/>
        </w:rPr>
        <w:t>De pedagogisch medewerker maakt de regels van het uitje aan de kinderen bekend.</w:t>
      </w:r>
    </w:p>
    <w:p w14:paraId="6D949221" w14:textId="77777777" w:rsidR="00504D3A" w:rsidRPr="000001D2" w:rsidRDefault="007B52E4" w:rsidP="00BF3296">
      <w:pPr>
        <w:pStyle w:val="Geenafstand"/>
        <w:numPr>
          <w:ilvl w:val="0"/>
          <w:numId w:val="28"/>
        </w:numPr>
        <w:spacing w:before="0"/>
        <w:rPr>
          <w:color w:val="F79646" w:themeColor="accent6"/>
        </w:rPr>
      </w:pPr>
      <w:r w:rsidRPr="000001D2">
        <w:rPr>
          <w:color w:val="F79646" w:themeColor="accent6"/>
        </w:rPr>
        <w:t>De kinderen maken 2 aan 2 een rij.</w:t>
      </w:r>
    </w:p>
    <w:p w14:paraId="77B6FAEA" w14:textId="77777777" w:rsidR="00504D3A" w:rsidRPr="000001D2" w:rsidRDefault="007B52E4" w:rsidP="00BF3296">
      <w:pPr>
        <w:pStyle w:val="Geenafstand"/>
        <w:numPr>
          <w:ilvl w:val="0"/>
          <w:numId w:val="28"/>
        </w:numPr>
        <w:spacing w:before="0"/>
        <w:rPr>
          <w:color w:val="F79646" w:themeColor="accent6"/>
        </w:rPr>
      </w:pPr>
      <w:r w:rsidRPr="000001D2">
        <w:rPr>
          <w:color w:val="F79646" w:themeColor="accent6"/>
        </w:rPr>
        <w:t>De pedagogisch medewerker neemt de uitjestas en de mobiele telefoon mee.</w:t>
      </w:r>
    </w:p>
    <w:p w14:paraId="41C4D7D2" w14:textId="77777777" w:rsidR="00504D3A" w:rsidRDefault="007B52E4" w:rsidP="00BF3296">
      <w:pPr>
        <w:pStyle w:val="Geenafstand"/>
        <w:spacing w:before="0"/>
      </w:pPr>
      <w:r>
        <w:t>Op de plek van bestemming:</w:t>
      </w:r>
    </w:p>
    <w:p w14:paraId="37987406" w14:textId="391919E8" w:rsidR="00504D3A" w:rsidRPr="000001D2" w:rsidRDefault="007B52E4" w:rsidP="00BF3296">
      <w:pPr>
        <w:pStyle w:val="Geenafstand"/>
        <w:numPr>
          <w:ilvl w:val="0"/>
          <w:numId w:val="30"/>
        </w:numPr>
        <w:spacing w:before="0"/>
        <w:rPr>
          <w:color w:val="F79646" w:themeColor="accent6"/>
        </w:rPr>
      </w:pPr>
      <w:r w:rsidRPr="000001D2">
        <w:rPr>
          <w:color w:val="F79646" w:themeColor="accent6"/>
        </w:rPr>
        <w:t>Wi</w:t>
      </w:r>
      <w:r w:rsidR="00C00A67">
        <w:rPr>
          <w:color w:val="F79646" w:themeColor="accent6"/>
        </w:rPr>
        <w:t>j lopen met z’n allen naar een ‘meetingpoint’</w:t>
      </w:r>
      <w:r w:rsidRPr="000001D2">
        <w:rPr>
          <w:color w:val="F79646" w:themeColor="accent6"/>
        </w:rPr>
        <w:t>.</w:t>
      </w:r>
    </w:p>
    <w:p w14:paraId="6EA7D0C2" w14:textId="116B6D62" w:rsidR="00504D3A" w:rsidRPr="000001D2" w:rsidRDefault="007B52E4" w:rsidP="00BF3296">
      <w:pPr>
        <w:pStyle w:val="Geenafstand"/>
        <w:numPr>
          <w:ilvl w:val="0"/>
          <w:numId w:val="30"/>
        </w:numPr>
        <w:spacing w:before="0"/>
        <w:rPr>
          <w:color w:val="F79646" w:themeColor="accent6"/>
        </w:rPr>
      </w:pPr>
      <w:r w:rsidRPr="000001D2">
        <w:rPr>
          <w:color w:val="F79646" w:themeColor="accent6"/>
        </w:rPr>
        <w:t>Er worden duidelijke afspraken gemaakt tussen pedagogisch medewerkers, volwassenen en kinderen onderling, die betrekking hebben op het samenkomen, eten, het samenlopen va</w:t>
      </w:r>
      <w:r w:rsidR="00C00A67">
        <w:rPr>
          <w:color w:val="F79646" w:themeColor="accent6"/>
        </w:rPr>
        <w:t>n de subgroepen, het toiletgebruik</w:t>
      </w:r>
      <w:r w:rsidRPr="000001D2">
        <w:rPr>
          <w:color w:val="F79646" w:themeColor="accent6"/>
        </w:rPr>
        <w:t xml:space="preserve"> en de vertrektijden.</w:t>
      </w:r>
    </w:p>
    <w:p w14:paraId="3700A6BA" w14:textId="77777777" w:rsidR="00504D3A" w:rsidRPr="000001D2" w:rsidRDefault="007B52E4" w:rsidP="00BF3296">
      <w:pPr>
        <w:pStyle w:val="Geenafstand"/>
        <w:numPr>
          <w:ilvl w:val="0"/>
          <w:numId w:val="30"/>
        </w:numPr>
        <w:spacing w:before="0"/>
        <w:rPr>
          <w:color w:val="F79646" w:themeColor="accent6"/>
        </w:rPr>
      </w:pPr>
      <w:r w:rsidRPr="000001D2">
        <w:rPr>
          <w:color w:val="F79646" w:themeColor="accent6"/>
        </w:rPr>
        <w:t>Een andere volwassenen (ongediplomeerd) loopt altijd onder begeleiding van een gediplomeerde medewerker.</w:t>
      </w:r>
    </w:p>
    <w:p w14:paraId="2F08F7FA" w14:textId="77777777" w:rsidR="00504D3A" w:rsidRPr="000001D2" w:rsidRDefault="007B52E4" w:rsidP="00BF3296">
      <w:pPr>
        <w:pStyle w:val="Geenafstand"/>
        <w:numPr>
          <w:ilvl w:val="0"/>
          <w:numId w:val="30"/>
        </w:numPr>
        <w:spacing w:before="0"/>
        <w:rPr>
          <w:color w:val="F79646" w:themeColor="accent6"/>
        </w:rPr>
      </w:pPr>
      <w:r w:rsidRPr="000001D2">
        <w:rPr>
          <w:color w:val="F79646" w:themeColor="accent6"/>
        </w:rPr>
        <w:t xml:space="preserve">De groepjes mogen afzonderlijk de plek verkennen. </w:t>
      </w:r>
    </w:p>
    <w:p w14:paraId="061DF376" w14:textId="77777777" w:rsidR="00504D3A" w:rsidRDefault="007B52E4" w:rsidP="00BF3296">
      <w:pPr>
        <w:pStyle w:val="Geenafstand"/>
        <w:spacing w:before="0"/>
      </w:pPr>
      <w:r>
        <w:t>Overige afspraken:</w:t>
      </w:r>
    </w:p>
    <w:p w14:paraId="4611ADD7" w14:textId="77777777" w:rsidR="00504D3A" w:rsidRPr="000001D2" w:rsidRDefault="007B52E4" w:rsidP="00BF3296">
      <w:pPr>
        <w:pStyle w:val="Geenafstand"/>
        <w:numPr>
          <w:ilvl w:val="0"/>
          <w:numId w:val="32"/>
        </w:numPr>
        <w:spacing w:before="0"/>
        <w:rPr>
          <w:color w:val="F79646" w:themeColor="accent6"/>
        </w:rPr>
      </w:pPr>
      <w:r w:rsidRPr="000001D2">
        <w:rPr>
          <w:color w:val="F79646" w:themeColor="accent6"/>
        </w:rPr>
        <w:t>Raakt er een kindje kwijt dan treedt het beleid ‘vermissing’ in werking.</w:t>
      </w:r>
    </w:p>
    <w:p w14:paraId="2F46DEE2" w14:textId="61500538" w:rsidR="00504D3A" w:rsidRPr="000001D2" w:rsidRDefault="007B52E4" w:rsidP="00BF3296">
      <w:pPr>
        <w:pStyle w:val="Geenafstand"/>
        <w:numPr>
          <w:ilvl w:val="0"/>
          <w:numId w:val="32"/>
        </w:numPr>
        <w:spacing w:before="0"/>
        <w:rPr>
          <w:color w:val="F79646" w:themeColor="accent6"/>
        </w:rPr>
      </w:pPr>
      <w:r w:rsidRPr="000001D2">
        <w:rPr>
          <w:color w:val="F79646" w:themeColor="accent6"/>
        </w:rPr>
        <w:t xml:space="preserve">Zorg dat je </w:t>
      </w:r>
      <w:r w:rsidR="00C00A67">
        <w:rPr>
          <w:color w:val="F79646" w:themeColor="accent6"/>
        </w:rPr>
        <w:t xml:space="preserve">de </w:t>
      </w:r>
      <w:r w:rsidRPr="000001D2">
        <w:rPr>
          <w:color w:val="F79646" w:themeColor="accent6"/>
        </w:rPr>
        <w:t>kinderen geregeld telt (ongeveer om de 15 minuten).</w:t>
      </w:r>
    </w:p>
    <w:p w14:paraId="4CE14C68" w14:textId="4F36B33D" w:rsidR="00504D3A" w:rsidRPr="000001D2" w:rsidRDefault="007B52E4" w:rsidP="00BF3296">
      <w:pPr>
        <w:pStyle w:val="Geenafstand"/>
        <w:numPr>
          <w:ilvl w:val="0"/>
          <w:numId w:val="32"/>
        </w:numPr>
        <w:spacing w:before="0"/>
        <w:rPr>
          <w:color w:val="F79646" w:themeColor="accent6"/>
        </w:rPr>
      </w:pPr>
      <w:r w:rsidRPr="000001D2">
        <w:rPr>
          <w:color w:val="F79646" w:themeColor="accent6"/>
        </w:rPr>
        <w:t>Zorg voor voldoende drink</w:t>
      </w:r>
      <w:r w:rsidR="00C00A67">
        <w:rPr>
          <w:color w:val="F79646" w:themeColor="accent6"/>
        </w:rPr>
        <w:t>-</w:t>
      </w:r>
      <w:r w:rsidRPr="000001D2">
        <w:rPr>
          <w:color w:val="F79646" w:themeColor="accent6"/>
        </w:rPr>
        <w:t>, eet</w:t>
      </w:r>
      <w:r w:rsidR="00C00A67">
        <w:rPr>
          <w:color w:val="F79646" w:themeColor="accent6"/>
        </w:rPr>
        <w:t>-</w:t>
      </w:r>
      <w:r w:rsidRPr="000001D2">
        <w:rPr>
          <w:color w:val="F79646" w:themeColor="accent6"/>
        </w:rPr>
        <w:t xml:space="preserve"> en plasmomenten.</w:t>
      </w:r>
    </w:p>
    <w:p w14:paraId="7A3D167B" w14:textId="77777777" w:rsidR="00504D3A" w:rsidRPr="000001D2" w:rsidRDefault="007B52E4" w:rsidP="00BF3296">
      <w:pPr>
        <w:pStyle w:val="Geenafstand"/>
        <w:numPr>
          <w:ilvl w:val="0"/>
          <w:numId w:val="32"/>
        </w:numPr>
        <w:spacing w:before="0"/>
        <w:rPr>
          <w:color w:val="F79646" w:themeColor="accent6"/>
        </w:rPr>
      </w:pPr>
      <w:r w:rsidRPr="000001D2">
        <w:rPr>
          <w:color w:val="F79646" w:themeColor="accent6"/>
        </w:rPr>
        <w:t>Ga gezamenlijk naar het toilet.</w:t>
      </w:r>
    </w:p>
    <w:p w14:paraId="149471AF" w14:textId="77777777" w:rsidR="00504D3A" w:rsidRDefault="00504D3A" w:rsidP="00BF3296">
      <w:pPr>
        <w:spacing w:before="0" w:after="0" w:line="240" w:lineRule="auto"/>
      </w:pPr>
    </w:p>
    <w:p w14:paraId="7C810533" w14:textId="0D15D4A3" w:rsidR="00951AD9" w:rsidRDefault="00951AD9" w:rsidP="00BF3296">
      <w:pPr>
        <w:pStyle w:val="Kop3"/>
        <w:spacing w:before="0" w:line="240" w:lineRule="auto"/>
      </w:pPr>
      <w:bookmarkStart w:id="91" w:name="_Toc1999245"/>
      <w:r>
        <w:t>Grote risico’s</w:t>
      </w:r>
      <w:bookmarkEnd w:id="91"/>
    </w:p>
    <w:p w14:paraId="1DDA09F0" w14:textId="2A870826" w:rsidR="00504D3A" w:rsidRDefault="007B52E4" w:rsidP="00BF3296">
      <w:pPr>
        <w:pStyle w:val="Kop4"/>
        <w:spacing w:before="0" w:line="240" w:lineRule="auto"/>
      </w:pPr>
      <w:bookmarkStart w:id="92" w:name="_Toc1999246"/>
      <w:r>
        <w:t>Kinderen vervoeren</w:t>
      </w:r>
      <w:bookmarkEnd w:id="92"/>
    </w:p>
    <w:p w14:paraId="56982AE7" w14:textId="37BA8482" w:rsidR="00504D3A" w:rsidRDefault="00C00A67" w:rsidP="00BF3296">
      <w:pPr>
        <w:pStyle w:val="Geenafstand"/>
        <w:spacing w:before="0"/>
      </w:pPr>
      <w:r>
        <w:t>Het kan voor</w:t>
      </w:r>
      <w:r w:rsidR="007B52E4">
        <w:t>komen, bijvoorbeeld tijdens uitstapjes, bij het ophalen van kinderen van school of tijdens een wandeling, dat wij kinderen vervoeren. Dit kan lopend zijn, m</w:t>
      </w:r>
      <w:r>
        <w:t xml:space="preserve">aar ook met de auto </w:t>
      </w:r>
      <w:r w:rsidR="007B52E4">
        <w:t>of met het openbaar vervoer. Er zijn voor elk vervoersmiddel dat binnen onze kinderopvang gebruikt kan worden werkafspraken gemaakt.</w:t>
      </w:r>
    </w:p>
    <w:p w14:paraId="26B2B0D8" w14:textId="77777777" w:rsidR="00504D3A" w:rsidRDefault="00504D3A" w:rsidP="00BF3296">
      <w:pPr>
        <w:pStyle w:val="Geenafstand"/>
        <w:spacing w:before="0"/>
      </w:pPr>
    </w:p>
    <w:p w14:paraId="4D8F4BBD" w14:textId="77777777" w:rsidR="00504D3A" w:rsidRPr="001A44A8" w:rsidRDefault="007B52E4" w:rsidP="00BF3296">
      <w:pPr>
        <w:pStyle w:val="Geenafstand"/>
        <w:spacing w:before="0"/>
        <w:rPr>
          <w:rStyle w:val="Subtielebenadrukking"/>
        </w:rPr>
      </w:pPr>
      <w:r w:rsidRPr="001A44A8">
        <w:rPr>
          <w:rStyle w:val="Subtielebenadrukking"/>
        </w:rPr>
        <w:t>Lopen</w:t>
      </w:r>
    </w:p>
    <w:p w14:paraId="0D5979D0" w14:textId="77777777" w:rsidR="00504D3A" w:rsidRDefault="007B52E4" w:rsidP="00BF3296">
      <w:pPr>
        <w:pStyle w:val="Geenafstand"/>
        <w:spacing w:before="0"/>
        <w:rPr>
          <w:i/>
          <w:iCs/>
        </w:rPr>
      </w:pPr>
      <w:r>
        <w:rPr>
          <w:i/>
          <w:iCs/>
        </w:rPr>
        <w:t>Werkafspraak medewerkers</w:t>
      </w:r>
    </w:p>
    <w:p w14:paraId="3CA2E679" w14:textId="170FAB78" w:rsidR="00504D3A" w:rsidRPr="000001D2" w:rsidRDefault="007B52E4" w:rsidP="00BF3296">
      <w:pPr>
        <w:pStyle w:val="Geenafstand"/>
        <w:spacing w:before="0"/>
        <w:rPr>
          <w:color w:val="F79646" w:themeColor="accent6"/>
        </w:rPr>
      </w:pPr>
      <w:r w:rsidRPr="000001D2">
        <w:rPr>
          <w:color w:val="F79646" w:themeColor="accent6"/>
        </w:rPr>
        <w:t>Kinderen lopen in een rij twee aan twee naar de opvang. Er loopt één pedagogisch medewerker vooraan en één pedagogisch medewerker achteraan. Kinderen steken als één groep de weg over, bij voorkeur bij een stoplicht. Mocht deze niet aanwezig zijn, dan steken zij over bij een zebrapad. Steek in ieder geval nooit over tussen auto’s</w:t>
      </w:r>
      <w:r w:rsidR="00C00A67">
        <w:rPr>
          <w:color w:val="F79646" w:themeColor="accent6"/>
        </w:rPr>
        <w:t xml:space="preserve"> door</w:t>
      </w:r>
      <w:r w:rsidRPr="000001D2">
        <w:rPr>
          <w:color w:val="F79646" w:themeColor="accent6"/>
        </w:rPr>
        <w:t xml:space="preserve">. De pedagogisch medewerker bepaalt wanneer de kinderen over mogen steken en niet de kinderen. Kinderen mogen niet </w:t>
      </w:r>
      <w:r w:rsidR="00B76DF2" w:rsidRPr="000001D2">
        <w:rPr>
          <w:color w:val="F79646" w:themeColor="accent6"/>
        </w:rPr>
        <w:t>vooruitrennen</w:t>
      </w:r>
      <w:r w:rsidRPr="000001D2">
        <w:rPr>
          <w:color w:val="F79646" w:themeColor="accent6"/>
        </w:rPr>
        <w:t>. Kinderen die nieuw zijn of moeite hebben met</w:t>
      </w:r>
      <w:r w:rsidR="00C00A67">
        <w:rPr>
          <w:color w:val="F79646" w:themeColor="accent6"/>
        </w:rPr>
        <w:t xml:space="preserve"> de deelname aan verkeer</w:t>
      </w:r>
      <w:r w:rsidRPr="000001D2">
        <w:rPr>
          <w:color w:val="F79646" w:themeColor="accent6"/>
        </w:rPr>
        <w:t>, geven de pedagogisch medewerkers een hand.</w:t>
      </w:r>
    </w:p>
    <w:p w14:paraId="5070757D" w14:textId="77777777" w:rsidR="00504D3A" w:rsidRDefault="00504D3A" w:rsidP="00BF3296">
      <w:pPr>
        <w:pStyle w:val="Geenafstand"/>
        <w:spacing w:before="0"/>
      </w:pPr>
    </w:p>
    <w:p w14:paraId="05582BD5" w14:textId="77777777" w:rsidR="00504D3A" w:rsidRPr="001A44A8" w:rsidRDefault="007B52E4" w:rsidP="00BF3296">
      <w:pPr>
        <w:pStyle w:val="Geenafstand"/>
        <w:spacing w:before="0"/>
        <w:rPr>
          <w:rStyle w:val="Subtielebenadrukking"/>
        </w:rPr>
      </w:pPr>
      <w:r w:rsidRPr="001A44A8">
        <w:rPr>
          <w:rStyle w:val="Subtielebenadrukking"/>
        </w:rPr>
        <w:t>Auto of autobus</w:t>
      </w:r>
    </w:p>
    <w:p w14:paraId="229641AE" w14:textId="77777777" w:rsidR="00504D3A" w:rsidRDefault="007B52E4" w:rsidP="00BF3296">
      <w:pPr>
        <w:pStyle w:val="Geenafstand"/>
        <w:spacing w:before="0"/>
        <w:rPr>
          <w:i/>
          <w:iCs/>
        </w:rPr>
      </w:pPr>
      <w:r>
        <w:rPr>
          <w:i/>
          <w:iCs/>
        </w:rPr>
        <w:t>Werkafspraak medewerkers</w:t>
      </w:r>
    </w:p>
    <w:p w14:paraId="796265A2" w14:textId="449BBBA2" w:rsidR="00504D3A" w:rsidRPr="000001D2" w:rsidRDefault="007B52E4" w:rsidP="00BF3296">
      <w:pPr>
        <w:widowControl w:val="0"/>
        <w:spacing w:before="0" w:after="0" w:line="240" w:lineRule="auto"/>
        <w:ind w:right="765"/>
        <w:rPr>
          <w:color w:val="F79646" w:themeColor="accent6"/>
        </w:rPr>
      </w:pPr>
      <w:r w:rsidRPr="000001D2">
        <w:rPr>
          <w:color w:val="F79646" w:themeColor="accent6"/>
        </w:rPr>
        <w:t>De kinderen worden uitsluitend met auto’s of busjes vervoerd</w:t>
      </w:r>
      <w:r w:rsidR="00C00A67">
        <w:rPr>
          <w:color w:val="F79646" w:themeColor="accent6"/>
        </w:rPr>
        <w:t xml:space="preserve"> die apk gekeurd zijn en waarvoor een</w:t>
      </w:r>
      <w:r w:rsidRPr="000001D2">
        <w:rPr>
          <w:color w:val="F79646" w:themeColor="accent6"/>
        </w:rPr>
        <w:t xml:space="preserve"> geldige WA- en inzittendenverzekering is afgesloten. Er worden maximaal zoveel kinderen vervoerd als toegestaan is voor het vervoersmiddel. Alle kinderen kleiner dan 1,35 meter zitten in of op een goedgekeurd autostoeltje of </w:t>
      </w:r>
      <w:proofErr w:type="spellStart"/>
      <w:r w:rsidRPr="000001D2">
        <w:rPr>
          <w:color w:val="F79646" w:themeColor="accent6"/>
        </w:rPr>
        <w:t>zittingverhoger</w:t>
      </w:r>
      <w:proofErr w:type="spellEnd"/>
      <w:r w:rsidRPr="000001D2">
        <w:rPr>
          <w:color w:val="F79646" w:themeColor="accent6"/>
        </w:rPr>
        <w:t xml:space="preserve">, altijd met de gordel om (wettelijk verplicht). De kinderzitjes en </w:t>
      </w:r>
      <w:proofErr w:type="spellStart"/>
      <w:r w:rsidRPr="000001D2">
        <w:rPr>
          <w:color w:val="F79646" w:themeColor="accent6"/>
        </w:rPr>
        <w:t>zittingverhogers</w:t>
      </w:r>
      <w:proofErr w:type="spellEnd"/>
      <w:r w:rsidRPr="000001D2">
        <w:rPr>
          <w:color w:val="F79646" w:themeColor="accent6"/>
        </w:rPr>
        <w:t xml:space="preserve"> worden op de voorgeschreven manier in het voertuig bevestigd. </w:t>
      </w:r>
    </w:p>
    <w:p w14:paraId="4EE1E53F" w14:textId="77777777" w:rsidR="00504D3A" w:rsidRPr="000001D2" w:rsidRDefault="007B52E4" w:rsidP="00BF3296">
      <w:pPr>
        <w:widowControl w:val="0"/>
        <w:spacing w:before="0" w:after="0" w:line="240" w:lineRule="auto"/>
        <w:ind w:right="315"/>
        <w:rPr>
          <w:color w:val="F79646" w:themeColor="accent6"/>
        </w:rPr>
      </w:pPr>
      <w:r w:rsidRPr="000001D2">
        <w:rPr>
          <w:color w:val="F79646" w:themeColor="accent6"/>
        </w:rPr>
        <w:t>Goedgekeurde autostoeltjes hebben een oranje keuringslabel met ECE/R44 erop, er zijn 3 typen:</w:t>
      </w:r>
    </w:p>
    <w:p w14:paraId="4B248338" w14:textId="77777777" w:rsidR="00504D3A" w:rsidRPr="000001D2" w:rsidRDefault="007B52E4" w:rsidP="00BF3296">
      <w:pPr>
        <w:pStyle w:val="Lijstalinea"/>
        <w:widowControl w:val="0"/>
        <w:numPr>
          <w:ilvl w:val="0"/>
          <w:numId w:val="34"/>
        </w:numPr>
        <w:spacing w:before="0" w:after="0" w:line="240" w:lineRule="auto"/>
        <w:ind w:right="1422"/>
        <w:rPr>
          <w:color w:val="F79646" w:themeColor="accent6"/>
        </w:rPr>
      </w:pPr>
      <w:r w:rsidRPr="000001D2">
        <w:rPr>
          <w:color w:val="F79646" w:themeColor="accent6"/>
        </w:rPr>
        <w:t>Babyautostoel (0-13 kilo)</w:t>
      </w:r>
    </w:p>
    <w:p w14:paraId="52CAD34F" w14:textId="77777777" w:rsidR="00504D3A" w:rsidRPr="000001D2" w:rsidRDefault="007B52E4" w:rsidP="00BF3296">
      <w:pPr>
        <w:pStyle w:val="Lijstalinea"/>
        <w:widowControl w:val="0"/>
        <w:numPr>
          <w:ilvl w:val="0"/>
          <w:numId w:val="34"/>
        </w:numPr>
        <w:spacing w:before="0" w:after="0" w:line="240" w:lineRule="auto"/>
        <w:ind w:right="1422"/>
        <w:rPr>
          <w:color w:val="F79646" w:themeColor="accent6"/>
        </w:rPr>
      </w:pPr>
      <w:r w:rsidRPr="000001D2">
        <w:rPr>
          <w:color w:val="F79646" w:themeColor="accent6"/>
        </w:rPr>
        <w:t>Kinderautostoel (13-18 kilo)</w:t>
      </w:r>
    </w:p>
    <w:p w14:paraId="4A1960FB" w14:textId="77777777" w:rsidR="00504D3A" w:rsidRPr="000001D2" w:rsidRDefault="007B52E4" w:rsidP="00BF3296">
      <w:pPr>
        <w:pStyle w:val="Lijstalinea"/>
        <w:widowControl w:val="0"/>
        <w:numPr>
          <w:ilvl w:val="0"/>
          <w:numId w:val="34"/>
        </w:numPr>
        <w:spacing w:before="0" w:after="0" w:line="240" w:lineRule="auto"/>
        <w:ind w:right="1422"/>
        <w:rPr>
          <w:color w:val="F79646" w:themeColor="accent6"/>
        </w:rPr>
      </w:pPr>
      <w:proofErr w:type="spellStart"/>
      <w:r w:rsidRPr="000001D2">
        <w:rPr>
          <w:color w:val="F79646" w:themeColor="accent6"/>
        </w:rPr>
        <w:t>Zittingverhoger</w:t>
      </w:r>
      <w:proofErr w:type="spellEnd"/>
      <w:r w:rsidRPr="000001D2">
        <w:rPr>
          <w:color w:val="F79646" w:themeColor="accent6"/>
        </w:rPr>
        <w:t xml:space="preserve"> (vanaf 18 kilo tot 1.35).</w:t>
      </w:r>
    </w:p>
    <w:p w14:paraId="690E4F94" w14:textId="3BD48D9F" w:rsidR="00A36058" w:rsidRDefault="00A36058" w:rsidP="00BF3296">
      <w:pPr>
        <w:widowControl w:val="0"/>
        <w:spacing w:before="0" w:after="0" w:line="240" w:lineRule="auto"/>
        <w:ind w:right="1422"/>
      </w:pPr>
    </w:p>
    <w:p w14:paraId="010E8AFE" w14:textId="2698158C" w:rsidR="00504D3A" w:rsidRDefault="007B52E4" w:rsidP="00BF3296">
      <w:pPr>
        <w:pStyle w:val="Kop4"/>
        <w:spacing w:before="0" w:line="240" w:lineRule="auto"/>
      </w:pPr>
      <w:bookmarkStart w:id="93" w:name="_Toc1999247"/>
      <w:r>
        <w:t>Vermissing tijdens een activiteit buiten de kinderopvang</w:t>
      </w:r>
      <w:bookmarkEnd w:id="93"/>
    </w:p>
    <w:p w14:paraId="0CF83B7E" w14:textId="57B2DFB8" w:rsidR="00504D3A" w:rsidRDefault="00C00A67" w:rsidP="00BF3296">
      <w:pPr>
        <w:spacing w:before="0" w:after="0" w:line="240" w:lineRule="auto"/>
      </w:pPr>
      <w:r>
        <w:t>Alderleafste K</w:t>
      </w:r>
      <w:r w:rsidR="002C7E69">
        <w:t xml:space="preserve">inderopvang </w:t>
      </w:r>
      <w:r w:rsidR="007B52E4">
        <w:t xml:space="preserve">onderneemt activiteiten buiten de kinderopvang. Je kunt hierbij denken aan uitstapjes naar een kinderboerderij, het park of een speeltuin in de buurt. Er is een beleid over uitstapjes opgesteld, om het maken van uitstapjes zo veilig mogelijk te maken. Echter kan er nooit </w:t>
      </w:r>
      <w:r w:rsidR="007B52E4">
        <w:lastRenderedPageBreak/>
        <w:t xml:space="preserve">worden uitgesloten dat er tijdens een uitstapje een kind wordt vermist. Indien een kind wordt vermist tijdens het uitstapje, worden de volgende stappen ondernomen: </w:t>
      </w:r>
    </w:p>
    <w:p w14:paraId="2A0F1931" w14:textId="77777777" w:rsidR="00504D3A" w:rsidRPr="000001D2" w:rsidRDefault="007B52E4" w:rsidP="00BF3296">
      <w:pPr>
        <w:pStyle w:val="Lijstalinea"/>
        <w:numPr>
          <w:ilvl w:val="0"/>
          <w:numId w:val="36"/>
        </w:numPr>
        <w:spacing w:before="0" w:after="0" w:line="240" w:lineRule="auto"/>
        <w:rPr>
          <w:color w:val="F79646" w:themeColor="accent6"/>
        </w:rPr>
      </w:pPr>
      <w:r w:rsidRPr="000001D2">
        <w:rPr>
          <w:color w:val="F79646" w:themeColor="accent6"/>
          <w:u w:val="single"/>
        </w:rPr>
        <w:t>Meld je collega dat je een kind mist</w:t>
      </w:r>
      <w:r w:rsidRPr="000001D2">
        <w:rPr>
          <w:color w:val="F79646" w:themeColor="accent6"/>
        </w:rPr>
        <w:t>. Draag de zorg van de andere kinderen over aan je collega, zodat jij je kunt richten op het vermiste kind.</w:t>
      </w:r>
    </w:p>
    <w:p w14:paraId="204648C7"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Neem een telefoon mee</w:t>
      </w:r>
      <w:r w:rsidRPr="000001D2">
        <w:rPr>
          <w:color w:val="F79646" w:themeColor="accent6"/>
        </w:rPr>
        <w:t>, zodat je bereikbaar bent, mocht het kind weer terecht zijn.</w:t>
      </w:r>
    </w:p>
    <w:p w14:paraId="4362BF90"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Blijf kalm en denk helder na</w:t>
      </w:r>
      <w:r w:rsidRPr="000001D2">
        <w:rPr>
          <w:color w:val="F79646" w:themeColor="accent6"/>
        </w:rPr>
        <w:t>. Wanneer heb je het kind voor het laatst gezien? Wat was het kind aan het doen? Waar zou het mis kunnen zijn gegaan?</w:t>
      </w:r>
    </w:p>
    <w:p w14:paraId="3E5BE186"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Bekijk eerst goed alle plekken van de locatie waar je bent.</w:t>
      </w:r>
      <w:r w:rsidRPr="000001D2">
        <w:rPr>
          <w:color w:val="F79646" w:themeColor="accent6"/>
        </w:rPr>
        <w:t xml:space="preserve"> Roep ondertussen het kind. Kijk ook op plaatsen waar kinderen zich kunnen verbergen of op plekken waar het kind erg enthousiast over was. Het kan voorkomen dat een kind zich verstopt en dan in slaap valt.</w:t>
      </w:r>
    </w:p>
    <w:p w14:paraId="65E7AA8B"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Zoek vervolgens buiten op de plekken waar het kind gevaar zou kunnen oplopen</w:t>
      </w:r>
      <w:r w:rsidRPr="000001D2">
        <w:rPr>
          <w:color w:val="F79646" w:themeColor="accent6"/>
        </w:rPr>
        <w:t xml:space="preserve"> (water, putten, verkeerswegen, parkeerplaatsen etc.) Roep de naam van het kind tijdens het zoeken.</w:t>
      </w:r>
    </w:p>
    <w:p w14:paraId="038680AC"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Vraag aan voorbijgangers</w:t>
      </w:r>
      <w:r w:rsidRPr="000001D2">
        <w:rPr>
          <w:color w:val="F79646" w:themeColor="accent6"/>
        </w:rPr>
        <w:t xml:space="preserve"> of zij een kind hebben gezien.</w:t>
      </w:r>
    </w:p>
    <w:p w14:paraId="5A0308B8"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Na 15 minuten zoeken wordt de politie gebeld</w:t>
      </w:r>
      <w:r w:rsidRPr="000001D2">
        <w:rPr>
          <w:color w:val="F79646" w:themeColor="accent6"/>
        </w:rPr>
        <w:t>: 0900 – 8844.</w:t>
      </w:r>
    </w:p>
    <w:p w14:paraId="41726A90" w14:textId="1F2B8A5E"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Noteer de naam van de politiefunctionaris</w:t>
      </w:r>
      <w:r w:rsidRPr="000001D2">
        <w:rPr>
          <w:color w:val="F79646" w:themeColor="accent6"/>
        </w:rPr>
        <w:t xml:space="preserve"> en zodra het bekend is, de naam van de politiefunctionaris die </w:t>
      </w:r>
      <w:r w:rsidR="00CE0C1A">
        <w:rPr>
          <w:color w:val="F79646" w:themeColor="accent6"/>
        </w:rPr>
        <w:t>als contactpersoon aangewezen wordt</w:t>
      </w:r>
      <w:r w:rsidRPr="000001D2">
        <w:rPr>
          <w:color w:val="F79646" w:themeColor="accent6"/>
        </w:rPr>
        <w:t>.</w:t>
      </w:r>
    </w:p>
    <w:p w14:paraId="5D6EE97B"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Blijf zoeken naar het kind</w:t>
      </w:r>
      <w:r w:rsidRPr="000001D2">
        <w:rPr>
          <w:color w:val="F79646" w:themeColor="accent6"/>
        </w:rPr>
        <w:t xml:space="preserve"> en houd in de gaten of je de politie ziet.</w:t>
      </w:r>
    </w:p>
    <w:p w14:paraId="0300055B"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rPr>
        <w:t xml:space="preserve">De politie zal je vragen stellen over de situatie en het </w:t>
      </w:r>
      <w:r w:rsidRPr="000001D2">
        <w:rPr>
          <w:color w:val="F79646" w:themeColor="accent6"/>
          <w:u w:val="single"/>
        </w:rPr>
        <w:t>signalement</w:t>
      </w:r>
      <w:r w:rsidRPr="000001D2">
        <w:rPr>
          <w:color w:val="F79646" w:themeColor="accent6"/>
        </w:rPr>
        <w:t xml:space="preserve"> van het vermiste kind.</w:t>
      </w:r>
    </w:p>
    <w:p w14:paraId="32DA163A"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Houd contact met je collega’s en de locatie</w:t>
      </w:r>
      <w:r w:rsidRPr="000001D2">
        <w:rPr>
          <w:color w:val="F79646" w:themeColor="accent6"/>
        </w:rPr>
        <w:t>. Werk goed samen met de politie.</w:t>
      </w:r>
    </w:p>
    <w:p w14:paraId="73938251" w14:textId="77777777" w:rsidR="00504D3A" w:rsidRPr="000001D2" w:rsidRDefault="007B52E4" w:rsidP="00BF3296">
      <w:pPr>
        <w:pStyle w:val="Lijstalinea"/>
        <w:numPr>
          <w:ilvl w:val="0"/>
          <w:numId w:val="36"/>
        </w:numPr>
        <w:spacing w:before="0" w:after="0" w:line="240" w:lineRule="auto"/>
        <w:rPr>
          <w:color w:val="F79646" w:themeColor="accent6"/>
        </w:rPr>
      </w:pPr>
      <w:r w:rsidRPr="000001D2">
        <w:rPr>
          <w:color w:val="F79646" w:themeColor="accent6"/>
          <w:u w:val="single"/>
        </w:rPr>
        <w:t>De directie zal contact opnemen met de ouder(s) en/of verzorger(s)</w:t>
      </w:r>
      <w:r w:rsidRPr="000001D2">
        <w:rPr>
          <w:color w:val="F79646" w:themeColor="accent6"/>
        </w:rPr>
        <w:t>, wanneer het kind na 15 minuten zoeken nog niet gevonden is.</w:t>
      </w:r>
    </w:p>
    <w:p w14:paraId="7CFB46B2" w14:textId="051444C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u w:val="single"/>
        </w:rPr>
        <w:t>Tijdens een uitstapje zal een of meerdere personen vanuit de locatie worden gestuurd</w:t>
      </w:r>
      <w:r w:rsidRPr="000001D2">
        <w:rPr>
          <w:color w:val="F79646" w:themeColor="accent6"/>
        </w:rPr>
        <w:t xml:space="preserve"> om de andere kinderen mee terug te nemen naar de kinderopv</w:t>
      </w:r>
      <w:r w:rsidR="00CE0C1A">
        <w:rPr>
          <w:color w:val="F79646" w:themeColor="accent6"/>
        </w:rPr>
        <w:t>ang. Er blijven altijd</w:t>
      </w:r>
      <w:r w:rsidRPr="000001D2">
        <w:rPr>
          <w:color w:val="F79646" w:themeColor="accent6"/>
        </w:rPr>
        <w:t xml:space="preserve"> minstens twee pedagogisch medewerkers achter om het kind te zoeken.</w:t>
      </w:r>
    </w:p>
    <w:p w14:paraId="4ED422CF" w14:textId="77777777" w:rsidR="00504D3A" w:rsidRPr="000001D2" w:rsidRDefault="007B52E4" w:rsidP="00BF3296">
      <w:pPr>
        <w:pStyle w:val="Geenafstand"/>
        <w:numPr>
          <w:ilvl w:val="0"/>
          <w:numId w:val="36"/>
        </w:numPr>
        <w:spacing w:before="0"/>
        <w:rPr>
          <w:color w:val="F79646" w:themeColor="accent6"/>
        </w:rPr>
      </w:pPr>
      <w:r w:rsidRPr="000001D2">
        <w:rPr>
          <w:color w:val="F79646" w:themeColor="accent6"/>
        </w:rPr>
        <w:t>Als het kind gevonden is, informeer je de politie als deze ingeschakeld is en vervolgens alle andere betrokkenen die weten dat het kind vermist is.</w:t>
      </w:r>
    </w:p>
    <w:p w14:paraId="3B483AB0" w14:textId="77777777" w:rsidR="00504D3A" w:rsidRPr="000001D2" w:rsidRDefault="007B52E4" w:rsidP="00BF3296">
      <w:pPr>
        <w:numPr>
          <w:ilvl w:val="0"/>
          <w:numId w:val="36"/>
        </w:numPr>
        <w:spacing w:before="0" w:after="0" w:line="240" w:lineRule="auto"/>
        <w:rPr>
          <w:color w:val="F79646" w:themeColor="accent6"/>
        </w:rPr>
      </w:pPr>
      <w:r w:rsidRPr="000001D2">
        <w:rPr>
          <w:color w:val="F79646" w:themeColor="accent6"/>
        </w:rPr>
        <w:t xml:space="preserve">Ga na wat de reden voor de vermissing was, zodat een herhaling voorkomen kan worden. </w:t>
      </w:r>
    </w:p>
    <w:p w14:paraId="5D004375" w14:textId="77777777" w:rsidR="00504D3A" w:rsidRPr="000001D2" w:rsidRDefault="007B52E4" w:rsidP="00BF3296">
      <w:pPr>
        <w:spacing w:before="0" w:after="0" w:line="240" w:lineRule="auto"/>
        <w:rPr>
          <w:color w:val="F79646" w:themeColor="accent6"/>
        </w:rPr>
      </w:pPr>
      <w:r w:rsidRPr="000001D2">
        <w:rPr>
          <w:color w:val="F79646" w:themeColor="accent6"/>
        </w:rPr>
        <w:br w:type="page"/>
      </w:r>
    </w:p>
    <w:p w14:paraId="13EA5463" w14:textId="0E507452" w:rsidR="00504D3A" w:rsidRDefault="007B52E4" w:rsidP="00BF3296">
      <w:pPr>
        <w:pStyle w:val="Kop1"/>
        <w:spacing w:before="0" w:line="240" w:lineRule="auto"/>
      </w:pPr>
      <w:bookmarkStart w:id="94" w:name="_Toc1999248"/>
      <w:r>
        <w:lastRenderedPageBreak/>
        <w:t>Kinderen ophalen van school</w:t>
      </w:r>
      <w:bookmarkEnd w:id="94"/>
    </w:p>
    <w:p w14:paraId="67B5A208" w14:textId="7EE7174A" w:rsidR="00951AD9" w:rsidRDefault="00951AD9" w:rsidP="00BF3296">
      <w:pPr>
        <w:spacing w:before="0" w:after="0" w:line="240" w:lineRule="auto"/>
      </w:pPr>
    </w:p>
    <w:p w14:paraId="02757C94" w14:textId="48C56B9B" w:rsidR="00F349A8" w:rsidRDefault="00F349A8" w:rsidP="00BF3296">
      <w:pPr>
        <w:pStyle w:val="Kop3"/>
        <w:spacing w:before="0" w:line="240" w:lineRule="auto"/>
      </w:pPr>
      <w:bookmarkStart w:id="95" w:name="_Toc1999249"/>
      <w:r>
        <w:t>Kleine risico’s</w:t>
      </w:r>
      <w:bookmarkEnd w:id="95"/>
      <w:r>
        <w:t xml:space="preserve"> </w:t>
      </w:r>
    </w:p>
    <w:p w14:paraId="58BDE210" w14:textId="530D7135" w:rsidR="00F349A8" w:rsidRPr="00F349A8" w:rsidRDefault="00F349A8" w:rsidP="00BF3296">
      <w:pPr>
        <w:pStyle w:val="Kop4"/>
        <w:spacing w:before="0" w:line="240" w:lineRule="auto"/>
      </w:pPr>
      <w:bookmarkStart w:id="96" w:name="_Toc1999250"/>
      <w:r>
        <w:t>Kinderen ophalen van school</w:t>
      </w:r>
      <w:bookmarkEnd w:id="96"/>
    </w:p>
    <w:p w14:paraId="586EE57D" w14:textId="6BA566B9" w:rsidR="00504D3A" w:rsidRDefault="007B52E4" w:rsidP="00BF3296">
      <w:pPr>
        <w:pStyle w:val="Geenafstand"/>
        <w:spacing w:before="0"/>
      </w:pPr>
      <w:r>
        <w:t xml:space="preserve">De kinderopvang verzorgt het ophalen van de kinderen van school. De </w:t>
      </w:r>
      <w:r w:rsidR="00B76DF2">
        <w:t>medewerkers,</w:t>
      </w:r>
      <w:r>
        <w:t xml:space="preserve"> vrijwilligers  of kantoorpersoneel van de kinderopvang halen de kinderen van school en brengen ze naar de buitenschoolse opvang. Dit gebeurt op een veilige en verantwoorde manier.</w:t>
      </w:r>
    </w:p>
    <w:p w14:paraId="3166E38C" w14:textId="77777777" w:rsidR="00504D3A" w:rsidRDefault="00504D3A" w:rsidP="00BF3296">
      <w:pPr>
        <w:pStyle w:val="Geenafstand"/>
        <w:spacing w:before="0"/>
      </w:pPr>
    </w:p>
    <w:p w14:paraId="5334445B" w14:textId="77777777" w:rsidR="00504D3A" w:rsidRDefault="007B52E4" w:rsidP="00BF3296">
      <w:pPr>
        <w:pStyle w:val="Geenafstand"/>
        <w:spacing w:before="0"/>
      </w:pPr>
      <w:r>
        <w:t xml:space="preserve">Tijdens het ophalen van de kinderen neemt de medewerker de volgende dingen mee: </w:t>
      </w:r>
    </w:p>
    <w:p w14:paraId="172F3060" w14:textId="77777777" w:rsidR="00504D3A" w:rsidRDefault="007B52E4" w:rsidP="00BF3296">
      <w:pPr>
        <w:pStyle w:val="Geenafstand"/>
        <w:numPr>
          <w:ilvl w:val="0"/>
          <w:numId w:val="38"/>
        </w:numPr>
        <w:spacing w:before="0"/>
      </w:pPr>
      <w:r>
        <w:t>Ophaallijst</w:t>
      </w:r>
    </w:p>
    <w:p w14:paraId="085F9A23" w14:textId="77777777" w:rsidR="00504D3A" w:rsidRDefault="007B52E4" w:rsidP="00BF3296">
      <w:pPr>
        <w:pStyle w:val="Geenafstand"/>
        <w:numPr>
          <w:ilvl w:val="0"/>
          <w:numId w:val="38"/>
        </w:numPr>
        <w:spacing w:before="0"/>
      </w:pPr>
      <w:r>
        <w:t>Afmeldingen</w:t>
      </w:r>
    </w:p>
    <w:p w14:paraId="56A8DA39" w14:textId="77777777" w:rsidR="00504D3A" w:rsidRDefault="007B52E4" w:rsidP="00BF3296">
      <w:pPr>
        <w:pStyle w:val="Geenafstand"/>
        <w:numPr>
          <w:ilvl w:val="0"/>
          <w:numId w:val="38"/>
        </w:numPr>
        <w:spacing w:before="0"/>
      </w:pPr>
      <w:r>
        <w:t>Telefoonlijst ouders</w:t>
      </w:r>
    </w:p>
    <w:p w14:paraId="26C8AEAD" w14:textId="77777777" w:rsidR="00504D3A" w:rsidRDefault="007B52E4" w:rsidP="00BF3296">
      <w:pPr>
        <w:pStyle w:val="Geenafstand"/>
        <w:numPr>
          <w:ilvl w:val="0"/>
          <w:numId w:val="38"/>
        </w:numPr>
        <w:spacing w:before="0"/>
      </w:pPr>
      <w:r>
        <w:t>Mobiel zodat je bereikbaar bent voor collega</w:t>
      </w:r>
    </w:p>
    <w:p w14:paraId="7BE1E0E3" w14:textId="77777777" w:rsidR="00504D3A" w:rsidRDefault="007B52E4" w:rsidP="00BF3296">
      <w:pPr>
        <w:pStyle w:val="Geenafstand"/>
        <w:numPr>
          <w:ilvl w:val="0"/>
          <w:numId w:val="38"/>
        </w:numPr>
        <w:spacing w:before="0"/>
      </w:pPr>
      <w:r>
        <w:t>Beleid vermissing</w:t>
      </w:r>
    </w:p>
    <w:p w14:paraId="237D4D97" w14:textId="77777777" w:rsidR="00504D3A" w:rsidRDefault="00504D3A" w:rsidP="00BF3296">
      <w:pPr>
        <w:pStyle w:val="Geenafstand"/>
        <w:spacing w:before="0"/>
        <w:rPr>
          <w:u w:val="single"/>
        </w:rPr>
      </w:pPr>
    </w:p>
    <w:p w14:paraId="19166DB4" w14:textId="77777777" w:rsidR="00504D3A" w:rsidRDefault="007B52E4" w:rsidP="00BF3296">
      <w:pPr>
        <w:pStyle w:val="Geenafstand"/>
        <w:spacing w:before="0"/>
        <w:rPr>
          <w:i/>
          <w:iCs/>
        </w:rPr>
      </w:pPr>
      <w:r>
        <w:rPr>
          <w:i/>
          <w:iCs/>
        </w:rPr>
        <w:t>Werkafspraak medewerkers:</w:t>
      </w:r>
    </w:p>
    <w:p w14:paraId="0C7B4FAF" w14:textId="3B018056" w:rsidR="00504D3A" w:rsidRPr="000001D2" w:rsidRDefault="007B52E4" w:rsidP="00BF3296">
      <w:pPr>
        <w:pStyle w:val="Geenafstand"/>
        <w:numPr>
          <w:ilvl w:val="0"/>
          <w:numId w:val="40"/>
        </w:numPr>
        <w:spacing w:before="0"/>
        <w:rPr>
          <w:color w:val="F79646" w:themeColor="accent6"/>
        </w:rPr>
      </w:pPr>
      <w:r w:rsidRPr="000001D2">
        <w:rPr>
          <w:color w:val="F79646" w:themeColor="accent6"/>
        </w:rPr>
        <w:t>Wees op tijd aanwezig bij de scholen.</w:t>
      </w:r>
    </w:p>
    <w:p w14:paraId="71ACB660" w14:textId="77777777" w:rsidR="00504D3A" w:rsidRPr="000001D2" w:rsidRDefault="007B52E4" w:rsidP="00BF3296">
      <w:pPr>
        <w:pStyle w:val="Geenafstand"/>
        <w:numPr>
          <w:ilvl w:val="0"/>
          <w:numId w:val="40"/>
        </w:numPr>
        <w:spacing w:before="0"/>
        <w:rPr>
          <w:color w:val="F79646" w:themeColor="accent6"/>
        </w:rPr>
      </w:pPr>
      <w:r w:rsidRPr="000001D2">
        <w:rPr>
          <w:color w:val="F79646" w:themeColor="accent6"/>
        </w:rPr>
        <w:t>Let op dat de kinderen al hun spullen meenemen (jassen, tassen).</w:t>
      </w:r>
    </w:p>
    <w:p w14:paraId="09DD7DDC" w14:textId="77777777" w:rsidR="00504D3A" w:rsidRPr="000001D2" w:rsidRDefault="007B52E4" w:rsidP="00BF3296">
      <w:pPr>
        <w:pStyle w:val="Geenafstand"/>
        <w:numPr>
          <w:ilvl w:val="0"/>
          <w:numId w:val="40"/>
        </w:numPr>
        <w:spacing w:before="0"/>
        <w:rPr>
          <w:color w:val="F79646" w:themeColor="accent6"/>
        </w:rPr>
      </w:pPr>
      <w:r w:rsidRPr="000001D2">
        <w:rPr>
          <w:color w:val="F79646" w:themeColor="accent6"/>
        </w:rPr>
        <w:t>Verzamel op de afgesproken tijd en haal zo nodig jongere kinderen uit de klas.</w:t>
      </w:r>
    </w:p>
    <w:p w14:paraId="11321380" w14:textId="77777777" w:rsidR="00504D3A" w:rsidRPr="000001D2" w:rsidRDefault="007B52E4" w:rsidP="00BF3296">
      <w:pPr>
        <w:pStyle w:val="Geenafstand"/>
        <w:numPr>
          <w:ilvl w:val="0"/>
          <w:numId w:val="40"/>
        </w:numPr>
        <w:spacing w:before="0"/>
        <w:rPr>
          <w:color w:val="F79646" w:themeColor="accent6"/>
        </w:rPr>
      </w:pPr>
      <w:r w:rsidRPr="000001D2">
        <w:rPr>
          <w:color w:val="F79646" w:themeColor="accent6"/>
        </w:rPr>
        <w:t>Tel alle kinderen voordat je op weg gaat naar de kinderopvang.</w:t>
      </w:r>
    </w:p>
    <w:p w14:paraId="4922E047" w14:textId="77777777" w:rsidR="00504D3A" w:rsidRPr="000001D2" w:rsidRDefault="007B52E4" w:rsidP="00BF3296">
      <w:pPr>
        <w:pStyle w:val="Geenafstand"/>
        <w:numPr>
          <w:ilvl w:val="0"/>
          <w:numId w:val="40"/>
        </w:numPr>
        <w:spacing w:before="0"/>
        <w:rPr>
          <w:color w:val="F79646" w:themeColor="accent6"/>
        </w:rPr>
      </w:pPr>
      <w:r w:rsidRPr="000001D2">
        <w:rPr>
          <w:color w:val="F79646" w:themeColor="accent6"/>
        </w:rPr>
        <w:t xml:space="preserve">Mis je een kindje zonder afmelding, vraag dan eerst aan de leerkracht of hij het kindje heeft gezien. Mocht het kindje die dag wel op school zijn geweest, start dan met zoeken van het kindje. Kijk op het schoolplein, vraag klasgenootjes of zij weten waar het kindje is etc. Mocht er geen duidelijkheid komen over waar het kind is, of wordt het kindje niet gevonden, dan treedt het beleid vermissing in werking. </w:t>
      </w:r>
    </w:p>
    <w:p w14:paraId="5A02E845" w14:textId="77777777" w:rsidR="00504D3A" w:rsidRPr="000001D2" w:rsidRDefault="007B52E4" w:rsidP="00BF3296">
      <w:pPr>
        <w:pStyle w:val="Geenafstand"/>
        <w:numPr>
          <w:ilvl w:val="0"/>
          <w:numId w:val="40"/>
        </w:numPr>
        <w:spacing w:before="0"/>
        <w:rPr>
          <w:color w:val="F79646" w:themeColor="accent6"/>
        </w:rPr>
      </w:pPr>
      <w:r w:rsidRPr="000001D2">
        <w:rPr>
          <w:color w:val="F79646" w:themeColor="accent6"/>
        </w:rPr>
        <w:t>Een kind mag niet zonder vooraankondiging bij een vriendje gaan spelen.</w:t>
      </w:r>
    </w:p>
    <w:p w14:paraId="3C958F29" w14:textId="77777777" w:rsidR="00504D3A" w:rsidRPr="000001D2" w:rsidRDefault="007B52E4" w:rsidP="00BF3296">
      <w:pPr>
        <w:pStyle w:val="Geenafstand"/>
        <w:numPr>
          <w:ilvl w:val="0"/>
          <w:numId w:val="40"/>
        </w:numPr>
        <w:spacing w:before="0"/>
        <w:rPr>
          <w:color w:val="F79646" w:themeColor="accent6"/>
        </w:rPr>
      </w:pPr>
      <w:r w:rsidRPr="000001D2">
        <w:rPr>
          <w:color w:val="F79646" w:themeColor="accent6"/>
        </w:rPr>
        <w:t>Een kind mag niet zonder vooraankondiging naar een verjaardagsfeestje.</w:t>
      </w:r>
    </w:p>
    <w:p w14:paraId="50A1E78B" w14:textId="77777777" w:rsidR="00504D3A" w:rsidRPr="000001D2" w:rsidRDefault="007B52E4" w:rsidP="00BF3296">
      <w:pPr>
        <w:pStyle w:val="Geenafstand"/>
        <w:numPr>
          <w:ilvl w:val="0"/>
          <w:numId w:val="40"/>
        </w:numPr>
        <w:spacing w:before="0"/>
        <w:rPr>
          <w:color w:val="F79646" w:themeColor="accent6"/>
        </w:rPr>
      </w:pPr>
      <w:r w:rsidRPr="000001D2">
        <w:rPr>
          <w:color w:val="F79646" w:themeColor="accent6"/>
        </w:rPr>
        <w:t>Een kind mag niet met een andere volwassen dan de ouder mee naar huis, tenzij vooraf door de ouder gemeld. De persoon kan eventueel meelopen naar de BSO, waarna de pedagogisch medewerker contact opneemt met de ouder.</w:t>
      </w:r>
    </w:p>
    <w:p w14:paraId="6E3C9C8E" w14:textId="77777777" w:rsidR="00504D3A" w:rsidRPr="000001D2" w:rsidRDefault="007B52E4" w:rsidP="00BF3296">
      <w:pPr>
        <w:pStyle w:val="Geenafstand"/>
        <w:numPr>
          <w:ilvl w:val="0"/>
          <w:numId w:val="40"/>
        </w:numPr>
        <w:spacing w:before="0"/>
        <w:rPr>
          <w:color w:val="F79646" w:themeColor="accent6"/>
        </w:rPr>
      </w:pPr>
      <w:r w:rsidRPr="000001D2">
        <w:rPr>
          <w:color w:val="F79646" w:themeColor="accent6"/>
        </w:rPr>
        <w:t>Volg de instructies omtrent vervoer, die zijn beschreven binnen dit beleid</w:t>
      </w:r>
    </w:p>
    <w:p w14:paraId="264EE45B" w14:textId="45BCD6E5" w:rsidR="00504D3A" w:rsidRDefault="00504D3A" w:rsidP="00BF3296">
      <w:pPr>
        <w:pStyle w:val="Geenafstand"/>
        <w:spacing w:before="0"/>
        <w:rPr>
          <w:u w:val="single"/>
        </w:rPr>
      </w:pPr>
    </w:p>
    <w:p w14:paraId="788CE475" w14:textId="232B7490" w:rsidR="00F349A8" w:rsidRDefault="00F349A8" w:rsidP="00BF3296">
      <w:pPr>
        <w:pStyle w:val="Kop3"/>
        <w:spacing w:before="0" w:line="240" w:lineRule="auto"/>
      </w:pPr>
      <w:bookmarkStart w:id="97" w:name="_Toc1999251"/>
      <w:r>
        <w:t>Grote risico’s</w:t>
      </w:r>
      <w:bookmarkEnd w:id="97"/>
    </w:p>
    <w:p w14:paraId="3B9B38C5" w14:textId="41D387A0" w:rsidR="00504D3A" w:rsidRDefault="007B52E4" w:rsidP="00BF3296">
      <w:pPr>
        <w:pStyle w:val="Kop4"/>
        <w:spacing w:before="0" w:line="240" w:lineRule="auto"/>
      </w:pPr>
      <w:bookmarkStart w:id="98" w:name="_Toc1999252"/>
      <w:r>
        <w:t>Vermissing tijdens het ophalen van kinderen van school</w:t>
      </w:r>
      <w:bookmarkEnd w:id="98"/>
    </w:p>
    <w:p w14:paraId="7289AEAA" w14:textId="4ABFA6E2" w:rsidR="00504D3A" w:rsidRDefault="007B52E4" w:rsidP="00BF3296">
      <w:pPr>
        <w:spacing w:before="0" w:after="0" w:line="240" w:lineRule="auto"/>
      </w:pPr>
      <w:r>
        <w:t>De kinderopvang haalt de kinderen op van school. Soms kan het gebeuren dat kinderen om onduidelijke redenen niet aanwezig zijn of niet naar de afgesproken verzamelplaats komen. De pedagogisch</w:t>
      </w:r>
      <w:r w:rsidR="00F17BC2">
        <w:t xml:space="preserve"> medewerker heeft altijd</w:t>
      </w:r>
      <w:r>
        <w:t xml:space="preserve"> een kloppend ophaalschema bij zich</w:t>
      </w:r>
      <w:r w:rsidR="00F17BC2">
        <w:t>,</w:t>
      </w:r>
      <w:r>
        <w:t xml:space="preserve"> met daarbij afmeldingen voor de desbetreffende dag. </w:t>
      </w:r>
    </w:p>
    <w:p w14:paraId="26FE9ECE" w14:textId="77777777" w:rsidR="00504D3A" w:rsidRDefault="007B52E4" w:rsidP="00BF3296">
      <w:pPr>
        <w:spacing w:before="0" w:after="0" w:line="240" w:lineRule="auto"/>
      </w:pPr>
      <w:r>
        <w:t xml:space="preserve">Het is van uiterst groot belang om te weten waar het kind is en of het kind veilig is, alvorens de pedagogisch medewerker en kinderen de school verlaten. </w:t>
      </w:r>
    </w:p>
    <w:p w14:paraId="111EFFCF" w14:textId="77777777" w:rsidR="00504D3A" w:rsidRDefault="00504D3A" w:rsidP="00BF3296">
      <w:pPr>
        <w:spacing w:before="0" w:after="0" w:line="240" w:lineRule="auto"/>
      </w:pPr>
    </w:p>
    <w:p w14:paraId="6D4859CD" w14:textId="77777777" w:rsidR="00504D3A" w:rsidRDefault="007B52E4" w:rsidP="00BF3296">
      <w:pPr>
        <w:spacing w:before="0" w:after="0" w:line="240" w:lineRule="auto"/>
      </w:pPr>
      <w:r>
        <w:t xml:space="preserve">Indien een kind wordt vermist tijdens het ophalen uit school worden de volgende stappen ondernomen: </w:t>
      </w:r>
    </w:p>
    <w:p w14:paraId="0BA9F0C2" w14:textId="77777777" w:rsidR="00504D3A" w:rsidRPr="000001D2" w:rsidRDefault="007B52E4" w:rsidP="00BF3296">
      <w:pPr>
        <w:pStyle w:val="Lijstalinea"/>
        <w:numPr>
          <w:ilvl w:val="0"/>
          <w:numId w:val="42"/>
        </w:numPr>
        <w:spacing w:before="0" w:after="0" w:line="240" w:lineRule="auto"/>
        <w:rPr>
          <w:color w:val="F79646" w:themeColor="accent6"/>
        </w:rPr>
      </w:pPr>
      <w:r w:rsidRPr="000001D2">
        <w:rPr>
          <w:color w:val="F79646" w:themeColor="accent6"/>
          <w:u w:val="single"/>
        </w:rPr>
        <w:t>Meld je collega dat je een kind mist</w:t>
      </w:r>
      <w:r w:rsidRPr="000001D2">
        <w:rPr>
          <w:color w:val="F79646" w:themeColor="accent6"/>
        </w:rPr>
        <w:t>. Draag de zorg van de andere kinderen over aan je collega, zodat jij je kunt richten op het vermiste kind. Indien je alleen de kinderen ophaalt, worden de kinderen meegenomen terwijl je de stappen doorloopt.</w:t>
      </w:r>
    </w:p>
    <w:p w14:paraId="1185E984"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Neem een telefoon mee</w:t>
      </w:r>
      <w:r w:rsidRPr="000001D2">
        <w:rPr>
          <w:color w:val="F79646" w:themeColor="accent6"/>
        </w:rPr>
        <w:t>, zodat je bereikbaar bent mocht het kind weer terecht zijn.</w:t>
      </w:r>
    </w:p>
    <w:p w14:paraId="595C38C8"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Vraag de leerkracht van het desbetreffende kind of het kind op school is geweest die dag</w:t>
      </w:r>
      <w:r w:rsidRPr="000001D2">
        <w:rPr>
          <w:color w:val="F79646" w:themeColor="accent6"/>
        </w:rPr>
        <w:t>. Soms zijn kinderen ziekgemeld op school maar is de buitenschoolse opvang niet op de hoogte gesteld. De samenwerking tussen leerkracht en pedagogisch medewerkers is cruciaal. Vraag de leerkracht of hij/zij het kind heeft horen praten over een verjaardagfeestje, het ophalen door opa/oma of het spelen bij andere kinderen.</w:t>
      </w:r>
    </w:p>
    <w:p w14:paraId="41FB239A"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Vraag vriendjes en vriendinnetjes</w:t>
      </w:r>
      <w:r w:rsidRPr="000001D2">
        <w:rPr>
          <w:color w:val="F79646" w:themeColor="accent6"/>
        </w:rPr>
        <w:t xml:space="preserve"> van het kind op school of zij weten waar het kindje is. </w:t>
      </w:r>
    </w:p>
    <w:p w14:paraId="5A91A7B5"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Vraag de leerkrachten om te helpen zoeken.</w:t>
      </w:r>
    </w:p>
    <w:p w14:paraId="20DB9FA6"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lastRenderedPageBreak/>
        <w:t>Bekijk eerst goed alle plekken van de locatie waar je bent.</w:t>
      </w:r>
      <w:r w:rsidRPr="000001D2">
        <w:rPr>
          <w:color w:val="F79646" w:themeColor="accent6"/>
        </w:rPr>
        <w:t xml:space="preserve"> Roep ondertussen het kind. Kijk ook op plaatsen waar kinderen zich kunnen verbergen. Het kan voorkomen dat een kind zich verstopt en dan in slaap valt.</w:t>
      </w:r>
    </w:p>
    <w:p w14:paraId="2488756E"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Zoek vervolgens buiten op de plekken waar het kind gevaar zou kunnen</w:t>
      </w:r>
      <w:r w:rsidRPr="000001D2">
        <w:rPr>
          <w:color w:val="F79646" w:themeColor="accent6"/>
        </w:rPr>
        <w:t xml:space="preserve"> oplopen (water, putten, verkeerswegen, parkeerplaatsen etc.) Roep de naam van het kind tijdens het zoeken.</w:t>
      </w:r>
    </w:p>
    <w:p w14:paraId="220DB370"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Bel ouders om te vragen of het kind wellicht door iemand anders is opgehaald.</w:t>
      </w:r>
      <w:r w:rsidRPr="000001D2">
        <w:rPr>
          <w:color w:val="F79646" w:themeColor="accent6"/>
        </w:rPr>
        <w:t xml:space="preserve"> Vertel tevens dat je de ouders op de hoogte zal houden van de situatie. </w:t>
      </w:r>
    </w:p>
    <w:p w14:paraId="02A98531"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Vraag aan voorbijgangers</w:t>
      </w:r>
      <w:r w:rsidRPr="000001D2">
        <w:rPr>
          <w:color w:val="F79646" w:themeColor="accent6"/>
        </w:rPr>
        <w:t xml:space="preserve"> of zij een kind hebben gezien.</w:t>
      </w:r>
    </w:p>
    <w:p w14:paraId="3C675070"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Na 15 minuten zoeken wordt de politie gebeld</w:t>
      </w:r>
      <w:r w:rsidRPr="000001D2">
        <w:rPr>
          <w:color w:val="F79646" w:themeColor="accent6"/>
        </w:rPr>
        <w:t>: 0900 – 8844.</w:t>
      </w:r>
    </w:p>
    <w:p w14:paraId="6285B5E6" w14:textId="19DD9470" w:rsidR="00504D3A" w:rsidRPr="000001D2" w:rsidRDefault="007B52E4" w:rsidP="00BF3296">
      <w:pPr>
        <w:numPr>
          <w:ilvl w:val="0"/>
          <w:numId w:val="42"/>
        </w:numPr>
        <w:spacing w:before="0" w:after="0" w:line="240" w:lineRule="auto"/>
        <w:rPr>
          <w:color w:val="F79646" w:themeColor="accent6"/>
        </w:rPr>
      </w:pPr>
      <w:r w:rsidRPr="000001D2">
        <w:rPr>
          <w:color w:val="F79646" w:themeColor="accent6"/>
        </w:rPr>
        <w:t xml:space="preserve">Noteer de naam van de politiefunctionaris en zodra het bekend is, de naam van de politiefunctionaris die </w:t>
      </w:r>
      <w:r w:rsidR="00B27E41">
        <w:rPr>
          <w:color w:val="F79646" w:themeColor="accent6"/>
        </w:rPr>
        <w:t>als contactpersoon aangewezen wordt</w:t>
      </w:r>
      <w:r w:rsidRPr="000001D2">
        <w:rPr>
          <w:color w:val="F79646" w:themeColor="accent6"/>
        </w:rPr>
        <w:t>.</w:t>
      </w:r>
    </w:p>
    <w:p w14:paraId="3EA027E6"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Blijf zoeken naar het kind</w:t>
      </w:r>
      <w:r w:rsidRPr="000001D2">
        <w:rPr>
          <w:color w:val="F79646" w:themeColor="accent6"/>
        </w:rPr>
        <w:t xml:space="preserve"> en houd in de gaten of je de politie ziet.</w:t>
      </w:r>
    </w:p>
    <w:p w14:paraId="21277940"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rPr>
        <w:t xml:space="preserve">De politie zal je vragen stellen over de situatie en het </w:t>
      </w:r>
      <w:r w:rsidRPr="000001D2">
        <w:rPr>
          <w:color w:val="F79646" w:themeColor="accent6"/>
          <w:u w:val="single"/>
        </w:rPr>
        <w:t>signalement</w:t>
      </w:r>
      <w:r w:rsidRPr="000001D2">
        <w:rPr>
          <w:color w:val="F79646" w:themeColor="accent6"/>
        </w:rPr>
        <w:t xml:space="preserve"> van het vermiste kind.</w:t>
      </w:r>
    </w:p>
    <w:p w14:paraId="026345CD"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u w:val="single"/>
        </w:rPr>
        <w:t>Houd contact met je collega’s en de locatie</w:t>
      </w:r>
      <w:r w:rsidRPr="000001D2">
        <w:rPr>
          <w:color w:val="F79646" w:themeColor="accent6"/>
        </w:rPr>
        <w:t>. Werk goed samen met de politie.</w:t>
      </w:r>
    </w:p>
    <w:p w14:paraId="357969C5" w14:textId="77777777" w:rsidR="00504D3A" w:rsidRPr="000001D2" w:rsidRDefault="007B52E4" w:rsidP="00BF3296">
      <w:pPr>
        <w:pStyle w:val="Lijstalinea"/>
        <w:numPr>
          <w:ilvl w:val="0"/>
          <w:numId w:val="42"/>
        </w:numPr>
        <w:spacing w:before="0" w:after="0" w:line="240" w:lineRule="auto"/>
        <w:rPr>
          <w:color w:val="F79646" w:themeColor="accent6"/>
        </w:rPr>
      </w:pPr>
      <w:r w:rsidRPr="000001D2">
        <w:rPr>
          <w:color w:val="F79646" w:themeColor="accent6"/>
          <w:u w:val="single"/>
        </w:rPr>
        <w:t>De directie zal contact opnemen met de ouder(s) en/of verzorger(s)</w:t>
      </w:r>
      <w:r w:rsidRPr="000001D2">
        <w:rPr>
          <w:color w:val="F79646" w:themeColor="accent6"/>
        </w:rPr>
        <w:t>. Wanneer het kind na 15 minuten zoeken nog niet gevonden is.</w:t>
      </w:r>
    </w:p>
    <w:p w14:paraId="0DDB6910" w14:textId="77777777" w:rsidR="00504D3A" w:rsidRPr="000001D2" w:rsidRDefault="007B52E4" w:rsidP="00BF3296">
      <w:pPr>
        <w:pStyle w:val="Geenafstand"/>
        <w:numPr>
          <w:ilvl w:val="0"/>
          <w:numId w:val="42"/>
        </w:numPr>
        <w:spacing w:before="0"/>
        <w:rPr>
          <w:color w:val="F79646" w:themeColor="accent6"/>
        </w:rPr>
      </w:pPr>
      <w:r w:rsidRPr="000001D2">
        <w:rPr>
          <w:color w:val="F79646" w:themeColor="accent6"/>
        </w:rPr>
        <w:t>Als het kind gevonden is, informeer je de politie als deze ingeschakeld is en vervolgens alle andere betrokkenen die weten dat het kind vermist is.</w:t>
      </w:r>
    </w:p>
    <w:p w14:paraId="355A41A9" w14:textId="77777777" w:rsidR="00504D3A" w:rsidRPr="000001D2" w:rsidRDefault="007B52E4" w:rsidP="00BF3296">
      <w:pPr>
        <w:numPr>
          <w:ilvl w:val="0"/>
          <w:numId w:val="42"/>
        </w:numPr>
        <w:spacing w:before="0" w:after="0" w:line="240" w:lineRule="auto"/>
        <w:rPr>
          <w:color w:val="F79646" w:themeColor="accent6"/>
        </w:rPr>
      </w:pPr>
      <w:r w:rsidRPr="000001D2">
        <w:rPr>
          <w:color w:val="F79646" w:themeColor="accent6"/>
        </w:rPr>
        <w:t xml:space="preserve">Ga na wat de reden voor de vermissing was, zodat een herhaling voorkomen kan worden. </w:t>
      </w:r>
    </w:p>
    <w:p w14:paraId="6295C8BC" w14:textId="77777777" w:rsidR="00504D3A" w:rsidRDefault="00504D3A" w:rsidP="00BF3296">
      <w:pPr>
        <w:spacing w:before="0" w:after="0" w:line="240" w:lineRule="auto"/>
        <w:ind w:left="720"/>
        <w:rPr>
          <w:sz w:val="24"/>
          <w:szCs w:val="24"/>
        </w:rPr>
      </w:pPr>
    </w:p>
    <w:p w14:paraId="2742B40F" w14:textId="652E0AA0" w:rsidR="00504D3A" w:rsidRDefault="007B52E4" w:rsidP="00BF3296">
      <w:pPr>
        <w:pStyle w:val="Kop4"/>
        <w:spacing w:before="0" w:line="240" w:lineRule="auto"/>
      </w:pPr>
      <w:bookmarkStart w:id="99" w:name="_Toc1999253"/>
      <w:r>
        <w:t>Vermissing tijdens het alleen lopen van school naar de kinderopvang of het alleen lopen van de kinderopvang naar huis</w:t>
      </w:r>
      <w:bookmarkEnd w:id="99"/>
    </w:p>
    <w:p w14:paraId="0696CAB8" w14:textId="77777777" w:rsidR="00504D3A" w:rsidRDefault="007B52E4" w:rsidP="00BF3296">
      <w:pPr>
        <w:spacing w:before="0" w:after="0" w:line="240" w:lineRule="auto"/>
      </w:pPr>
      <w:r>
        <w:t xml:space="preserve">Wanneer ouders hier schriftelijk en expliciet toestemming voor geven, mogen kinderen boven de 8 jaar van de kinderopvang alleen naar de opvang lopen of alleen naar huis lopen. Dit brengt echter wel risico’s met zich mee. Zo is er minder oog voor vermissing, wanneer het is gebeurd en op welke locatie. Dit maakt het zoeken van een kind lastiger. Belangrijk is dat wanneer een kind alleen van school naar de kinderopvang mag lopen, het zich eerst dient te melden bij de pedagogisch medewerker alvorens hij/zij gaat lopen naar de opvang. </w:t>
      </w:r>
    </w:p>
    <w:p w14:paraId="61EBBA4D" w14:textId="77777777" w:rsidR="00504D3A" w:rsidRDefault="00504D3A" w:rsidP="00BF3296">
      <w:pPr>
        <w:spacing w:before="0" w:after="0" w:line="240" w:lineRule="auto"/>
      </w:pPr>
    </w:p>
    <w:p w14:paraId="2B57046D" w14:textId="77777777" w:rsidR="00504D3A" w:rsidRDefault="007B52E4" w:rsidP="00BF3296">
      <w:pPr>
        <w:spacing w:before="0" w:after="0" w:line="240" w:lineRule="auto"/>
      </w:pPr>
      <w:r>
        <w:t xml:space="preserve">Indien een kind wordt vermist tijdens het alleen lopen worden de volgende stappen ondernomen: </w:t>
      </w:r>
    </w:p>
    <w:p w14:paraId="44518504" w14:textId="77777777" w:rsidR="00504D3A" w:rsidRPr="000001D2" w:rsidRDefault="007B52E4" w:rsidP="00BF3296">
      <w:pPr>
        <w:pStyle w:val="Lijstalinea"/>
        <w:numPr>
          <w:ilvl w:val="0"/>
          <w:numId w:val="44"/>
        </w:numPr>
        <w:spacing w:before="0" w:after="0" w:line="240" w:lineRule="auto"/>
        <w:rPr>
          <w:color w:val="F79646" w:themeColor="accent6"/>
        </w:rPr>
      </w:pPr>
      <w:r w:rsidRPr="000001D2">
        <w:rPr>
          <w:color w:val="F79646" w:themeColor="accent6"/>
          <w:u w:val="single"/>
        </w:rPr>
        <w:t>Meld je collega dat je een kind mist</w:t>
      </w:r>
      <w:r w:rsidRPr="000001D2">
        <w:rPr>
          <w:color w:val="F79646" w:themeColor="accent6"/>
        </w:rPr>
        <w:t>. Draag de zorg van de andere kinderen over aan je collega, zodat jij je kunt richten op het vermiste kind.</w:t>
      </w:r>
    </w:p>
    <w:p w14:paraId="0668C5DF" w14:textId="77777777" w:rsidR="00504D3A" w:rsidRPr="000001D2" w:rsidRDefault="007B52E4" w:rsidP="00BF3296">
      <w:pPr>
        <w:numPr>
          <w:ilvl w:val="0"/>
          <w:numId w:val="44"/>
        </w:numPr>
        <w:spacing w:before="0" w:after="0" w:line="240" w:lineRule="auto"/>
        <w:rPr>
          <w:color w:val="F79646" w:themeColor="accent6"/>
        </w:rPr>
      </w:pPr>
      <w:r w:rsidRPr="000001D2">
        <w:rPr>
          <w:color w:val="F79646" w:themeColor="accent6"/>
          <w:u w:val="single"/>
        </w:rPr>
        <w:t>Neem een telefoon mee</w:t>
      </w:r>
      <w:r w:rsidRPr="000001D2">
        <w:rPr>
          <w:color w:val="F79646" w:themeColor="accent6"/>
        </w:rPr>
        <w:t>, zodat je bereikbaar bent mocht het kind weer terecht zijn.</w:t>
      </w:r>
    </w:p>
    <w:p w14:paraId="7C7BA033" w14:textId="1019813D" w:rsidR="00504D3A" w:rsidRPr="000001D2" w:rsidRDefault="007B52E4" w:rsidP="00BF3296">
      <w:pPr>
        <w:numPr>
          <w:ilvl w:val="0"/>
          <w:numId w:val="44"/>
        </w:numPr>
        <w:spacing w:before="0" w:after="0" w:line="240" w:lineRule="auto"/>
        <w:rPr>
          <w:color w:val="F79646" w:themeColor="accent6"/>
        </w:rPr>
      </w:pPr>
      <w:r w:rsidRPr="000001D2">
        <w:rPr>
          <w:color w:val="F79646" w:themeColor="accent6"/>
          <w:u w:val="single"/>
        </w:rPr>
        <w:t>Vraag vriendjes en vriendinnetje</w:t>
      </w:r>
      <w:r w:rsidR="00AB38F4" w:rsidRPr="000001D2">
        <w:rPr>
          <w:color w:val="F79646" w:themeColor="accent6"/>
          <w:u w:val="single"/>
        </w:rPr>
        <w:t>s</w:t>
      </w:r>
      <w:r w:rsidRPr="000001D2">
        <w:rPr>
          <w:color w:val="F79646" w:themeColor="accent6"/>
          <w:u w:val="single"/>
        </w:rPr>
        <w:t xml:space="preserve"> van het kind</w:t>
      </w:r>
      <w:r w:rsidRPr="000001D2">
        <w:rPr>
          <w:color w:val="F79646" w:themeColor="accent6"/>
        </w:rPr>
        <w:t xml:space="preserve"> op school of op het buurtspeeltuintje of zij weten waar het kindje is. </w:t>
      </w:r>
    </w:p>
    <w:p w14:paraId="2DBDBA77" w14:textId="77777777" w:rsidR="00504D3A" w:rsidRPr="000001D2" w:rsidRDefault="007B52E4" w:rsidP="00BF3296">
      <w:pPr>
        <w:numPr>
          <w:ilvl w:val="0"/>
          <w:numId w:val="44"/>
        </w:numPr>
        <w:spacing w:before="0" w:after="0" w:line="240" w:lineRule="auto"/>
        <w:rPr>
          <w:color w:val="F79646" w:themeColor="accent6"/>
        </w:rPr>
      </w:pPr>
      <w:r w:rsidRPr="000001D2">
        <w:rPr>
          <w:color w:val="F79646" w:themeColor="accent6"/>
          <w:u w:val="single"/>
        </w:rPr>
        <w:t>Loop de route van het kind zelf.</w:t>
      </w:r>
      <w:r w:rsidRPr="000001D2">
        <w:rPr>
          <w:color w:val="F79646" w:themeColor="accent6"/>
        </w:rPr>
        <w:t xml:space="preserve"> Roep ondertussen het kind. Kijk ook op plaatsen waar kinderen zich kunnen verbergen. Het kan voorkomen dat een kind zich verstopt en dan in slaap valt.</w:t>
      </w:r>
    </w:p>
    <w:p w14:paraId="62A73D79" w14:textId="77777777" w:rsidR="00504D3A" w:rsidRPr="000001D2" w:rsidRDefault="007B52E4" w:rsidP="00BF3296">
      <w:pPr>
        <w:numPr>
          <w:ilvl w:val="0"/>
          <w:numId w:val="44"/>
        </w:numPr>
        <w:spacing w:before="0" w:after="0" w:line="240" w:lineRule="auto"/>
        <w:rPr>
          <w:color w:val="F79646" w:themeColor="accent6"/>
        </w:rPr>
      </w:pPr>
      <w:r w:rsidRPr="000001D2">
        <w:rPr>
          <w:color w:val="F79646" w:themeColor="accent6"/>
          <w:u w:val="single"/>
        </w:rPr>
        <w:t>Zoek vervolgens buiten de route op de plekken waar het kind gevaar zou kunnen</w:t>
      </w:r>
      <w:r w:rsidRPr="000001D2">
        <w:rPr>
          <w:color w:val="F79646" w:themeColor="accent6"/>
        </w:rPr>
        <w:t xml:space="preserve"> </w:t>
      </w:r>
      <w:r w:rsidRPr="000001D2">
        <w:rPr>
          <w:color w:val="F79646" w:themeColor="accent6"/>
          <w:u w:val="single"/>
        </w:rPr>
        <w:t>oplopen</w:t>
      </w:r>
      <w:r w:rsidRPr="000001D2">
        <w:rPr>
          <w:color w:val="F79646" w:themeColor="accent6"/>
        </w:rPr>
        <w:t xml:space="preserve"> (water, putten, verkeerswegen, parkeerplaatsen etc.). Roep de naam van het kind tijdens het zoeken. Kijk vervolgens op plekken waar het kind heen gelopen kan zijn. Dit kan een plek zijn waar hij vaker speelt of vriendjes en vriendinnetjes heeft. </w:t>
      </w:r>
    </w:p>
    <w:p w14:paraId="44EE276B" w14:textId="77777777" w:rsidR="00504D3A" w:rsidRPr="000001D2" w:rsidRDefault="007B52E4" w:rsidP="00BF3296">
      <w:pPr>
        <w:numPr>
          <w:ilvl w:val="0"/>
          <w:numId w:val="44"/>
        </w:numPr>
        <w:spacing w:before="0" w:after="0" w:line="240" w:lineRule="auto"/>
        <w:rPr>
          <w:color w:val="F79646" w:themeColor="accent6"/>
        </w:rPr>
      </w:pPr>
      <w:r w:rsidRPr="000001D2">
        <w:rPr>
          <w:color w:val="F79646" w:themeColor="accent6"/>
          <w:u w:val="single"/>
        </w:rPr>
        <w:t>Vraag aan voorbijgangers</w:t>
      </w:r>
      <w:r w:rsidRPr="000001D2">
        <w:rPr>
          <w:color w:val="F79646" w:themeColor="accent6"/>
        </w:rPr>
        <w:t xml:space="preserve"> of zij een kind hebben gezien.</w:t>
      </w:r>
    </w:p>
    <w:p w14:paraId="7F6B1340" w14:textId="77777777" w:rsidR="00504D3A" w:rsidRPr="000001D2" w:rsidRDefault="007B52E4" w:rsidP="00BF3296">
      <w:pPr>
        <w:numPr>
          <w:ilvl w:val="0"/>
          <w:numId w:val="44"/>
        </w:numPr>
        <w:spacing w:before="0" w:after="0" w:line="240" w:lineRule="auto"/>
        <w:rPr>
          <w:color w:val="F79646" w:themeColor="accent6"/>
        </w:rPr>
      </w:pPr>
      <w:r w:rsidRPr="000001D2">
        <w:rPr>
          <w:color w:val="F79646" w:themeColor="accent6"/>
          <w:u w:val="single"/>
        </w:rPr>
        <w:t>Na 15 minuten zoeken wordt de politie gebeld</w:t>
      </w:r>
      <w:r w:rsidRPr="000001D2">
        <w:rPr>
          <w:color w:val="F79646" w:themeColor="accent6"/>
        </w:rPr>
        <w:t>: 0900 – 8844.</w:t>
      </w:r>
    </w:p>
    <w:p w14:paraId="49CE8738" w14:textId="2740337E" w:rsidR="00504D3A" w:rsidRPr="000001D2" w:rsidRDefault="007B52E4" w:rsidP="00BF3296">
      <w:pPr>
        <w:numPr>
          <w:ilvl w:val="0"/>
          <w:numId w:val="44"/>
        </w:numPr>
        <w:spacing w:before="0" w:after="0" w:line="240" w:lineRule="auto"/>
        <w:rPr>
          <w:color w:val="F79646" w:themeColor="accent6"/>
        </w:rPr>
      </w:pPr>
      <w:r w:rsidRPr="000001D2">
        <w:rPr>
          <w:color w:val="F79646" w:themeColor="accent6"/>
        </w:rPr>
        <w:t xml:space="preserve">Noteer de naam van de politiefunctionaris en zodra het bekend is, de naam van de politiefunctionaris die </w:t>
      </w:r>
      <w:r w:rsidR="00B27E41">
        <w:rPr>
          <w:color w:val="F79646" w:themeColor="accent6"/>
        </w:rPr>
        <w:t>als contactpersoon aangewezen wordt</w:t>
      </w:r>
      <w:r w:rsidRPr="000001D2">
        <w:rPr>
          <w:color w:val="F79646" w:themeColor="accent6"/>
        </w:rPr>
        <w:t>.</w:t>
      </w:r>
    </w:p>
    <w:p w14:paraId="13264AAF" w14:textId="77777777" w:rsidR="00504D3A" w:rsidRPr="000001D2" w:rsidRDefault="007B52E4" w:rsidP="00BF3296">
      <w:pPr>
        <w:numPr>
          <w:ilvl w:val="0"/>
          <w:numId w:val="44"/>
        </w:numPr>
        <w:spacing w:before="0" w:after="0" w:line="240" w:lineRule="auto"/>
        <w:rPr>
          <w:color w:val="F79646" w:themeColor="accent6"/>
        </w:rPr>
      </w:pPr>
      <w:r w:rsidRPr="000001D2">
        <w:rPr>
          <w:color w:val="F79646" w:themeColor="accent6"/>
          <w:u w:val="single"/>
        </w:rPr>
        <w:t>Blijf zoeken naar het kind</w:t>
      </w:r>
      <w:r w:rsidRPr="000001D2">
        <w:rPr>
          <w:color w:val="F79646" w:themeColor="accent6"/>
        </w:rPr>
        <w:t xml:space="preserve"> en houd in de gaten of je de politie ziet.</w:t>
      </w:r>
    </w:p>
    <w:p w14:paraId="3F0BDF29" w14:textId="77777777" w:rsidR="00504D3A" w:rsidRPr="000001D2" w:rsidRDefault="007B52E4" w:rsidP="00BF3296">
      <w:pPr>
        <w:numPr>
          <w:ilvl w:val="0"/>
          <w:numId w:val="44"/>
        </w:numPr>
        <w:spacing w:before="0" w:after="0" w:line="240" w:lineRule="auto"/>
        <w:rPr>
          <w:color w:val="F79646" w:themeColor="accent6"/>
        </w:rPr>
      </w:pPr>
      <w:r w:rsidRPr="000001D2">
        <w:rPr>
          <w:color w:val="F79646" w:themeColor="accent6"/>
        </w:rPr>
        <w:t xml:space="preserve">De politie zal vragen stellen over de situatie en het </w:t>
      </w:r>
      <w:r w:rsidRPr="000001D2">
        <w:rPr>
          <w:color w:val="F79646" w:themeColor="accent6"/>
          <w:u w:val="single"/>
        </w:rPr>
        <w:t>signalement</w:t>
      </w:r>
      <w:r w:rsidRPr="000001D2">
        <w:rPr>
          <w:color w:val="F79646" w:themeColor="accent6"/>
        </w:rPr>
        <w:t xml:space="preserve"> van het vermiste kind.</w:t>
      </w:r>
    </w:p>
    <w:p w14:paraId="457CFB97" w14:textId="77777777" w:rsidR="00504D3A" w:rsidRPr="000001D2" w:rsidRDefault="007B52E4" w:rsidP="00BF3296">
      <w:pPr>
        <w:numPr>
          <w:ilvl w:val="0"/>
          <w:numId w:val="44"/>
        </w:numPr>
        <w:spacing w:before="0" w:after="0" w:line="240" w:lineRule="auto"/>
        <w:rPr>
          <w:color w:val="F79646" w:themeColor="accent6"/>
        </w:rPr>
      </w:pPr>
      <w:r w:rsidRPr="000001D2">
        <w:rPr>
          <w:color w:val="F79646" w:themeColor="accent6"/>
          <w:u w:val="single"/>
        </w:rPr>
        <w:t>Houd contact met je collega’s en de locatie</w:t>
      </w:r>
      <w:r w:rsidRPr="000001D2">
        <w:rPr>
          <w:color w:val="F79646" w:themeColor="accent6"/>
        </w:rPr>
        <w:t>. Werk goed samen met de politie.</w:t>
      </w:r>
    </w:p>
    <w:p w14:paraId="66CCA592" w14:textId="77777777" w:rsidR="00504D3A" w:rsidRPr="000001D2" w:rsidRDefault="007B52E4" w:rsidP="00BF3296">
      <w:pPr>
        <w:pStyle w:val="Lijstalinea"/>
        <w:numPr>
          <w:ilvl w:val="0"/>
          <w:numId w:val="44"/>
        </w:numPr>
        <w:spacing w:before="0" w:after="0" w:line="240" w:lineRule="auto"/>
        <w:rPr>
          <w:color w:val="F79646" w:themeColor="accent6"/>
        </w:rPr>
      </w:pPr>
      <w:r w:rsidRPr="000001D2">
        <w:rPr>
          <w:color w:val="F79646" w:themeColor="accent6"/>
          <w:u w:val="single"/>
        </w:rPr>
        <w:t>De directie zal contact opnemen met de ouder(s) en/of verzorger(s)</w:t>
      </w:r>
      <w:r w:rsidRPr="000001D2">
        <w:rPr>
          <w:color w:val="F79646" w:themeColor="accent6"/>
        </w:rPr>
        <w:t>, wanneer het kind na 15 minuten zoeken nog niet gevonden is.</w:t>
      </w:r>
    </w:p>
    <w:p w14:paraId="53F8CA73" w14:textId="77777777" w:rsidR="00504D3A" w:rsidRPr="000001D2" w:rsidRDefault="007B52E4" w:rsidP="00BF3296">
      <w:pPr>
        <w:pStyle w:val="Geenafstand"/>
        <w:numPr>
          <w:ilvl w:val="0"/>
          <w:numId w:val="44"/>
        </w:numPr>
        <w:spacing w:before="0"/>
        <w:rPr>
          <w:color w:val="F79646" w:themeColor="accent6"/>
        </w:rPr>
      </w:pPr>
      <w:r w:rsidRPr="000001D2">
        <w:rPr>
          <w:color w:val="F79646" w:themeColor="accent6"/>
        </w:rPr>
        <w:t>Als het kind gevonden is, informeer je de politie als deze ingeschakeld is en vervolgens alle andere betrokkenen die weten dat het kind vermist is.</w:t>
      </w:r>
    </w:p>
    <w:p w14:paraId="0A7B73A6" w14:textId="77777777" w:rsidR="00504D3A" w:rsidRPr="000001D2" w:rsidRDefault="007B52E4" w:rsidP="00BF3296">
      <w:pPr>
        <w:numPr>
          <w:ilvl w:val="0"/>
          <w:numId w:val="44"/>
        </w:numPr>
        <w:spacing w:before="0" w:after="0" w:line="240" w:lineRule="auto"/>
        <w:rPr>
          <w:color w:val="F79646" w:themeColor="accent6"/>
        </w:rPr>
      </w:pPr>
      <w:r w:rsidRPr="000001D2">
        <w:rPr>
          <w:color w:val="F79646" w:themeColor="accent6"/>
        </w:rPr>
        <w:t>Ga na wat de reden voor de vermissing was, zodat een herhaling kan worden voorkomen</w:t>
      </w:r>
    </w:p>
    <w:p w14:paraId="3D1060ED" w14:textId="77777777" w:rsidR="00504D3A" w:rsidRDefault="007B52E4" w:rsidP="00BF3296">
      <w:pPr>
        <w:spacing w:before="0" w:after="0" w:line="240" w:lineRule="auto"/>
      </w:pPr>
      <w:r>
        <w:br w:type="page"/>
      </w:r>
    </w:p>
    <w:p w14:paraId="386331B9" w14:textId="77D623D2" w:rsidR="00504D3A" w:rsidRDefault="007B52E4" w:rsidP="00BF3296">
      <w:pPr>
        <w:pStyle w:val="Kop1"/>
        <w:spacing w:before="0" w:line="240" w:lineRule="auto"/>
      </w:pPr>
      <w:bookmarkStart w:id="100" w:name="_Toc1999254"/>
      <w:r>
        <w:lastRenderedPageBreak/>
        <w:t xml:space="preserve">Hoofdstuk </w:t>
      </w:r>
      <w:r w:rsidR="00497B74">
        <w:t>4</w:t>
      </w:r>
      <w:r>
        <w:t>: Overige veiligheid &amp; gezondheid en hygiënerisico’s</w:t>
      </w:r>
      <w:bookmarkEnd w:id="100"/>
    </w:p>
    <w:p w14:paraId="507766F0" w14:textId="4E1A07FC" w:rsidR="00504D3A" w:rsidRDefault="007B52E4" w:rsidP="00BF3296">
      <w:pPr>
        <w:pStyle w:val="Kop2"/>
        <w:spacing w:before="0" w:line="240" w:lineRule="auto"/>
      </w:pPr>
      <w:bookmarkStart w:id="101" w:name="_Toc1999255"/>
      <w:r>
        <w:t>Diverse gevaren in de kinderopvang</w:t>
      </w:r>
      <w:bookmarkEnd w:id="101"/>
    </w:p>
    <w:p w14:paraId="0FB4F223" w14:textId="215D2385" w:rsidR="00504D3A" w:rsidRDefault="007E7518" w:rsidP="00BF3296">
      <w:pPr>
        <w:spacing w:before="0" w:after="0" w:line="240" w:lineRule="auto"/>
      </w:pPr>
      <w:r>
        <w:t>In de kinderopvang is</w:t>
      </w:r>
      <w:r w:rsidR="007B52E4">
        <w:t xml:space="preserve"> er een reeks aan risico’s. Denk hierbij aan grensoverschrijdend gedrag van een pedagogisch medewerker, het niet naleven van wet en regelgeving of het meegeven van een kind aan een onbevoegde. Om deze reden zijn er nog een aantal aanvullende afs</w:t>
      </w:r>
      <w:r>
        <w:t>praken gemaakt</w:t>
      </w:r>
      <w:r w:rsidR="007B52E4">
        <w:t>.</w:t>
      </w:r>
    </w:p>
    <w:p w14:paraId="2BB9E03D" w14:textId="77777777" w:rsidR="00504D3A" w:rsidRDefault="00504D3A" w:rsidP="00BF3296">
      <w:pPr>
        <w:spacing w:before="0" w:after="0" w:line="240" w:lineRule="auto"/>
      </w:pPr>
    </w:p>
    <w:p w14:paraId="14DC4E7E" w14:textId="77777777" w:rsidR="00504D3A" w:rsidRDefault="007B52E4" w:rsidP="00BF3296">
      <w:pPr>
        <w:spacing w:before="0" w:after="0" w:line="240" w:lineRule="auto"/>
        <w:rPr>
          <w:i/>
          <w:iCs/>
        </w:rPr>
      </w:pPr>
      <w:r>
        <w:rPr>
          <w:i/>
          <w:iCs/>
        </w:rPr>
        <w:t>Werkafspraak pedagogisch medewerkers en houder:</w:t>
      </w:r>
    </w:p>
    <w:p w14:paraId="62BBF271" w14:textId="2AEC9B28" w:rsidR="00504D3A" w:rsidRPr="000001D2" w:rsidRDefault="007E7518" w:rsidP="00BF3296">
      <w:pPr>
        <w:pStyle w:val="Geenafstand"/>
        <w:spacing w:before="0"/>
        <w:rPr>
          <w:b/>
          <w:bCs/>
          <w:color w:val="F79646" w:themeColor="accent6"/>
        </w:rPr>
      </w:pPr>
      <w:r>
        <w:rPr>
          <w:color w:val="F79646" w:themeColor="accent6"/>
        </w:rPr>
        <w:t>Leef de Beroepskracht-Kind-R</w:t>
      </w:r>
      <w:r w:rsidR="007B52E4" w:rsidRPr="000001D2">
        <w:rPr>
          <w:color w:val="F79646" w:themeColor="accent6"/>
        </w:rPr>
        <w:t xml:space="preserve">atio </w:t>
      </w:r>
      <w:r>
        <w:rPr>
          <w:color w:val="F79646" w:themeColor="accent6"/>
        </w:rPr>
        <w:t xml:space="preserve">(BKR) </w:t>
      </w:r>
      <w:r w:rsidR="007B52E4" w:rsidRPr="000001D2">
        <w:rPr>
          <w:color w:val="F79646" w:themeColor="accent6"/>
        </w:rPr>
        <w:t>altijd na. Medewerkers, leidinggevende en houder zijn allen verantwoo</w:t>
      </w:r>
      <w:r>
        <w:rPr>
          <w:color w:val="F79646" w:themeColor="accent6"/>
        </w:rPr>
        <w:t>rdelijk voor het naleven van de BKR</w:t>
      </w:r>
      <w:r w:rsidR="007B52E4" w:rsidRPr="000001D2">
        <w:rPr>
          <w:color w:val="F79646" w:themeColor="accent6"/>
        </w:rPr>
        <w:t xml:space="preserve"> en dienen elkaar aan te spreken als dit niet klopt.</w:t>
      </w:r>
    </w:p>
    <w:p w14:paraId="510A2369" w14:textId="05B2EB43" w:rsidR="00BC3862" w:rsidRPr="00367B94" w:rsidRDefault="00BC3862" w:rsidP="00BF3296">
      <w:pPr>
        <w:pStyle w:val="Geenafstand"/>
        <w:spacing w:before="0"/>
        <w:rPr>
          <w:b/>
          <w:color w:val="F79646" w:themeColor="accent6"/>
        </w:rPr>
      </w:pPr>
      <w:r w:rsidRPr="00367B94">
        <w:rPr>
          <w:color w:val="F79646" w:themeColor="accent6"/>
        </w:rPr>
        <w:t xml:space="preserve">Bij elk kind is vastgelegd wie het kind mag ophalen. </w:t>
      </w:r>
      <w:r>
        <w:rPr>
          <w:color w:val="F79646" w:themeColor="accent6"/>
        </w:rPr>
        <w:t xml:space="preserve">De voordeur is altijd geopend, de pedagogisch medewerker </w:t>
      </w:r>
      <w:r w:rsidR="00B76DF2">
        <w:rPr>
          <w:color w:val="F79646" w:themeColor="accent6"/>
        </w:rPr>
        <w:t>houdt</w:t>
      </w:r>
      <w:r>
        <w:rPr>
          <w:color w:val="F79646" w:themeColor="accent6"/>
        </w:rPr>
        <w:t xml:space="preserve"> in de gaten wie de buitenruimte op komt lopen. Indien dit een vreemde is</w:t>
      </w:r>
      <w:r w:rsidR="007E7518">
        <w:rPr>
          <w:color w:val="F79646" w:themeColor="accent6"/>
        </w:rPr>
        <w:t xml:space="preserve">, zal de medewerker naar de deur </w:t>
      </w:r>
      <w:r>
        <w:rPr>
          <w:color w:val="F79646" w:themeColor="accent6"/>
        </w:rPr>
        <w:t xml:space="preserve">lopen. </w:t>
      </w:r>
      <w:r w:rsidR="007E7518">
        <w:rPr>
          <w:color w:val="F79646" w:themeColor="accent6"/>
        </w:rPr>
        <w:t>Hierbij wordt eerst vastgesteld</w:t>
      </w:r>
      <w:r w:rsidRPr="00367B94">
        <w:rPr>
          <w:color w:val="F79646" w:themeColor="accent6"/>
        </w:rPr>
        <w:t xml:space="preserve"> waarvoor de persoon </w:t>
      </w:r>
      <w:r w:rsidR="007E7518">
        <w:rPr>
          <w:color w:val="F79646" w:themeColor="accent6"/>
        </w:rPr>
        <w:t xml:space="preserve">langs </w:t>
      </w:r>
      <w:r w:rsidRPr="00367B94">
        <w:rPr>
          <w:color w:val="F79646" w:themeColor="accent6"/>
        </w:rPr>
        <w:t>kom</w:t>
      </w:r>
      <w:r w:rsidR="007E7518">
        <w:rPr>
          <w:color w:val="F79646" w:themeColor="accent6"/>
        </w:rPr>
        <w:t>t, bijvoorbeeld een rondleiding. Als</w:t>
      </w:r>
      <w:r w:rsidRPr="00367B94">
        <w:rPr>
          <w:color w:val="F79646" w:themeColor="accent6"/>
        </w:rPr>
        <w:t xml:space="preserve"> de</w:t>
      </w:r>
      <w:r w:rsidR="007E7518">
        <w:rPr>
          <w:color w:val="F79646" w:themeColor="accent6"/>
        </w:rPr>
        <w:t xml:space="preserve"> reden van bezoek is goed gekeurd,</w:t>
      </w:r>
      <w:r w:rsidRPr="00367B94">
        <w:rPr>
          <w:color w:val="F79646" w:themeColor="accent6"/>
        </w:rPr>
        <w:t xml:space="preserve"> zal deze persoon pas toegelaten worden tot de kinderopvang. </w:t>
      </w:r>
    </w:p>
    <w:p w14:paraId="6DE6B68F" w14:textId="77777777" w:rsidR="00F7310C" w:rsidRDefault="00F7310C" w:rsidP="00BF3296">
      <w:pPr>
        <w:pStyle w:val="Geenafstand"/>
        <w:spacing w:before="0"/>
      </w:pPr>
    </w:p>
    <w:p w14:paraId="3549FE89" w14:textId="77777777" w:rsidR="00BB4C5C" w:rsidRDefault="00BB4C5C" w:rsidP="00BF3296">
      <w:pPr>
        <w:pStyle w:val="Kop4"/>
        <w:spacing w:before="0" w:line="240" w:lineRule="auto"/>
      </w:pPr>
      <w:bookmarkStart w:id="102" w:name="_Toc1999256"/>
      <w:r>
        <w:t>Dieren</w:t>
      </w:r>
      <w:bookmarkEnd w:id="102"/>
    </w:p>
    <w:p w14:paraId="72B690AD" w14:textId="77777777" w:rsidR="00BB4C5C" w:rsidRDefault="00BB4C5C" w:rsidP="00BF3296">
      <w:pPr>
        <w:spacing w:before="0" w:after="0" w:line="240" w:lineRule="auto"/>
      </w:pPr>
      <w:r>
        <w:t>Dieren hebben een grote aantrekkingskracht op kinderen. Vaak willen zij graag dieren aaien, voeren en bekijken. Dit is natuurlijk ontzettend leuk en goed voor de ontwikkeling van de kinderen, echter kunnen kinderen door contact met dieren in aanraking komen met ziekteverwekkers die de dieren met zich mee dragen. Daarnaast kan een kind</w:t>
      </w:r>
      <w:r w:rsidRPr="00F545D9">
        <w:t xml:space="preserve"> gezondheidsklachten krijgen door allergenen die van de dieren afkomen</w:t>
      </w:r>
      <w:r>
        <w:t>,</w:t>
      </w:r>
      <w:r w:rsidRPr="00F545D9">
        <w:t xml:space="preserve"> zoals huidschilfers.</w:t>
      </w:r>
      <w:r>
        <w:t xml:space="preserve"> Om een bezoek veilig en gezond te laten verlopen wordt binnen de organisatie gewerkt met de volgende werkafspraken.</w:t>
      </w:r>
    </w:p>
    <w:p w14:paraId="60D944EA" w14:textId="77777777" w:rsidR="00BB4C5C" w:rsidRDefault="00BB4C5C" w:rsidP="00BF3296">
      <w:pPr>
        <w:spacing w:before="0" w:after="0" w:line="240" w:lineRule="auto"/>
      </w:pPr>
    </w:p>
    <w:p w14:paraId="0A35BFD2" w14:textId="77777777" w:rsidR="00BB4C5C" w:rsidRPr="00D163A1" w:rsidRDefault="00BB4C5C" w:rsidP="00BF3296">
      <w:pPr>
        <w:spacing w:before="0" w:after="0" w:line="240" w:lineRule="auto"/>
        <w:rPr>
          <w:i/>
        </w:rPr>
      </w:pPr>
      <w:r w:rsidRPr="00D163A1">
        <w:rPr>
          <w:i/>
        </w:rPr>
        <w:t>Werkafspraken medewerkers:</w:t>
      </w:r>
    </w:p>
    <w:p w14:paraId="4B0C839A" w14:textId="77777777" w:rsidR="00BB4C5C" w:rsidRPr="000001D2" w:rsidRDefault="00BB4C5C" w:rsidP="00BF3296">
      <w:pPr>
        <w:spacing w:before="0" w:after="0" w:line="240" w:lineRule="auto"/>
        <w:rPr>
          <w:color w:val="F79646" w:themeColor="accent6"/>
        </w:rPr>
      </w:pPr>
      <w:r w:rsidRPr="000001D2">
        <w:rPr>
          <w:color w:val="F79646" w:themeColor="accent6"/>
        </w:rPr>
        <w:t>Zorg bij bezoek aan dieren voor voldoende begeleiding. Houd toezicht op de kinderen in aanwezigheid van dieren. Als dieren gevoerd worden, let dan op dat dit voorzichtig gebeurt. De pedagogisch medewerker ziet erop toe dat kinderen na contact met dieren hun handen goed wassen.</w:t>
      </w:r>
    </w:p>
    <w:p w14:paraId="3A217A25" w14:textId="77777777" w:rsidR="00BB4C5C" w:rsidRPr="000001D2" w:rsidRDefault="00BB4C5C" w:rsidP="00BF3296">
      <w:pPr>
        <w:spacing w:before="0" w:after="0" w:line="240" w:lineRule="auto"/>
        <w:rPr>
          <w:color w:val="F79646" w:themeColor="accent6"/>
        </w:rPr>
      </w:pPr>
      <w:r w:rsidRPr="000001D2">
        <w:rPr>
          <w:color w:val="F79646" w:themeColor="accent6"/>
        </w:rPr>
        <w:t>Dieren worden alleen toegelaten binnen de kinderopvang als uit een inventarisatie blijkt dat er geen kinderen zijn met een allergie voor huisdieren.</w:t>
      </w:r>
    </w:p>
    <w:p w14:paraId="3157B70F" w14:textId="77777777" w:rsidR="00BB4C5C" w:rsidRDefault="00BB4C5C" w:rsidP="00BF3296">
      <w:pPr>
        <w:spacing w:before="0" w:after="0" w:line="240" w:lineRule="auto"/>
      </w:pPr>
    </w:p>
    <w:p w14:paraId="6828FCE4" w14:textId="3D47A563" w:rsidR="0016138D" w:rsidRPr="00BC3862" w:rsidRDefault="00BC3862" w:rsidP="00BF3296">
      <w:pPr>
        <w:pStyle w:val="Kop4"/>
        <w:spacing w:before="0" w:line="240" w:lineRule="auto"/>
      </w:pPr>
      <w:bookmarkStart w:id="103" w:name="_Toc1999257"/>
      <w:r w:rsidRPr="00BC3862">
        <w:t>Berghok</w:t>
      </w:r>
      <w:r w:rsidR="0016138D" w:rsidRPr="00BC3862">
        <w:t>:</w:t>
      </w:r>
      <w:bookmarkEnd w:id="103"/>
    </w:p>
    <w:p w14:paraId="077A9A1D" w14:textId="37225E50" w:rsidR="0016138D" w:rsidRPr="00BC3862" w:rsidRDefault="0016138D" w:rsidP="00BF3296">
      <w:pPr>
        <w:spacing w:before="0" w:after="0" w:line="240" w:lineRule="auto"/>
      </w:pPr>
      <w:r w:rsidRPr="00BC3862">
        <w:t xml:space="preserve">Op </w:t>
      </w:r>
      <w:r w:rsidR="007E7518">
        <w:t>Alderleafste K</w:t>
      </w:r>
      <w:r w:rsidR="002C7E69" w:rsidRPr="00BC3862">
        <w:t xml:space="preserve">inderopvang </w:t>
      </w:r>
      <w:r w:rsidR="00BC3862" w:rsidRPr="00BC3862">
        <w:t>zijn er diverse opberghokken</w:t>
      </w:r>
      <w:r w:rsidRPr="00BC3862">
        <w:t>. Hier staat onder andere</w:t>
      </w:r>
      <w:r w:rsidR="00BC3862" w:rsidRPr="00BC3862">
        <w:t xml:space="preserve"> een wasmachine</w:t>
      </w:r>
      <w:r w:rsidRPr="00BC3862">
        <w:t xml:space="preserve">. </w:t>
      </w:r>
    </w:p>
    <w:p w14:paraId="0576F180" w14:textId="77777777" w:rsidR="0016138D" w:rsidRPr="00BC3862" w:rsidRDefault="0016138D" w:rsidP="00BF3296">
      <w:pPr>
        <w:spacing w:before="0" w:after="0" w:line="240" w:lineRule="auto"/>
        <w:rPr>
          <w:i/>
        </w:rPr>
      </w:pPr>
      <w:r w:rsidRPr="00BC3862">
        <w:rPr>
          <w:i/>
        </w:rPr>
        <w:t>Werkafspraken medewerkers:</w:t>
      </w:r>
    </w:p>
    <w:p w14:paraId="3F1B805C" w14:textId="6A71AC36" w:rsidR="0016138D" w:rsidRPr="000001D2" w:rsidRDefault="0016138D" w:rsidP="00BF3296">
      <w:pPr>
        <w:spacing w:before="0" w:after="0" w:line="240" w:lineRule="auto"/>
        <w:rPr>
          <w:color w:val="F79646" w:themeColor="accent6"/>
        </w:rPr>
      </w:pPr>
      <w:r w:rsidRPr="00BC3862">
        <w:rPr>
          <w:color w:val="F79646" w:themeColor="accent6"/>
        </w:rPr>
        <w:t>Kinderen m</w:t>
      </w:r>
      <w:r w:rsidR="007E7518">
        <w:rPr>
          <w:color w:val="F79646" w:themeColor="accent6"/>
        </w:rPr>
        <w:t>ogen niet in deze ruimtes komen. Sluit deze daarom altijd</w:t>
      </w:r>
      <w:r w:rsidRPr="00BC3862">
        <w:rPr>
          <w:color w:val="F79646" w:themeColor="accent6"/>
        </w:rPr>
        <w:t xml:space="preserve"> af door</w:t>
      </w:r>
      <w:r w:rsidR="007E7518">
        <w:rPr>
          <w:color w:val="F79646" w:themeColor="accent6"/>
        </w:rPr>
        <w:t xml:space="preserve"> </w:t>
      </w:r>
      <w:r w:rsidRPr="00BC3862">
        <w:rPr>
          <w:color w:val="F79646" w:themeColor="accent6"/>
        </w:rPr>
        <w:t xml:space="preserve">middel van </w:t>
      </w:r>
      <w:r w:rsidR="00B76DF2" w:rsidRPr="00BC3862">
        <w:rPr>
          <w:color w:val="F79646" w:themeColor="accent6"/>
        </w:rPr>
        <w:t>de</w:t>
      </w:r>
      <w:r w:rsidRPr="00BC3862">
        <w:rPr>
          <w:color w:val="F79646" w:themeColor="accent6"/>
        </w:rPr>
        <w:t xml:space="preserve"> deur</w:t>
      </w:r>
      <w:r w:rsidR="002272A8">
        <w:rPr>
          <w:color w:val="F79646" w:themeColor="accent6"/>
        </w:rPr>
        <w:t xml:space="preserve"> bij voorkeur op slot</w:t>
      </w:r>
      <w:r w:rsidRPr="00BC3862">
        <w:rPr>
          <w:color w:val="F79646" w:themeColor="accent6"/>
        </w:rPr>
        <w:t>. Berg gevaarlijke kantoo</w:t>
      </w:r>
      <w:r w:rsidR="007E7518">
        <w:rPr>
          <w:color w:val="F79646" w:themeColor="accent6"/>
        </w:rPr>
        <w:t>r</w:t>
      </w:r>
      <w:r w:rsidRPr="00BC3862">
        <w:rPr>
          <w:color w:val="F79646" w:themeColor="accent6"/>
        </w:rPr>
        <w:t>materialen buiten bereik van kinderen op</w:t>
      </w:r>
      <w:r w:rsidR="007E7518">
        <w:rPr>
          <w:color w:val="F79646" w:themeColor="accent6"/>
        </w:rPr>
        <w:t xml:space="preserve">. </w:t>
      </w:r>
    </w:p>
    <w:p w14:paraId="76D41245" w14:textId="62E5BDE7" w:rsidR="00504D3A" w:rsidRDefault="00504D3A" w:rsidP="00BF3296">
      <w:pPr>
        <w:spacing w:before="0" w:after="0" w:line="240" w:lineRule="auto"/>
        <w:rPr>
          <w:shd w:val="clear" w:color="auto" w:fill="FFFF00"/>
        </w:rPr>
      </w:pPr>
    </w:p>
    <w:p w14:paraId="5112D513" w14:textId="77777777" w:rsidR="00B174AF" w:rsidRDefault="00B174AF" w:rsidP="00BF3296">
      <w:pPr>
        <w:pStyle w:val="Kop4"/>
        <w:spacing w:before="0" w:line="240" w:lineRule="auto"/>
      </w:pPr>
      <w:bookmarkStart w:id="104" w:name="_Toc1999258"/>
      <w:r>
        <w:t>Schoonmaak</w:t>
      </w:r>
      <w:bookmarkEnd w:id="104"/>
    </w:p>
    <w:p w14:paraId="5A850F65" w14:textId="77777777" w:rsidR="00B174AF" w:rsidRDefault="00B174AF" w:rsidP="00BF3296">
      <w:pPr>
        <w:spacing w:before="0" w:after="0" w:line="240" w:lineRule="auto"/>
      </w:pPr>
      <w:r>
        <w:t xml:space="preserve">Een goede schoonmaak is van groot belang om het verspreiden van ziekteverwekkers zo veel mogelijk te beperken. Naast het binnenmilieu optimaal houden, is een goede schoonmaak een van de belangrijkste dingen om te zorgen voor een gezonde omgeving. </w:t>
      </w:r>
    </w:p>
    <w:p w14:paraId="3DAC7932" w14:textId="7C99F0CF" w:rsidR="00B174AF" w:rsidRDefault="00B174AF" w:rsidP="00BF3296">
      <w:pPr>
        <w:spacing w:before="0" w:after="0" w:line="240" w:lineRule="auto"/>
      </w:pPr>
      <w:r>
        <w:t xml:space="preserve">Bij de kinderopvangorganisatie wordt er altijd ‘nat’ schoongemaakt en gestoft, zodat stof niet opnieuw in de lucht komt. Om ervoor te zorgen dat alles optimaal wordt schoongemaakt, wordt er gewerkt met de schoonmaaklijst. Op de schoonmaaklijst staan alle werkzaamheden die moeten worden uitgevoerd om te zorgen voor een gezonde leefomgeving. Naast het vastleggen van de frequentie van </w:t>
      </w:r>
      <w:r w:rsidR="007E7518">
        <w:t>de schoonmaakwerkzaamheden, is</w:t>
      </w:r>
      <w:r>
        <w:t xml:space="preserve"> er een aantal uitgangspunten.</w:t>
      </w:r>
    </w:p>
    <w:p w14:paraId="0082E28E" w14:textId="120D5270" w:rsidR="00B174AF" w:rsidRPr="00DB59FC" w:rsidRDefault="007E7518" w:rsidP="00DB59FC">
      <w:pPr>
        <w:pStyle w:val="Lijstalinea"/>
        <w:numPr>
          <w:ilvl w:val="0"/>
          <w:numId w:val="95"/>
        </w:numPr>
        <w:spacing w:before="0" w:after="0" w:line="240" w:lineRule="auto"/>
        <w:rPr>
          <w:color w:val="F79646" w:themeColor="accent6"/>
        </w:rPr>
      </w:pPr>
      <w:r>
        <w:rPr>
          <w:color w:val="F79646" w:themeColor="accent6"/>
        </w:rPr>
        <w:t>Bij handmatig stof afnemen</w:t>
      </w:r>
      <w:r w:rsidR="00B174AF" w:rsidRPr="000001D2">
        <w:rPr>
          <w:color w:val="F79646" w:themeColor="accent6"/>
        </w:rPr>
        <w:t xml:space="preserve"> worden stofbindende doeken gebruikt. Bij voorkeur wordt er met een natte doek gestoft. </w:t>
      </w:r>
    </w:p>
    <w:p w14:paraId="383A136A" w14:textId="77777777" w:rsidR="00B174AF" w:rsidRPr="000001D2" w:rsidRDefault="00B174AF" w:rsidP="00BF3296">
      <w:pPr>
        <w:pStyle w:val="Lijstalinea"/>
        <w:numPr>
          <w:ilvl w:val="0"/>
          <w:numId w:val="95"/>
        </w:numPr>
        <w:spacing w:before="0" w:after="0" w:line="240" w:lineRule="auto"/>
        <w:rPr>
          <w:color w:val="F79646" w:themeColor="accent6"/>
        </w:rPr>
      </w:pPr>
      <w:r w:rsidRPr="000001D2">
        <w:rPr>
          <w:color w:val="F79646" w:themeColor="accent6"/>
        </w:rPr>
        <w:t>Indien er wordt gestofzuigd, wordt er extra geventileerd.</w:t>
      </w:r>
    </w:p>
    <w:p w14:paraId="27079B55" w14:textId="77777777" w:rsidR="00B174AF" w:rsidRPr="000001D2" w:rsidRDefault="00B174AF" w:rsidP="00BF3296">
      <w:pPr>
        <w:pStyle w:val="Lijstalinea"/>
        <w:numPr>
          <w:ilvl w:val="0"/>
          <w:numId w:val="95"/>
        </w:numPr>
        <w:spacing w:before="0" w:after="0" w:line="240" w:lineRule="auto"/>
        <w:rPr>
          <w:color w:val="F79646" w:themeColor="accent6"/>
        </w:rPr>
      </w:pPr>
      <w:r w:rsidRPr="000001D2">
        <w:rPr>
          <w:color w:val="F79646" w:themeColor="accent6"/>
        </w:rPr>
        <w:t>Er worden geen grote schoonmaakwerkzaamheden verricht als de kinderen in de ruimte zijn.</w:t>
      </w:r>
    </w:p>
    <w:p w14:paraId="22B33C08" w14:textId="77777777" w:rsidR="00B174AF" w:rsidRDefault="00B174AF" w:rsidP="00BF3296">
      <w:pPr>
        <w:spacing w:before="0" w:after="0" w:line="240" w:lineRule="auto"/>
        <w:rPr>
          <w:shd w:val="clear" w:color="auto" w:fill="FFFF00"/>
        </w:rPr>
      </w:pPr>
    </w:p>
    <w:p w14:paraId="185FB826" w14:textId="1A0DA032" w:rsidR="00504D3A" w:rsidRDefault="00B174AF" w:rsidP="00BF3296">
      <w:pPr>
        <w:pStyle w:val="Kop3"/>
        <w:spacing w:before="0" w:line="240" w:lineRule="auto"/>
      </w:pPr>
      <w:bookmarkStart w:id="105" w:name="_Toc1999259"/>
      <w:r>
        <w:t>Grote risico’s</w:t>
      </w:r>
      <w:bookmarkEnd w:id="105"/>
      <w:r>
        <w:t xml:space="preserve"> </w:t>
      </w:r>
    </w:p>
    <w:p w14:paraId="2B283DA8" w14:textId="14828065" w:rsidR="00504D3A" w:rsidRDefault="007B52E4" w:rsidP="00BF3296">
      <w:pPr>
        <w:pStyle w:val="Kop4"/>
        <w:spacing w:before="0" w:line="240" w:lineRule="auto"/>
      </w:pPr>
      <w:bookmarkStart w:id="106" w:name="_Toc1999260"/>
      <w:r>
        <w:t>Ongevallen</w:t>
      </w:r>
      <w:bookmarkEnd w:id="106"/>
      <w:r>
        <w:t xml:space="preserve"> </w:t>
      </w:r>
    </w:p>
    <w:p w14:paraId="35C2E3DC" w14:textId="26521AAA" w:rsidR="00504D3A" w:rsidRDefault="007B52E4" w:rsidP="00BF3296">
      <w:pPr>
        <w:pStyle w:val="Geenafstand"/>
        <w:spacing w:before="0"/>
      </w:pPr>
      <w:r>
        <w:t xml:space="preserve">Ongelukken waarbij kinderen betrokken zijn, zijn emotioneel voor zowel de medewerkers als </w:t>
      </w:r>
      <w:r w:rsidR="007E7518">
        <w:t xml:space="preserve">voor </w:t>
      </w:r>
      <w:r>
        <w:t xml:space="preserve">het gewonde kind. Alle kinderen hebben wel eens builen en blauwe plekken, maar veel daarvan kunnen, net zoals de meer ernstige verwondingen, worden voorkomen. Naast het treffen van de preventieve </w:t>
      </w:r>
      <w:r>
        <w:lastRenderedPageBreak/>
        <w:t>maatregelen, is het van belang te weten wat te doen bij ongevallen waarbij een kind betrokken is. In sommige situaties</w:t>
      </w:r>
      <w:r w:rsidR="00A16B32">
        <w:t>,</w:t>
      </w:r>
      <w:r>
        <w:t xml:space="preserve"> zoals verstikking, verbranding of ernstige bloeding, kan hulp van levensbelang zijn.</w:t>
      </w:r>
    </w:p>
    <w:p w14:paraId="10AC3F06" w14:textId="77777777" w:rsidR="00504D3A" w:rsidRDefault="00504D3A" w:rsidP="00BF3296">
      <w:pPr>
        <w:pStyle w:val="Geenafstand"/>
        <w:spacing w:before="0"/>
      </w:pPr>
    </w:p>
    <w:p w14:paraId="3AFA8353" w14:textId="77777777" w:rsidR="00504D3A" w:rsidRDefault="007B52E4" w:rsidP="00BF3296">
      <w:pPr>
        <w:pStyle w:val="Geenafstand"/>
        <w:spacing w:before="0"/>
        <w:rPr>
          <w:b/>
          <w:bCs/>
        </w:rPr>
      </w:pPr>
      <w:r>
        <w:rPr>
          <w:b/>
          <w:bCs/>
        </w:rPr>
        <w:t>Wat te doen bij calamiteiten en ernstige ongelukken:</w:t>
      </w:r>
    </w:p>
    <w:p w14:paraId="378CDF32" w14:textId="77777777" w:rsidR="00504D3A" w:rsidRPr="000001D2" w:rsidRDefault="007B52E4" w:rsidP="00BF3296">
      <w:pPr>
        <w:pStyle w:val="Geenafstand"/>
        <w:numPr>
          <w:ilvl w:val="0"/>
          <w:numId w:val="46"/>
        </w:numPr>
        <w:spacing w:before="0"/>
        <w:rPr>
          <w:b/>
          <w:bCs/>
          <w:i/>
          <w:iCs/>
          <w:color w:val="F79646" w:themeColor="accent6"/>
        </w:rPr>
      </w:pPr>
      <w:r w:rsidRPr="000001D2">
        <w:rPr>
          <w:b/>
          <w:bCs/>
          <w:i/>
          <w:iCs/>
          <w:color w:val="F79646" w:themeColor="accent6"/>
        </w:rPr>
        <w:t xml:space="preserve">Op gevaar letten </w:t>
      </w:r>
      <w:r w:rsidRPr="000001D2">
        <w:rPr>
          <w:color w:val="F79646" w:themeColor="accent6"/>
        </w:rPr>
        <w:t>Tref eerst veiligheidsmaatregelen voor de medewerker, de overige kinderen en voor het slachtoffer.</w:t>
      </w:r>
      <w:r w:rsidRPr="000001D2">
        <w:rPr>
          <w:b/>
          <w:bCs/>
          <w:i/>
          <w:iCs/>
          <w:color w:val="F79646" w:themeColor="accent6"/>
        </w:rPr>
        <w:t xml:space="preserve"> </w:t>
      </w:r>
      <w:r w:rsidRPr="000001D2">
        <w:rPr>
          <w:color w:val="F79646" w:themeColor="accent6"/>
        </w:rPr>
        <w:t>Laat bij voorkeur het kind liggen, maar als het noodzakelijk is, leg het slachtoffer op een veilige</w:t>
      </w:r>
      <w:r w:rsidRPr="000001D2">
        <w:rPr>
          <w:b/>
          <w:bCs/>
          <w:i/>
          <w:iCs/>
          <w:color w:val="F79646" w:themeColor="accent6"/>
        </w:rPr>
        <w:t xml:space="preserve"> </w:t>
      </w:r>
      <w:r w:rsidRPr="000001D2">
        <w:rPr>
          <w:color w:val="F79646" w:themeColor="accent6"/>
        </w:rPr>
        <w:t>plaats.</w:t>
      </w:r>
    </w:p>
    <w:p w14:paraId="325B450D" w14:textId="77777777" w:rsidR="00504D3A" w:rsidRPr="000001D2" w:rsidRDefault="007B52E4" w:rsidP="00BF3296">
      <w:pPr>
        <w:pStyle w:val="Geenafstand"/>
        <w:numPr>
          <w:ilvl w:val="0"/>
          <w:numId w:val="46"/>
        </w:numPr>
        <w:spacing w:before="0"/>
        <w:rPr>
          <w:b/>
          <w:bCs/>
          <w:i/>
          <w:iCs/>
          <w:color w:val="F79646" w:themeColor="accent6"/>
        </w:rPr>
      </w:pPr>
      <w:r w:rsidRPr="000001D2">
        <w:rPr>
          <w:b/>
          <w:bCs/>
          <w:i/>
          <w:iCs/>
          <w:color w:val="F79646" w:themeColor="accent6"/>
        </w:rPr>
        <w:t xml:space="preserve">Nagaan wat er is gebeurd en daarna wat het slachtoffer mankeert </w:t>
      </w:r>
      <w:r w:rsidRPr="000001D2">
        <w:rPr>
          <w:color w:val="F79646" w:themeColor="accent6"/>
        </w:rPr>
        <w:t>Probeer erachter te komen wat er is gebeurd door het kind aan te spreken of de omstanders te</w:t>
      </w:r>
      <w:r w:rsidRPr="000001D2">
        <w:rPr>
          <w:b/>
          <w:bCs/>
          <w:i/>
          <w:iCs/>
          <w:color w:val="F79646" w:themeColor="accent6"/>
        </w:rPr>
        <w:t xml:space="preserve"> </w:t>
      </w:r>
      <w:r w:rsidRPr="000001D2">
        <w:rPr>
          <w:color w:val="F79646" w:themeColor="accent6"/>
        </w:rPr>
        <w:t>vragen. Als u alleen bent, roept u om hulp zodat iemand u kan assisteren.</w:t>
      </w:r>
    </w:p>
    <w:p w14:paraId="7274CCED" w14:textId="7B972FC8" w:rsidR="00504D3A" w:rsidRPr="000001D2" w:rsidRDefault="007B52E4" w:rsidP="00BF3296">
      <w:pPr>
        <w:pStyle w:val="Geenafstand"/>
        <w:numPr>
          <w:ilvl w:val="0"/>
          <w:numId w:val="46"/>
        </w:numPr>
        <w:spacing w:before="0"/>
        <w:rPr>
          <w:b/>
          <w:bCs/>
          <w:i/>
          <w:iCs/>
          <w:color w:val="F79646" w:themeColor="accent6"/>
        </w:rPr>
      </w:pPr>
      <w:r w:rsidRPr="000001D2">
        <w:rPr>
          <w:b/>
          <w:bCs/>
          <w:i/>
          <w:iCs/>
          <w:color w:val="F79646" w:themeColor="accent6"/>
        </w:rPr>
        <w:t xml:space="preserve">Het slachtoffer geruststellen </w:t>
      </w:r>
      <w:r w:rsidRPr="000001D2">
        <w:rPr>
          <w:color w:val="F79646" w:themeColor="accent6"/>
        </w:rPr>
        <w:t xml:space="preserve">Ieder kind heeft iemand nodig </w:t>
      </w:r>
      <w:r w:rsidR="002F4873">
        <w:rPr>
          <w:color w:val="F79646" w:themeColor="accent6"/>
        </w:rPr>
        <w:t xml:space="preserve">die hem opvangt en geruststelt. </w:t>
      </w:r>
      <w:r w:rsidRPr="000001D2">
        <w:rPr>
          <w:color w:val="F79646" w:themeColor="accent6"/>
        </w:rPr>
        <w:t>Hij is vaak geschrokken en voelt</w:t>
      </w:r>
      <w:r w:rsidRPr="000001D2">
        <w:rPr>
          <w:b/>
          <w:bCs/>
          <w:i/>
          <w:iCs/>
          <w:color w:val="F79646" w:themeColor="accent6"/>
        </w:rPr>
        <w:t xml:space="preserve"> </w:t>
      </w:r>
      <w:r w:rsidRPr="000001D2">
        <w:rPr>
          <w:color w:val="F79646" w:themeColor="accent6"/>
        </w:rPr>
        <w:t>zich angstig. Blijf in de directe nabijheid van het kind, wees rustig en zorgzaam.</w:t>
      </w:r>
    </w:p>
    <w:p w14:paraId="05E68BB3" w14:textId="77777777" w:rsidR="00504D3A" w:rsidRPr="000001D2" w:rsidRDefault="007B52E4" w:rsidP="00BF3296">
      <w:pPr>
        <w:pStyle w:val="Geenafstand"/>
        <w:numPr>
          <w:ilvl w:val="0"/>
          <w:numId w:val="46"/>
        </w:numPr>
        <w:spacing w:before="0"/>
        <w:rPr>
          <w:b/>
          <w:bCs/>
          <w:i/>
          <w:iCs/>
          <w:color w:val="F79646" w:themeColor="accent6"/>
        </w:rPr>
      </w:pPr>
      <w:r w:rsidRPr="000001D2">
        <w:rPr>
          <w:b/>
          <w:bCs/>
          <w:i/>
          <w:iCs/>
          <w:color w:val="F79646" w:themeColor="accent6"/>
        </w:rPr>
        <w:t xml:space="preserve">Zorgen voor deskundige hulp </w:t>
      </w:r>
      <w:r w:rsidRPr="000001D2">
        <w:rPr>
          <w:color w:val="F79646" w:themeColor="accent6"/>
        </w:rPr>
        <w:t>Blijf bij voorkeur zelf bij het slachtoffer en laat iemand anders zo snel mogelijk deskundige hulp</w:t>
      </w:r>
      <w:r w:rsidRPr="000001D2">
        <w:rPr>
          <w:b/>
          <w:bCs/>
          <w:i/>
          <w:iCs/>
          <w:color w:val="F79646" w:themeColor="accent6"/>
        </w:rPr>
        <w:t xml:space="preserve"> </w:t>
      </w:r>
      <w:r w:rsidRPr="000001D2">
        <w:rPr>
          <w:color w:val="F79646" w:themeColor="accent6"/>
        </w:rPr>
        <w:t>waarschuwen. Dat kan de ambulancedienst zijn via 112 of de eigen (huis)arts. Als u deskundige</w:t>
      </w:r>
      <w:r w:rsidRPr="000001D2">
        <w:rPr>
          <w:b/>
          <w:bCs/>
          <w:i/>
          <w:iCs/>
          <w:color w:val="F79646" w:themeColor="accent6"/>
        </w:rPr>
        <w:t xml:space="preserve"> </w:t>
      </w:r>
      <w:r w:rsidRPr="000001D2">
        <w:rPr>
          <w:color w:val="F79646" w:themeColor="accent6"/>
        </w:rPr>
        <w:t>hulp waarschuwt via het centrale alarmnummer 112, krijgt u eerst contact met een meldkamer</w:t>
      </w:r>
      <w:r w:rsidRPr="000001D2">
        <w:rPr>
          <w:b/>
          <w:bCs/>
          <w:i/>
          <w:iCs/>
          <w:color w:val="F79646" w:themeColor="accent6"/>
        </w:rPr>
        <w:t xml:space="preserve"> </w:t>
      </w:r>
      <w:r w:rsidRPr="000001D2">
        <w:rPr>
          <w:color w:val="F79646" w:themeColor="accent6"/>
        </w:rPr>
        <w:t>waar u duidelijk om een ambulance moet vragen.</w:t>
      </w:r>
    </w:p>
    <w:p w14:paraId="7889FF35" w14:textId="77777777" w:rsidR="00504D3A" w:rsidRPr="000001D2" w:rsidRDefault="007B52E4" w:rsidP="00BF3296">
      <w:pPr>
        <w:pStyle w:val="Geenafstand"/>
        <w:spacing w:before="0"/>
        <w:ind w:firstLine="708"/>
        <w:rPr>
          <w:i/>
          <w:iCs/>
          <w:color w:val="F79646" w:themeColor="accent6"/>
        </w:rPr>
      </w:pPr>
      <w:r w:rsidRPr="000001D2">
        <w:rPr>
          <w:i/>
          <w:iCs/>
          <w:color w:val="F79646" w:themeColor="accent6"/>
        </w:rPr>
        <w:t>Het volgende moet doorgegeven worden:</w:t>
      </w:r>
    </w:p>
    <w:p w14:paraId="61108266" w14:textId="77777777" w:rsidR="00504D3A" w:rsidRPr="000001D2" w:rsidRDefault="007B52E4" w:rsidP="00BF3296">
      <w:pPr>
        <w:pStyle w:val="Geenafstand"/>
        <w:numPr>
          <w:ilvl w:val="0"/>
          <w:numId w:val="48"/>
        </w:numPr>
        <w:spacing w:before="0"/>
        <w:rPr>
          <w:i/>
          <w:iCs/>
          <w:color w:val="F79646" w:themeColor="accent6"/>
        </w:rPr>
      </w:pPr>
      <w:r w:rsidRPr="000001D2">
        <w:rPr>
          <w:i/>
          <w:iCs/>
          <w:color w:val="F79646" w:themeColor="accent6"/>
        </w:rPr>
        <w:t>Uw naam</w:t>
      </w:r>
    </w:p>
    <w:p w14:paraId="51675D7E" w14:textId="77777777" w:rsidR="00504D3A" w:rsidRPr="000001D2" w:rsidRDefault="007B52E4" w:rsidP="00BF3296">
      <w:pPr>
        <w:pStyle w:val="Geenafstand"/>
        <w:numPr>
          <w:ilvl w:val="0"/>
          <w:numId w:val="48"/>
        </w:numPr>
        <w:spacing w:before="0"/>
        <w:rPr>
          <w:i/>
          <w:iCs/>
          <w:color w:val="F79646" w:themeColor="accent6"/>
        </w:rPr>
      </w:pPr>
      <w:r w:rsidRPr="000001D2">
        <w:rPr>
          <w:i/>
          <w:iCs/>
          <w:color w:val="F79646" w:themeColor="accent6"/>
        </w:rPr>
        <w:t>Plaats waarheen de hulp moet komen</w:t>
      </w:r>
    </w:p>
    <w:p w14:paraId="057A8DD5" w14:textId="77777777" w:rsidR="00504D3A" w:rsidRPr="000001D2" w:rsidRDefault="007B52E4" w:rsidP="00BF3296">
      <w:pPr>
        <w:pStyle w:val="Geenafstand"/>
        <w:numPr>
          <w:ilvl w:val="0"/>
          <w:numId w:val="48"/>
        </w:numPr>
        <w:spacing w:before="0"/>
        <w:rPr>
          <w:i/>
          <w:iCs/>
          <w:color w:val="F79646" w:themeColor="accent6"/>
        </w:rPr>
      </w:pPr>
      <w:r w:rsidRPr="000001D2">
        <w:rPr>
          <w:i/>
          <w:iCs/>
          <w:color w:val="F79646" w:themeColor="accent6"/>
        </w:rPr>
        <w:t>Beschrijf het ongeval; wat is er gebeurd?</w:t>
      </w:r>
    </w:p>
    <w:p w14:paraId="499FDCCD" w14:textId="77777777" w:rsidR="00504D3A" w:rsidRPr="000001D2" w:rsidRDefault="007B52E4" w:rsidP="00BF3296">
      <w:pPr>
        <w:pStyle w:val="Geenafstand"/>
        <w:numPr>
          <w:ilvl w:val="0"/>
          <w:numId w:val="48"/>
        </w:numPr>
        <w:spacing w:before="0"/>
        <w:rPr>
          <w:i/>
          <w:iCs/>
          <w:color w:val="F79646" w:themeColor="accent6"/>
        </w:rPr>
      </w:pPr>
      <w:r w:rsidRPr="000001D2">
        <w:rPr>
          <w:i/>
          <w:iCs/>
          <w:color w:val="F79646" w:themeColor="accent6"/>
        </w:rPr>
        <w:t>Meld dat het om een kind/kinderen gaat, vermeld de leeftijd erbij</w:t>
      </w:r>
    </w:p>
    <w:p w14:paraId="14E675B3" w14:textId="77777777" w:rsidR="00504D3A" w:rsidRPr="000001D2" w:rsidRDefault="007B52E4" w:rsidP="00BF3296">
      <w:pPr>
        <w:pStyle w:val="Geenafstand"/>
        <w:numPr>
          <w:ilvl w:val="0"/>
          <w:numId w:val="48"/>
        </w:numPr>
        <w:spacing w:before="0"/>
        <w:rPr>
          <w:i/>
          <w:iCs/>
          <w:color w:val="F79646" w:themeColor="accent6"/>
        </w:rPr>
      </w:pPr>
      <w:r w:rsidRPr="000001D2">
        <w:rPr>
          <w:i/>
          <w:iCs/>
          <w:color w:val="F79646" w:themeColor="accent6"/>
        </w:rPr>
        <w:t>Beschrijf de toestand van het kind. Meld wanneer het kind beademd of gereanimeerd wordt</w:t>
      </w:r>
    </w:p>
    <w:p w14:paraId="683E039B" w14:textId="77777777" w:rsidR="00504D3A" w:rsidRPr="000001D2" w:rsidRDefault="007B52E4" w:rsidP="00BF3296">
      <w:pPr>
        <w:pStyle w:val="Geenafstand"/>
        <w:spacing w:before="0"/>
        <w:ind w:firstLine="708"/>
        <w:rPr>
          <w:b/>
          <w:bCs/>
          <w:i/>
          <w:iCs/>
          <w:color w:val="F79646" w:themeColor="accent6"/>
        </w:rPr>
      </w:pPr>
      <w:r w:rsidRPr="000001D2">
        <w:rPr>
          <w:color w:val="F79646" w:themeColor="accent6"/>
        </w:rPr>
        <w:t xml:space="preserve">Laat de melder daarna naar u terugkomen om u te informeren. </w:t>
      </w:r>
      <w:r w:rsidRPr="000001D2">
        <w:rPr>
          <w:b/>
          <w:bCs/>
          <w:i/>
          <w:iCs/>
          <w:color w:val="F79646" w:themeColor="accent6"/>
        </w:rPr>
        <w:t>Laat het gewonde kind</w:t>
      </w:r>
    </w:p>
    <w:p w14:paraId="2E1D3843" w14:textId="77777777" w:rsidR="00504D3A" w:rsidRPr="000001D2" w:rsidRDefault="007B52E4" w:rsidP="00BF3296">
      <w:pPr>
        <w:pStyle w:val="Geenafstand"/>
        <w:spacing w:before="0"/>
        <w:ind w:firstLine="708"/>
        <w:rPr>
          <w:b/>
          <w:bCs/>
          <w:i/>
          <w:iCs/>
          <w:color w:val="F79646" w:themeColor="accent6"/>
        </w:rPr>
      </w:pPr>
      <w:r w:rsidRPr="000001D2">
        <w:rPr>
          <w:b/>
          <w:bCs/>
          <w:i/>
          <w:iCs/>
          <w:color w:val="F79646" w:themeColor="accent6"/>
        </w:rPr>
        <w:t>nooit alleen!</w:t>
      </w:r>
    </w:p>
    <w:p w14:paraId="32042BD8" w14:textId="77777777" w:rsidR="00504D3A" w:rsidRPr="000001D2" w:rsidRDefault="007B52E4" w:rsidP="00BF3296">
      <w:pPr>
        <w:pStyle w:val="Geenafstand"/>
        <w:spacing w:before="0"/>
        <w:ind w:left="708"/>
        <w:rPr>
          <w:color w:val="F79646" w:themeColor="accent6"/>
        </w:rPr>
      </w:pPr>
      <w:r w:rsidRPr="000001D2">
        <w:rPr>
          <w:color w:val="F79646" w:themeColor="accent6"/>
        </w:rPr>
        <w:t>Ga in principe niet met een kind dat iets ernstigs heeft, alleen op weg. U kunt zich dan namelijk niet concentreren op het verkeer. De toestand van het kind kan ook verslechteren tijdens de rit, waardoor de hulpverlening wordt bemoeilijkt.</w:t>
      </w:r>
    </w:p>
    <w:p w14:paraId="6512DE93" w14:textId="2BDEF9DA" w:rsidR="00504D3A" w:rsidRPr="000001D2" w:rsidRDefault="007B52E4" w:rsidP="00BF3296">
      <w:pPr>
        <w:pStyle w:val="Geenafstand"/>
        <w:numPr>
          <w:ilvl w:val="0"/>
          <w:numId w:val="49"/>
        </w:numPr>
        <w:spacing w:before="0"/>
        <w:rPr>
          <w:color w:val="F79646" w:themeColor="accent6"/>
        </w:rPr>
      </w:pPr>
      <w:r w:rsidRPr="000001D2">
        <w:rPr>
          <w:b/>
          <w:bCs/>
          <w:i/>
          <w:iCs/>
          <w:color w:val="F79646" w:themeColor="accent6"/>
        </w:rPr>
        <w:t>Registreer het ongeval</w:t>
      </w:r>
      <w:r w:rsidRPr="000001D2">
        <w:rPr>
          <w:color w:val="F79646" w:themeColor="accent6"/>
        </w:rPr>
        <w:t xml:space="preserve"> Vul een ongevallenregistratieformulier in.</w:t>
      </w:r>
    </w:p>
    <w:p w14:paraId="1FF196D4" w14:textId="77777777" w:rsidR="00504D3A" w:rsidRDefault="00504D3A" w:rsidP="00BF3296">
      <w:pPr>
        <w:pStyle w:val="Geenafstand"/>
        <w:spacing w:before="0"/>
        <w:rPr>
          <w:b/>
          <w:bCs/>
          <w:i/>
          <w:iCs/>
        </w:rPr>
      </w:pPr>
    </w:p>
    <w:p w14:paraId="12340C4C" w14:textId="0823BC40" w:rsidR="00504D3A" w:rsidRDefault="007B52E4" w:rsidP="00BF3296">
      <w:pPr>
        <w:pStyle w:val="Kop4"/>
        <w:spacing w:before="0" w:line="240" w:lineRule="auto"/>
      </w:pPr>
      <w:bookmarkStart w:id="107" w:name="_Toc1999261"/>
      <w:r>
        <w:t>Omgang met bloed</w:t>
      </w:r>
      <w:bookmarkEnd w:id="107"/>
    </w:p>
    <w:p w14:paraId="35A879FD" w14:textId="1256074A" w:rsidR="00504D3A" w:rsidRDefault="007B52E4" w:rsidP="00BF3296">
      <w:pPr>
        <w:spacing w:before="0" w:after="0" w:line="240" w:lineRule="auto"/>
      </w:pPr>
      <w:r>
        <w:t>In bloed kunnen virussen en ziektes aanwezig zijn, die bij aanraking overdraagbaar zijn. Om deze reden is het noodzakelijk hygiënisch te werk te gaan met bloed. Mocht er bij een ongelukje bloed vrijkomen, dan wordt</w:t>
      </w:r>
      <w:r w:rsidR="002F4873">
        <w:t xml:space="preserve"> er volgens de volgende regels gehandeld</w:t>
      </w:r>
      <w:r>
        <w:t>.</w:t>
      </w:r>
    </w:p>
    <w:p w14:paraId="1B5CA712" w14:textId="77777777" w:rsidR="00504D3A" w:rsidRDefault="00504D3A" w:rsidP="00BF3296">
      <w:pPr>
        <w:spacing w:before="0" w:after="0" w:line="240" w:lineRule="auto"/>
      </w:pPr>
    </w:p>
    <w:p w14:paraId="4C820DF1" w14:textId="77777777" w:rsidR="00504D3A" w:rsidRDefault="007B52E4" w:rsidP="00BF3296">
      <w:pPr>
        <w:spacing w:before="0" w:after="0" w:line="240" w:lineRule="auto"/>
        <w:rPr>
          <w:i/>
          <w:iCs/>
        </w:rPr>
      </w:pPr>
      <w:r>
        <w:rPr>
          <w:i/>
          <w:iCs/>
        </w:rPr>
        <w:t>Werkafspraak medewerkers:</w:t>
      </w:r>
    </w:p>
    <w:p w14:paraId="345DBD6E" w14:textId="1FCA158F" w:rsidR="00504D3A" w:rsidRPr="000001D2" w:rsidRDefault="002F4873" w:rsidP="00BF3296">
      <w:pPr>
        <w:spacing w:before="0" w:after="0" w:line="240" w:lineRule="auto"/>
        <w:rPr>
          <w:color w:val="F79646" w:themeColor="accent6"/>
        </w:rPr>
      </w:pPr>
      <w:r>
        <w:rPr>
          <w:color w:val="F79646" w:themeColor="accent6"/>
        </w:rPr>
        <w:t>Draag wegwerp</w:t>
      </w:r>
      <w:r w:rsidR="007B52E4" w:rsidRPr="000001D2">
        <w:rPr>
          <w:color w:val="F79646" w:themeColor="accent6"/>
        </w:rPr>
        <w:t>handschoenen bij het aanraken of opruimen van bloed. Gooi deze direct weg na gebruik en was de handen met water en zeep. Was textiel met bloed op 60°C.</w:t>
      </w:r>
    </w:p>
    <w:p w14:paraId="0B38E780" w14:textId="77777777" w:rsidR="00504D3A" w:rsidRPr="000001D2" w:rsidRDefault="007B52E4" w:rsidP="00BF3296">
      <w:pPr>
        <w:spacing w:before="0" w:after="0" w:line="240" w:lineRule="auto"/>
        <w:rPr>
          <w:color w:val="F79646" w:themeColor="accent6"/>
        </w:rPr>
      </w:pPr>
      <w:r w:rsidRPr="000001D2">
        <w:rPr>
          <w:color w:val="F79646" w:themeColor="accent6"/>
        </w:rPr>
        <w:t>Indien er bloed gemorst is, dep het bloed weg met papier, schoon water en allesreiniger. Droog daarna het oppervlak en desinfecteer met desinfecterend middel. Laat drogen aan de lucht.</w:t>
      </w:r>
    </w:p>
    <w:p w14:paraId="2115D85E" w14:textId="77777777" w:rsidR="00504D3A" w:rsidRDefault="00504D3A" w:rsidP="00BF3296">
      <w:pPr>
        <w:spacing w:before="0" w:after="0" w:line="240" w:lineRule="auto"/>
      </w:pPr>
    </w:p>
    <w:p w14:paraId="5E1A50D5" w14:textId="4B48E012" w:rsidR="00504D3A" w:rsidRDefault="007B52E4" w:rsidP="00BF3296">
      <w:pPr>
        <w:pStyle w:val="Kop4"/>
        <w:spacing w:before="0" w:line="240" w:lineRule="auto"/>
      </w:pPr>
      <w:bookmarkStart w:id="108" w:name="_Toc1999262"/>
      <w:r>
        <w:t>Wondverzorging</w:t>
      </w:r>
      <w:bookmarkEnd w:id="108"/>
    </w:p>
    <w:p w14:paraId="231B2B4E" w14:textId="0AAEB6C5" w:rsidR="00504D3A" w:rsidRDefault="007B52E4" w:rsidP="00BF3296">
      <w:pPr>
        <w:spacing w:before="0" w:after="0" w:line="240" w:lineRule="auto"/>
      </w:pPr>
      <w:r>
        <w:t>Het kan voorko</w:t>
      </w:r>
      <w:r w:rsidR="002F4873">
        <w:t>men dat een kind</w:t>
      </w:r>
      <w:r>
        <w:t xml:space="preserve"> een wondje heeft, dat tijdens de opvang bij de kinderopvang verzorgd moet worden of ontstaan is. Het is belangrijk om hygiënisch te werk te gaan. Niet alleen om overdracht van bacteriën te voorkomen, maar vooral ook om de wond zo snel mogelijk te laten genezen. Mocht er sprake zijn van wondverzorging, dan worden de volgende werkafspraken gevolgd.</w:t>
      </w:r>
    </w:p>
    <w:p w14:paraId="64591CE3" w14:textId="77777777" w:rsidR="00504D3A" w:rsidRDefault="00504D3A" w:rsidP="00BF3296">
      <w:pPr>
        <w:spacing w:before="0" w:after="0" w:line="240" w:lineRule="auto"/>
      </w:pPr>
    </w:p>
    <w:p w14:paraId="49B60A3B" w14:textId="77777777" w:rsidR="00504D3A" w:rsidRDefault="007B52E4" w:rsidP="00BF3296">
      <w:pPr>
        <w:spacing w:before="0" w:after="0" w:line="240" w:lineRule="auto"/>
        <w:rPr>
          <w:i/>
          <w:iCs/>
        </w:rPr>
      </w:pPr>
      <w:r>
        <w:rPr>
          <w:i/>
          <w:iCs/>
        </w:rPr>
        <w:t>Werkafspraak medewerkers:</w:t>
      </w:r>
    </w:p>
    <w:p w14:paraId="67B34423" w14:textId="24B08DAE" w:rsidR="00504D3A" w:rsidRPr="000001D2" w:rsidRDefault="007B52E4" w:rsidP="00BF3296">
      <w:pPr>
        <w:spacing w:before="0" w:after="0" w:line="240" w:lineRule="auto"/>
        <w:rPr>
          <w:color w:val="F79646" w:themeColor="accent6"/>
        </w:rPr>
      </w:pPr>
      <w:r w:rsidRPr="000001D2">
        <w:rPr>
          <w:color w:val="F79646" w:themeColor="accent6"/>
        </w:rPr>
        <w:t>Dep pus/wondvocht voordat het gaat lekken met bijvoorbeeld een wattenstaafje. Dek wondjes af met een waterafstotende pleister. Materialen en oppervlakken die verontreinigd zijn met pus of wondvocht reinig je direct met een reinigingsmiddel en daarna dient het oppervlak gedesinfecteer</w:t>
      </w:r>
      <w:r w:rsidR="002F4873">
        <w:rPr>
          <w:color w:val="F79646" w:themeColor="accent6"/>
        </w:rPr>
        <w:t xml:space="preserve">d te worden. Desinfecteer pas als er eerst is schoongemaakt. </w:t>
      </w:r>
      <w:r w:rsidRPr="000001D2">
        <w:rPr>
          <w:color w:val="F79646" w:themeColor="accent6"/>
        </w:rPr>
        <w:t>Desinfecterende middelen werken onvoldoende als iets nog vuil is. Was je handen voor wondverzorging, na wondverzorging en na aanraking van pus of wondvocht.</w:t>
      </w:r>
      <w:r w:rsidR="002F4873">
        <w:rPr>
          <w:color w:val="F79646" w:themeColor="accent6"/>
        </w:rPr>
        <w:br/>
      </w:r>
      <w:r w:rsidRPr="000001D2">
        <w:rPr>
          <w:color w:val="F79646" w:themeColor="accent6"/>
        </w:rPr>
        <w:t xml:space="preserve"> </w:t>
      </w:r>
    </w:p>
    <w:p w14:paraId="06D47D18" w14:textId="77777777" w:rsidR="00504D3A" w:rsidRDefault="00504D3A" w:rsidP="00BF3296">
      <w:pPr>
        <w:pStyle w:val="Lijstalinea"/>
        <w:spacing w:before="0" w:after="0" w:line="240" w:lineRule="auto"/>
      </w:pPr>
    </w:p>
    <w:p w14:paraId="20CFA4CA" w14:textId="15396206" w:rsidR="00504D3A" w:rsidRDefault="007B52E4" w:rsidP="00BF3296">
      <w:pPr>
        <w:pStyle w:val="Kop4"/>
        <w:spacing w:before="0" w:line="240" w:lineRule="auto"/>
      </w:pPr>
      <w:bookmarkStart w:id="109" w:name="_Toc1999263"/>
      <w:r>
        <w:lastRenderedPageBreak/>
        <w:t>Binnenmilieu</w:t>
      </w:r>
      <w:bookmarkEnd w:id="109"/>
    </w:p>
    <w:p w14:paraId="0E6A36AC" w14:textId="40BFDCCA" w:rsidR="0088481C" w:rsidRDefault="0088481C" w:rsidP="00BF3296">
      <w:pPr>
        <w:spacing w:before="0" w:after="0" w:line="240" w:lineRule="auto"/>
      </w:pPr>
      <w:r w:rsidRPr="00941992">
        <w:rPr>
          <w:szCs w:val="18"/>
        </w:rPr>
        <w:t>Het binnenmi</w:t>
      </w:r>
      <w:r w:rsidR="009B7351">
        <w:rPr>
          <w:szCs w:val="18"/>
        </w:rPr>
        <w:t>lieu is de leefomgeving binnen</w:t>
      </w:r>
      <w:r w:rsidRPr="00941992">
        <w:rPr>
          <w:szCs w:val="18"/>
        </w:rPr>
        <w:t xml:space="preserve"> een gebouw. Een gezond binnenmilieu</w:t>
      </w:r>
      <w:r w:rsidR="009B7351">
        <w:rPr>
          <w:szCs w:val="18"/>
        </w:rPr>
        <w:t xml:space="preserve"> wordt gecreëerd door </w:t>
      </w:r>
      <w:r w:rsidRPr="00941992">
        <w:rPr>
          <w:szCs w:val="18"/>
        </w:rPr>
        <w:t xml:space="preserve">schone lucht, een aangename temperatuur en een aangenaam geluidsniveau. Als er </w:t>
      </w:r>
      <w:r w:rsidRPr="00941992">
        <w:rPr>
          <w:i/>
          <w:szCs w:val="18"/>
        </w:rPr>
        <w:t>onvoldoende</w:t>
      </w:r>
      <w:r w:rsidRPr="00941992">
        <w:rPr>
          <w:szCs w:val="18"/>
        </w:rPr>
        <w:t xml:space="preserve"> aandacht is voor het binnenmilieu dan kan dit zorgen voor gezondheidsklachten, stress</w:t>
      </w:r>
      <w:r>
        <w:rPr>
          <w:szCs w:val="18"/>
        </w:rPr>
        <w:t xml:space="preserve"> bij medewerkers en kinderen</w:t>
      </w:r>
      <w:r w:rsidRPr="00941992">
        <w:rPr>
          <w:szCs w:val="18"/>
        </w:rPr>
        <w:t xml:space="preserve"> en snellere verspreiding van ziekteverwekkers. </w:t>
      </w:r>
      <w:r>
        <w:t>Een goed binnenmilieu draagt dus bij aan het beperken van de overdracht van ziek</w:t>
      </w:r>
      <w:r w:rsidR="009B7351">
        <w:t>tekiemen. Binnen de BSO</w:t>
      </w:r>
      <w:r>
        <w:t xml:space="preserve"> nemen wij met betrekking tot het binnenmilieu diverse werkafspraken in acht om op deze wijze het binnenmilieu zo optimaal mogelijk te houden. </w:t>
      </w:r>
    </w:p>
    <w:p w14:paraId="1BC02D2B" w14:textId="7E7531E1" w:rsidR="0088481C" w:rsidRDefault="0088481C" w:rsidP="00BF3296">
      <w:pPr>
        <w:spacing w:before="0" w:after="0" w:line="240" w:lineRule="auto"/>
      </w:pPr>
      <w:r>
        <w:t>Een gezond binnenmilieu kenmerkt zich doordat de lucht schoon en fris is en deze lucht weinig stofdeeltjes en ziekteverwekkers bevat. Daarnaast is er een juiste tempratuur, wordt de</w:t>
      </w:r>
      <w:r w:rsidR="009B7351">
        <w:t xml:space="preserve"> lucht steeds ververst en is de</w:t>
      </w:r>
      <w:r>
        <w:t xml:space="preserve"> vochtbalans goed. </w:t>
      </w:r>
    </w:p>
    <w:p w14:paraId="36918571" w14:textId="77777777" w:rsidR="0088481C" w:rsidRDefault="0088481C" w:rsidP="00BF3296">
      <w:pPr>
        <w:spacing w:before="0" w:after="0" w:line="240" w:lineRule="auto"/>
      </w:pPr>
      <w:r>
        <w:t xml:space="preserve">Het vervuilen van het binnenmilieu wordt onder meer veroorzaakt door materialen, mensen en kinderen, kleding en tijdens het schoonmaken. In dit beleidsplan geven wij duidelijk aan hoe wij het binnenmilieu optimaliseren maar ook zo optimaal en zo gezond mogelijk houden. </w:t>
      </w:r>
    </w:p>
    <w:p w14:paraId="07B90A15" w14:textId="77777777" w:rsidR="0088481C" w:rsidRDefault="0088481C" w:rsidP="00BF3296">
      <w:pPr>
        <w:spacing w:before="0" w:after="0" w:line="240" w:lineRule="auto"/>
      </w:pPr>
      <w:r>
        <w:t xml:space="preserve">De richtlijnen zoals deze hieronder uiteen zijn gezet, gelden voor alle ruimtes waar kinderen in verblijven. </w:t>
      </w:r>
    </w:p>
    <w:p w14:paraId="60C48CC9" w14:textId="77777777" w:rsidR="0088481C" w:rsidRDefault="0088481C" w:rsidP="00BF3296">
      <w:pPr>
        <w:spacing w:before="0" w:after="0" w:line="240" w:lineRule="auto"/>
      </w:pPr>
    </w:p>
    <w:p w14:paraId="6F59EDF5" w14:textId="77777777" w:rsidR="0088481C" w:rsidRPr="009C607D" w:rsidRDefault="0088481C" w:rsidP="00BF3296">
      <w:pPr>
        <w:spacing w:before="0" w:after="0" w:line="240" w:lineRule="auto"/>
        <w:rPr>
          <w:i/>
        </w:rPr>
      </w:pPr>
      <w:r w:rsidRPr="009C607D">
        <w:rPr>
          <w:i/>
        </w:rPr>
        <w:t>Werkafspraak medewerkers</w:t>
      </w:r>
      <w:r>
        <w:rPr>
          <w:i/>
        </w:rPr>
        <w:t>:</w:t>
      </w:r>
    </w:p>
    <w:p w14:paraId="680AC244" w14:textId="77777777" w:rsidR="0088481C" w:rsidRPr="000001D2" w:rsidRDefault="0088481C" w:rsidP="00BF3296">
      <w:pPr>
        <w:spacing w:before="0" w:after="0" w:line="240" w:lineRule="auto"/>
        <w:rPr>
          <w:color w:val="F79646" w:themeColor="accent6"/>
        </w:rPr>
      </w:pPr>
      <w:r w:rsidRPr="000001D2">
        <w:rPr>
          <w:color w:val="F79646" w:themeColor="accent6"/>
        </w:rPr>
        <w:t>Om het binnenmilieu optimaal te houden verversen wij de lucht. Verblijfsruimten (groepsruimten, slaapkamers enz.) hebben voldoende voorzieningen om te ventileren.</w:t>
      </w:r>
    </w:p>
    <w:p w14:paraId="7FCBAB0D" w14:textId="77777777" w:rsidR="0088481C" w:rsidRPr="000001D2" w:rsidRDefault="0088481C" w:rsidP="00BF3296">
      <w:pPr>
        <w:spacing w:before="0" w:after="0" w:line="240" w:lineRule="auto"/>
        <w:rPr>
          <w:color w:val="F79646" w:themeColor="accent6"/>
        </w:rPr>
      </w:pPr>
      <w:r w:rsidRPr="000001D2">
        <w:rPr>
          <w:color w:val="F79646" w:themeColor="accent6"/>
        </w:rPr>
        <w:t xml:space="preserve"> Ventileren doen wij op twee manieren:</w:t>
      </w:r>
    </w:p>
    <w:p w14:paraId="436E17B2" w14:textId="543A93A1" w:rsidR="0088481C" w:rsidRPr="000001D2" w:rsidRDefault="0088481C" w:rsidP="00BF3296">
      <w:pPr>
        <w:pStyle w:val="Lijstalinea"/>
        <w:numPr>
          <w:ilvl w:val="0"/>
          <w:numId w:val="96"/>
        </w:numPr>
        <w:spacing w:before="0" w:after="0" w:line="240" w:lineRule="auto"/>
        <w:rPr>
          <w:color w:val="F79646" w:themeColor="accent6"/>
        </w:rPr>
      </w:pPr>
      <w:r w:rsidRPr="000001D2">
        <w:rPr>
          <w:color w:val="F79646" w:themeColor="accent6"/>
        </w:rPr>
        <w:t>Ventileren: door middel van ramen, deuren, mechanische ventilatie en airco, ventileren wij de groepsruimtes.</w:t>
      </w:r>
    </w:p>
    <w:p w14:paraId="718FD8CF" w14:textId="721D80D9" w:rsidR="0088481C" w:rsidRPr="000001D2" w:rsidRDefault="0088481C" w:rsidP="00BF3296">
      <w:pPr>
        <w:pStyle w:val="Lijstalinea"/>
        <w:numPr>
          <w:ilvl w:val="0"/>
          <w:numId w:val="96"/>
        </w:numPr>
        <w:spacing w:before="0" w:after="0" w:line="240" w:lineRule="auto"/>
        <w:rPr>
          <w:color w:val="F79646" w:themeColor="accent6"/>
        </w:rPr>
      </w:pPr>
      <w:r w:rsidRPr="000001D2">
        <w:rPr>
          <w:color w:val="F79646" w:themeColor="accent6"/>
        </w:rPr>
        <w:t xml:space="preserve">Luchten: dit is in een zeer korte tijd (ongeveer 15 minuten) het verversen van </w:t>
      </w:r>
      <w:r w:rsidR="00E9713B">
        <w:rPr>
          <w:color w:val="F79646" w:themeColor="accent6"/>
        </w:rPr>
        <w:t xml:space="preserve">alle vervuilde </w:t>
      </w:r>
      <w:proofErr w:type="spellStart"/>
      <w:r w:rsidR="00E9713B">
        <w:rPr>
          <w:color w:val="F79646" w:themeColor="accent6"/>
        </w:rPr>
        <w:t>binnen</w:t>
      </w:r>
      <w:r w:rsidRPr="000001D2">
        <w:rPr>
          <w:color w:val="F79646" w:themeColor="accent6"/>
        </w:rPr>
        <w:t>lucht</w:t>
      </w:r>
      <w:proofErr w:type="spellEnd"/>
      <w:r w:rsidRPr="000001D2">
        <w:rPr>
          <w:color w:val="F79646" w:themeColor="accent6"/>
        </w:rPr>
        <w:t>. Dit doen wij door ramen en/of deuren wijd open te zetten.</w:t>
      </w:r>
    </w:p>
    <w:p w14:paraId="367D728A" w14:textId="77777777" w:rsidR="0088481C" w:rsidRPr="000001D2" w:rsidRDefault="0088481C" w:rsidP="00BF3296">
      <w:pPr>
        <w:spacing w:before="0" w:after="0" w:line="240" w:lineRule="auto"/>
        <w:rPr>
          <w:color w:val="F79646" w:themeColor="accent6"/>
        </w:rPr>
      </w:pPr>
    </w:p>
    <w:p w14:paraId="059FDCFF" w14:textId="6B3D645D" w:rsidR="0088481C" w:rsidRPr="000001D2" w:rsidRDefault="0088481C" w:rsidP="00BF3296">
      <w:pPr>
        <w:spacing w:before="0" w:after="0" w:line="240" w:lineRule="auto"/>
        <w:rPr>
          <w:color w:val="F79646" w:themeColor="accent6"/>
        </w:rPr>
      </w:pPr>
      <w:r w:rsidRPr="000001D2">
        <w:rPr>
          <w:color w:val="F79646" w:themeColor="accent6"/>
        </w:rPr>
        <w:t>Om het binnenmilieu goed te kunnen observeren, maken wij gebruik van een thermometer. In iedere ruimte</w:t>
      </w:r>
      <w:r w:rsidR="00E9713B">
        <w:rPr>
          <w:color w:val="F79646" w:themeColor="accent6"/>
        </w:rPr>
        <w:t>,</w:t>
      </w:r>
      <w:r w:rsidRPr="000001D2">
        <w:rPr>
          <w:color w:val="F79646" w:themeColor="accent6"/>
        </w:rPr>
        <w:t xml:space="preserve"> waar kinderen verblijven, is een thermometer aanwezig. De thermometer geeft de temp</w:t>
      </w:r>
      <w:r w:rsidR="00E9713B">
        <w:rPr>
          <w:color w:val="F79646" w:themeColor="accent6"/>
        </w:rPr>
        <w:t>e</w:t>
      </w:r>
      <w:r w:rsidRPr="000001D2">
        <w:rPr>
          <w:color w:val="F79646" w:themeColor="accent6"/>
        </w:rPr>
        <w:t xml:space="preserve">ratuur aan. De temperatuur wordt tweemaal daags gecontroleerd en is in de verblijfsruimte niet </w:t>
      </w:r>
      <w:r w:rsidRPr="000001D2">
        <w:rPr>
          <w:color w:val="F79646" w:themeColor="accent6"/>
          <w:u w:val="single"/>
        </w:rPr>
        <w:t>lager dan 17°C en nooit hoger dan 25°C</w:t>
      </w:r>
      <w:r w:rsidRPr="000001D2">
        <w:rPr>
          <w:color w:val="F79646" w:themeColor="accent6"/>
        </w:rPr>
        <w:t>. In de slaapruimte wordt gestreefd naar een tempratuur tussen de 15 en 18 graden Celsius. De temp</w:t>
      </w:r>
      <w:r w:rsidR="00E9713B">
        <w:rPr>
          <w:color w:val="F79646" w:themeColor="accent6"/>
        </w:rPr>
        <w:t>e</w:t>
      </w:r>
      <w:r w:rsidRPr="000001D2">
        <w:rPr>
          <w:color w:val="F79646" w:themeColor="accent6"/>
        </w:rPr>
        <w:t>ratuur mag in ieder geval niet lager zijn dan 15 graden en niet hoger dan 25 graden. In de verschillende ruimtes worden temperatuurschommelingen van meer dan 5°C voorkomen. Als de temperatuur oploopt tot meer dan 25°C, wordt er volgens een hitteprotocol gewerkt. Hierin zijn onder andere afspraken opgenomen met betrekking tot het gebruik van v</w:t>
      </w:r>
      <w:r w:rsidR="00E9713B">
        <w:rPr>
          <w:color w:val="F79646" w:themeColor="accent6"/>
        </w:rPr>
        <w:t>entilatoren</w:t>
      </w:r>
      <w:r w:rsidRPr="000001D2">
        <w:rPr>
          <w:color w:val="F79646" w:themeColor="accent6"/>
        </w:rPr>
        <w:t xml:space="preserve"> en het ’s nachts ventileren van het gebouw, om deze af te koelen. Om te voorkomen dat de temp</w:t>
      </w:r>
      <w:r w:rsidR="00E9713B">
        <w:rPr>
          <w:color w:val="F79646" w:themeColor="accent6"/>
        </w:rPr>
        <w:t>e</w:t>
      </w:r>
      <w:r w:rsidRPr="000001D2">
        <w:rPr>
          <w:color w:val="F79646" w:themeColor="accent6"/>
        </w:rPr>
        <w:t xml:space="preserve">ratuur hoog oploopt, worden ramen waar de zon op </w:t>
      </w:r>
      <w:r w:rsidR="00E9713B">
        <w:rPr>
          <w:color w:val="F79646" w:themeColor="accent6"/>
        </w:rPr>
        <w:t>staat door middel van</w:t>
      </w:r>
      <w:r w:rsidRPr="000001D2">
        <w:rPr>
          <w:color w:val="F79646" w:themeColor="accent6"/>
        </w:rPr>
        <w:t xml:space="preserve"> zonwering afg</w:t>
      </w:r>
      <w:r w:rsidR="00E9713B">
        <w:rPr>
          <w:color w:val="F79646" w:themeColor="accent6"/>
        </w:rPr>
        <w:t>eschermd of geblindeerd. Ook wordt er</w:t>
      </w:r>
      <w:r w:rsidRPr="000001D2">
        <w:rPr>
          <w:color w:val="F79646" w:themeColor="accent6"/>
        </w:rPr>
        <w:t xml:space="preserve"> preventief gebruik gemaakt van de airco’s. </w:t>
      </w:r>
    </w:p>
    <w:p w14:paraId="60EDD357" w14:textId="1885BBE7" w:rsidR="0088481C" w:rsidRPr="000001D2" w:rsidRDefault="0088481C" w:rsidP="00BF3296">
      <w:pPr>
        <w:spacing w:before="0" w:after="0" w:line="240" w:lineRule="auto"/>
        <w:rPr>
          <w:color w:val="F79646" w:themeColor="accent6"/>
        </w:rPr>
      </w:pPr>
      <w:r w:rsidRPr="000001D2">
        <w:rPr>
          <w:color w:val="F79646" w:themeColor="accent6"/>
        </w:rPr>
        <w:t>Naast de temp</w:t>
      </w:r>
      <w:r w:rsidR="00E9713B">
        <w:rPr>
          <w:color w:val="F79646" w:themeColor="accent6"/>
        </w:rPr>
        <w:t>e</w:t>
      </w:r>
      <w:r w:rsidRPr="000001D2">
        <w:rPr>
          <w:color w:val="F79646" w:themeColor="accent6"/>
        </w:rPr>
        <w:t>ratuur geeft de thermometer</w:t>
      </w:r>
      <w:r w:rsidR="00E9713B">
        <w:rPr>
          <w:color w:val="F79646" w:themeColor="accent6"/>
        </w:rPr>
        <w:t xml:space="preserve"> tevens de luchtvochtigheid aan</w:t>
      </w:r>
      <w:r w:rsidRPr="000001D2">
        <w:rPr>
          <w:color w:val="F79646" w:themeColor="accent6"/>
        </w:rPr>
        <w:t xml:space="preserve">. De luchtvochtigheid wordt in groepsruimten en slaapkamers dagelijks gecontroleerd en is tussen de </w:t>
      </w:r>
      <w:r w:rsidRPr="000001D2">
        <w:rPr>
          <w:color w:val="F79646" w:themeColor="accent6"/>
          <w:u w:val="single"/>
        </w:rPr>
        <w:t>30% en 70%.</w:t>
      </w:r>
      <w:r w:rsidRPr="000001D2">
        <w:rPr>
          <w:color w:val="F79646" w:themeColor="accent6"/>
        </w:rPr>
        <w:t xml:space="preserve"> Oorzaken van een te hoge luchtvochtigheid</w:t>
      </w:r>
      <w:r w:rsidR="00E9713B">
        <w:rPr>
          <w:color w:val="F79646" w:themeColor="accent6"/>
        </w:rPr>
        <w:t>,</w:t>
      </w:r>
      <w:r w:rsidRPr="000001D2">
        <w:rPr>
          <w:color w:val="F79646" w:themeColor="accent6"/>
        </w:rPr>
        <w:t xml:space="preserve"> zoals lekkages</w:t>
      </w:r>
      <w:r w:rsidR="00E9713B">
        <w:rPr>
          <w:color w:val="F79646" w:themeColor="accent6"/>
        </w:rPr>
        <w:t>,</w:t>
      </w:r>
      <w:r w:rsidRPr="000001D2">
        <w:rPr>
          <w:color w:val="F79646" w:themeColor="accent6"/>
        </w:rPr>
        <w:t xml:space="preserve"> worden direct bestreden.</w:t>
      </w:r>
    </w:p>
    <w:p w14:paraId="1ED18CFF" w14:textId="06C801AC" w:rsidR="0088481C" w:rsidRPr="000001D2" w:rsidRDefault="00E9713B" w:rsidP="00BF3296">
      <w:pPr>
        <w:spacing w:before="0" w:after="0" w:line="240" w:lineRule="auto"/>
        <w:rPr>
          <w:color w:val="F79646" w:themeColor="accent6"/>
        </w:rPr>
      </w:pPr>
      <w:r>
        <w:rPr>
          <w:color w:val="F79646" w:themeColor="accent6"/>
        </w:rPr>
        <w:t xml:space="preserve">Ventilatie </w:t>
      </w:r>
      <w:r w:rsidR="0088481C" w:rsidRPr="000001D2">
        <w:rPr>
          <w:color w:val="F79646" w:themeColor="accent6"/>
        </w:rPr>
        <w:t>wordt aangepast als de activiteit daarom vraagt</w:t>
      </w:r>
    </w:p>
    <w:p w14:paraId="681AC4B0" w14:textId="77777777" w:rsidR="0088481C" w:rsidRPr="000001D2" w:rsidRDefault="0088481C" w:rsidP="00BF3296">
      <w:pPr>
        <w:spacing w:before="0" w:after="0" w:line="240" w:lineRule="auto"/>
        <w:rPr>
          <w:color w:val="F79646" w:themeColor="accent6"/>
        </w:rPr>
      </w:pPr>
    </w:p>
    <w:p w14:paraId="65F87AAA" w14:textId="61B00DBA" w:rsidR="0088481C" w:rsidRPr="000001D2" w:rsidRDefault="0088481C" w:rsidP="00BF3296">
      <w:pPr>
        <w:spacing w:before="0" w:after="0" w:line="240" w:lineRule="auto"/>
        <w:rPr>
          <w:color w:val="F79646" w:themeColor="accent6"/>
        </w:rPr>
      </w:pPr>
      <w:r w:rsidRPr="000001D2">
        <w:rPr>
          <w:color w:val="F79646" w:themeColor="accent6"/>
        </w:rPr>
        <w:t>Naast het controleren van de temp</w:t>
      </w:r>
      <w:r w:rsidR="00E9713B">
        <w:rPr>
          <w:color w:val="F79646" w:themeColor="accent6"/>
        </w:rPr>
        <w:t>e</w:t>
      </w:r>
      <w:r w:rsidRPr="000001D2">
        <w:rPr>
          <w:color w:val="F79646" w:themeColor="accent6"/>
        </w:rPr>
        <w:t xml:space="preserve">ratuur en </w:t>
      </w:r>
      <w:r w:rsidR="00E9713B">
        <w:rPr>
          <w:color w:val="F79646" w:themeColor="accent6"/>
        </w:rPr>
        <w:t>de luchtvochtigheid ka</w:t>
      </w:r>
      <w:r w:rsidRPr="000001D2">
        <w:rPr>
          <w:color w:val="F79646" w:themeColor="accent6"/>
        </w:rPr>
        <w:t>n je ook de hoeveelheid kooldioxide meten in de lucht. Deze drie factoren samen geven aan hoe ‘gezond’ het binnenmilieu is.</w:t>
      </w:r>
      <w:r w:rsidR="00E9713B">
        <w:rPr>
          <w:color w:val="F79646" w:themeColor="accent6"/>
        </w:rPr>
        <w:t xml:space="preserve"> Het meten </w:t>
      </w:r>
      <w:r w:rsidR="00E2604E">
        <w:rPr>
          <w:color w:val="F79646" w:themeColor="accent6"/>
        </w:rPr>
        <w:t xml:space="preserve">zullen wij in de toekomst </w:t>
      </w:r>
      <w:r w:rsidR="00E9713B">
        <w:rPr>
          <w:color w:val="F79646" w:themeColor="accent6"/>
        </w:rPr>
        <w:t>doen met een CO2-</w:t>
      </w:r>
      <w:r w:rsidRPr="000001D2">
        <w:rPr>
          <w:color w:val="F79646" w:themeColor="accent6"/>
        </w:rPr>
        <w:t xml:space="preserve">meter. </w:t>
      </w:r>
      <w:r w:rsidR="00E9713B">
        <w:rPr>
          <w:color w:val="F79646" w:themeColor="accent6"/>
        </w:rPr>
        <w:t>De CO2-</w:t>
      </w:r>
      <w:r w:rsidRPr="00BC3862">
        <w:rPr>
          <w:color w:val="F79646" w:themeColor="accent6"/>
        </w:rPr>
        <w:t xml:space="preserve">meters staan </w:t>
      </w:r>
      <w:r w:rsidR="00E2604E">
        <w:rPr>
          <w:color w:val="F79646" w:themeColor="accent6"/>
        </w:rPr>
        <w:t xml:space="preserve">dan </w:t>
      </w:r>
      <w:r w:rsidRPr="00BC3862">
        <w:rPr>
          <w:color w:val="F79646" w:themeColor="accent6"/>
        </w:rPr>
        <w:t>gedurende de gehele dag aan,</w:t>
      </w:r>
      <w:r w:rsidRPr="000001D2">
        <w:rPr>
          <w:color w:val="F79646" w:themeColor="accent6"/>
        </w:rPr>
        <w:t xml:space="preserve"> zodat de pedagogisch medewerker haar ventilatiegedrag kan aanpassen indien nodig. </w:t>
      </w:r>
    </w:p>
    <w:p w14:paraId="0886A6B9" w14:textId="3B3CAAD2" w:rsidR="0088481C" w:rsidRPr="000001D2" w:rsidRDefault="0088481C" w:rsidP="00BF3296">
      <w:pPr>
        <w:spacing w:before="0" w:after="0" w:line="240" w:lineRule="auto"/>
        <w:rPr>
          <w:color w:val="F79646" w:themeColor="accent6"/>
        </w:rPr>
      </w:pPr>
      <w:r w:rsidRPr="000001D2">
        <w:rPr>
          <w:color w:val="F79646" w:themeColor="accent6"/>
        </w:rPr>
        <w:t xml:space="preserve">Bij een CO2-gehalte lager dan </w:t>
      </w:r>
      <w:r w:rsidRPr="000001D2">
        <w:rPr>
          <w:color w:val="F79646" w:themeColor="accent6"/>
          <w:u w:val="single"/>
        </w:rPr>
        <w:t xml:space="preserve">800 PPM </w:t>
      </w:r>
      <w:r w:rsidRPr="000001D2">
        <w:rPr>
          <w:color w:val="F79646" w:themeColor="accent6"/>
        </w:rPr>
        <w:t xml:space="preserve">is er sprake van een goede luchtkwaliteit. Een CO2-gehalte lager dan 650 </w:t>
      </w:r>
      <w:r w:rsidR="00B76DF2" w:rsidRPr="000001D2">
        <w:rPr>
          <w:color w:val="F79646" w:themeColor="accent6"/>
        </w:rPr>
        <w:t>PPM</w:t>
      </w:r>
      <w:r w:rsidRPr="000001D2">
        <w:rPr>
          <w:color w:val="F79646" w:themeColor="accent6"/>
        </w:rPr>
        <w:t xml:space="preserve"> indiceert een zeer goede luchtkwaliteit. Indien de CO2-gehalte hoger dreigt te worden dan 800 </w:t>
      </w:r>
      <w:r w:rsidR="00B76DF2" w:rsidRPr="000001D2">
        <w:rPr>
          <w:color w:val="F79646" w:themeColor="accent6"/>
        </w:rPr>
        <w:t>PPM</w:t>
      </w:r>
      <w:r w:rsidR="00E9713B">
        <w:rPr>
          <w:color w:val="F79646" w:themeColor="accent6"/>
        </w:rPr>
        <w:t>,</w:t>
      </w:r>
      <w:r w:rsidRPr="000001D2">
        <w:rPr>
          <w:color w:val="F79646" w:themeColor="accent6"/>
        </w:rPr>
        <w:t xml:space="preserve"> start de pedagogisch medewerker al met extra ventileren, door bijvoorbeeld een extra raam open te zetten. </w:t>
      </w:r>
    </w:p>
    <w:p w14:paraId="30B6CE51" w14:textId="30DFA323" w:rsidR="0088481C" w:rsidRPr="000001D2" w:rsidRDefault="0088481C" w:rsidP="00BF3296">
      <w:pPr>
        <w:spacing w:before="0" w:after="0" w:line="240" w:lineRule="auto"/>
        <w:rPr>
          <w:color w:val="F79646" w:themeColor="accent6"/>
        </w:rPr>
      </w:pPr>
      <w:r w:rsidRPr="000001D2">
        <w:rPr>
          <w:color w:val="F79646" w:themeColor="accent6"/>
        </w:rPr>
        <w:t xml:space="preserve">Bij concentraties hoger dan </w:t>
      </w:r>
      <w:r w:rsidRPr="000001D2">
        <w:rPr>
          <w:color w:val="F79646" w:themeColor="accent6"/>
          <w:u w:val="single"/>
        </w:rPr>
        <w:t xml:space="preserve">1000 </w:t>
      </w:r>
      <w:r w:rsidR="00B76DF2" w:rsidRPr="000001D2">
        <w:rPr>
          <w:color w:val="F79646" w:themeColor="accent6"/>
          <w:u w:val="single"/>
        </w:rPr>
        <w:t>PPM</w:t>
      </w:r>
      <w:r w:rsidRPr="000001D2">
        <w:rPr>
          <w:color w:val="F79646" w:themeColor="accent6"/>
        </w:rPr>
        <w:t xml:space="preserve"> moet </w:t>
      </w:r>
      <w:r w:rsidR="00E9713B">
        <w:rPr>
          <w:color w:val="F79646" w:themeColor="accent6"/>
        </w:rPr>
        <w:t xml:space="preserve">er </w:t>
      </w:r>
      <w:r w:rsidRPr="000001D2">
        <w:rPr>
          <w:color w:val="F79646" w:themeColor="accent6"/>
        </w:rPr>
        <w:t>meer geventileerd worden. Ramen van de groepsruimte</w:t>
      </w:r>
      <w:r w:rsidR="00E9713B">
        <w:rPr>
          <w:color w:val="F79646" w:themeColor="accent6"/>
        </w:rPr>
        <w:t>n</w:t>
      </w:r>
      <w:r w:rsidRPr="000001D2">
        <w:rPr>
          <w:color w:val="F79646" w:themeColor="accent6"/>
        </w:rPr>
        <w:t xml:space="preserve"> worden op dit moment opengezet.</w:t>
      </w:r>
    </w:p>
    <w:p w14:paraId="7015BB5C" w14:textId="33C35F58" w:rsidR="0088481C" w:rsidRPr="000001D2" w:rsidRDefault="0088481C" w:rsidP="00BF3296">
      <w:pPr>
        <w:spacing w:before="0" w:after="0" w:line="240" w:lineRule="auto"/>
        <w:rPr>
          <w:color w:val="F79646" w:themeColor="accent6"/>
          <w:highlight w:val="yellow"/>
        </w:rPr>
      </w:pPr>
      <w:r w:rsidRPr="000001D2">
        <w:rPr>
          <w:color w:val="F79646" w:themeColor="accent6"/>
        </w:rPr>
        <w:t xml:space="preserve">Bij </w:t>
      </w:r>
      <w:r w:rsidRPr="000001D2">
        <w:rPr>
          <w:color w:val="F79646" w:themeColor="accent6"/>
          <w:u w:val="single"/>
        </w:rPr>
        <w:t xml:space="preserve">1200 </w:t>
      </w:r>
      <w:r w:rsidR="00B76DF2" w:rsidRPr="000001D2">
        <w:rPr>
          <w:color w:val="F79646" w:themeColor="accent6"/>
          <w:u w:val="single"/>
        </w:rPr>
        <w:t>PPM</w:t>
      </w:r>
      <w:r w:rsidRPr="000001D2">
        <w:rPr>
          <w:color w:val="F79646" w:themeColor="accent6"/>
        </w:rPr>
        <w:t xml:space="preserve"> en hoger is het CO2-gehalte veel te hoog en moeten er direct grote ventilatiemaatregelingen w</w:t>
      </w:r>
      <w:r w:rsidR="00E9713B">
        <w:rPr>
          <w:color w:val="F79646" w:themeColor="accent6"/>
        </w:rPr>
        <w:t>orden getroffen. Mocht dit voor</w:t>
      </w:r>
      <w:r w:rsidRPr="000001D2">
        <w:rPr>
          <w:color w:val="F79646" w:themeColor="accent6"/>
        </w:rPr>
        <w:t xml:space="preserve">komen, dan wordt er gelucht. Tijdens het luchten worden alle beschikbare ramen en deuren zo wijd mogelijk worden opengezet. </w:t>
      </w:r>
    </w:p>
    <w:p w14:paraId="0CC1B2A2" w14:textId="77777777" w:rsidR="0088481C" w:rsidRPr="000001D2" w:rsidRDefault="0088481C" w:rsidP="00BF3296">
      <w:pPr>
        <w:spacing w:before="0" w:after="0" w:line="240" w:lineRule="auto"/>
        <w:rPr>
          <w:color w:val="F79646" w:themeColor="accent6"/>
        </w:rPr>
      </w:pPr>
    </w:p>
    <w:p w14:paraId="7DEEAE37" w14:textId="77777777" w:rsidR="0088481C" w:rsidRPr="000001D2" w:rsidRDefault="0088481C" w:rsidP="00BF3296">
      <w:pPr>
        <w:spacing w:before="0" w:after="0" w:line="240" w:lineRule="auto"/>
        <w:rPr>
          <w:color w:val="F79646" w:themeColor="accent6"/>
        </w:rPr>
      </w:pPr>
      <w:r w:rsidRPr="000001D2">
        <w:rPr>
          <w:color w:val="F79646" w:themeColor="accent6"/>
        </w:rPr>
        <w:t>Er wordt op de volgende momenten extra geventileerd:</w:t>
      </w:r>
    </w:p>
    <w:p w14:paraId="489E6B1E" w14:textId="1029F949" w:rsidR="0088481C" w:rsidRPr="000001D2" w:rsidRDefault="0088481C" w:rsidP="00BF3296">
      <w:pPr>
        <w:pStyle w:val="Lijstalinea"/>
        <w:numPr>
          <w:ilvl w:val="0"/>
          <w:numId w:val="97"/>
        </w:numPr>
        <w:spacing w:before="0" w:after="0" w:line="240" w:lineRule="auto"/>
        <w:rPr>
          <w:color w:val="F79646" w:themeColor="accent6"/>
        </w:rPr>
      </w:pPr>
      <w:r w:rsidRPr="000001D2">
        <w:rPr>
          <w:color w:val="F79646" w:themeColor="accent6"/>
        </w:rPr>
        <w:lastRenderedPageBreak/>
        <w:t xml:space="preserve">Er wordt extra geventileerd tijdens en na bewegingsspelletjes, tijdens het opmaken van </w:t>
      </w:r>
      <w:r w:rsidR="00E9713B">
        <w:rPr>
          <w:color w:val="F79646" w:themeColor="accent6"/>
        </w:rPr>
        <w:t xml:space="preserve">de </w:t>
      </w:r>
      <w:r w:rsidRPr="000001D2">
        <w:rPr>
          <w:color w:val="F79646" w:themeColor="accent6"/>
        </w:rPr>
        <w:t xml:space="preserve">bedden en tijdens </w:t>
      </w:r>
      <w:r w:rsidR="00E9713B">
        <w:rPr>
          <w:color w:val="F79646" w:themeColor="accent6"/>
        </w:rPr>
        <w:t xml:space="preserve">het </w:t>
      </w:r>
      <w:r w:rsidRPr="000001D2">
        <w:rPr>
          <w:color w:val="F79646" w:themeColor="accent6"/>
        </w:rPr>
        <w:t>stofzuigen of wissen.</w:t>
      </w:r>
    </w:p>
    <w:p w14:paraId="0080308C" w14:textId="354D14E0" w:rsidR="0088481C" w:rsidRPr="000001D2" w:rsidRDefault="0088481C" w:rsidP="00BF3296">
      <w:pPr>
        <w:pStyle w:val="Lijstalinea"/>
        <w:numPr>
          <w:ilvl w:val="0"/>
          <w:numId w:val="97"/>
        </w:numPr>
        <w:spacing w:before="0" w:after="0" w:line="240" w:lineRule="auto"/>
        <w:rPr>
          <w:color w:val="F79646" w:themeColor="accent6"/>
        </w:rPr>
      </w:pPr>
      <w:r w:rsidRPr="000001D2">
        <w:rPr>
          <w:color w:val="F79646" w:themeColor="accent6"/>
        </w:rPr>
        <w:t xml:space="preserve">Gedurende de nacht wordt </w:t>
      </w:r>
      <w:r w:rsidR="00E9713B">
        <w:rPr>
          <w:color w:val="F79646" w:themeColor="accent6"/>
        </w:rPr>
        <w:t xml:space="preserve">er </w:t>
      </w:r>
      <w:r w:rsidRPr="000001D2">
        <w:rPr>
          <w:color w:val="F79646" w:themeColor="accent6"/>
        </w:rPr>
        <w:t>geventileerd.</w:t>
      </w:r>
    </w:p>
    <w:p w14:paraId="50D32BBF" w14:textId="133A5D3A" w:rsidR="0088481C" w:rsidRPr="000001D2" w:rsidRDefault="0088481C" w:rsidP="00BF3296">
      <w:pPr>
        <w:pStyle w:val="Lijstalinea"/>
        <w:numPr>
          <w:ilvl w:val="0"/>
          <w:numId w:val="97"/>
        </w:numPr>
        <w:spacing w:before="0" w:after="0" w:line="240" w:lineRule="auto"/>
        <w:rPr>
          <w:color w:val="F79646" w:themeColor="accent6"/>
        </w:rPr>
      </w:pPr>
      <w:r w:rsidRPr="000001D2">
        <w:rPr>
          <w:color w:val="F79646" w:themeColor="accent6"/>
        </w:rPr>
        <w:t xml:space="preserve">Tijdens het gebruik van een stofzuiger of droge wisser wordt </w:t>
      </w:r>
      <w:r w:rsidR="0072046E">
        <w:rPr>
          <w:color w:val="F79646" w:themeColor="accent6"/>
        </w:rPr>
        <w:t xml:space="preserve">er </w:t>
      </w:r>
      <w:r w:rsidRPr="000001D2">
        <w:rPr>
          <w:color w:val="F79646" w:themeColor="accent6"/>
        </w:rPr>
        <w:t>gelucht.</w:t>
      </w:r>
    </w:p>
    <w:p w14:paraId="1462F24B" w14:textId="77777777" w:rsidR="0088481C" w:rsidRPr="000001D2" w:rsidRDefault="0088481C" w:rsidP="00BF3296">
      <w:pPr>
        <w:spacing w:before="0" w:after="0" w:line="240" w:lineRule="auto"/>
        <w:rPr>
          <w:color w:val="F79646" w:themeColor="accent6"/>
        </w:rPr>
      </w:pPr>
    </w:p>
    <w:p w14:paraId="32F5E3CA" w14:textId="77777777" w:rsidR="0088481C" w:rsidRPr="000001D2" w:rsidRDefault="0088481C" w:rsidP="00BF3296">
      <w:pPr>
        <w:spacing w:before="0" w:after="0" w:line="240" w:lineRule="auto"/>
        <w:rPr>
          <w:color w:val="F79646" w:themeColor="accent6"/>
        </w:rPr>
      </w:pPr>
      <w:r w:rsidRPr="000001D2">
        <w:rPr>
          <w:color w:val="F79646" w:themeColor="accent6"/>
        </w:rPr>
        <w:t>Door rekening te houden met de inrichting, de materialen en de schoonmaak in de binnenruimte kan het binnenmilieu worden verbeterd.</w:t>
      </w:r>
    </w:p>
    <w:p w14:paraId="1E308D3C" w14:textId="77777777" w:rsidR="0088481C" w:rsidRPr="000001D2" w:rsidRDefault="0088481C" w:rsidP="00BF3296">
      <w:pPr>
        <w:spacing w:before="0" w:after="0" w:line="240" w:lineRule="auto"/>
        <w:rPr>
          <w:color w:val="F79646" w:themeColor="accent6"/>
        </w:rPr>
      </w:pPr>
      <w:r w:rsidRPr="000001D2">
        <w:rPr>
          <w:color w:val="F79646" w:themeColor="accent6"/>
        </w:rPr>
        <w:t xml:space="preserve">Om die reden hebben wij enkele aanvullende werkafspraken omtrent inrichting en materialen. </w:t>
      </w:r>
    </w:p>
    <w:p w14:paraId="47A6E9E6" w14:textId="3323DB79" w:rsidR="0088481C" w:rsidRPr="000001D2" w:rsidRDefault="0088481C" w:rsidP="00BF3296">
      <w:pPr>
        <w:pStyle w:val="Lijstalinea"/>
        <w:numPr>
          <w:ilvl w:val="0"/>
          <w:numId w:val="98"/>
        </w:numPr>
        <w:spacing w:before="0" w:after="0" w:line="240" w:lineRule="auto"/>
        <w:rPr>
          <w:color w:val="F79646" w:themeColor="accent6"/>
        </w:rPr>
      </w:pPr>
      <w:r w:rsidRPr="000001D2">
        <w:rPr>
          <w:color w:val="F79646" w:themeColor="accent6"/>
        </w:rPr>
        <w:t>Er worden alleen vl</w:t>
      </w:r>
      <w:r w:rsidR="0072046E">
        <w:rPr>
          <w:color w:val="F79646" w:themeColor="accent6"/>
        </w:rPr>
        <w:t>oerkleden gebruikt die gemakkelijk</w:t>
      </w:r>
      <w:r w:rsidRPr="000001D2">
        <w:rPr>
          <w:color w:val="F79646" w:themeColor="accent6"/>
        </w:rPr>
        <w:t xml:space="preserve"> te reinigen zijn.</w:t>
      </w:r>
    </w:p>
    <w:p w14:paraId="6967F1BF" w14:textId="77777777" w:rsidR="0088481C" w:rsidRPr="000001D2" w:rsidRDefault="0088481C" w:rsidP="00BF3296">
      <w:pPr>
        <w:pStyle w:val="Lijstalinea"/>
        <w:numPr>
          <w:ilvl w:val="0"/>
          <w:numId w:val="98"/>
        </w:numPr>
        <w:spacing w:before="0" w:after="0" w:line="240" w:lineRule="auto"/>
        <w:rPr>
          <w:color w:val="F79646" w:themeColor="accent6"/>
        </w:rPr>
      </w:pPr>
      <w:r w:rsidRPr="000001D2">
        <w:rPr>
          <w:color w:val="F79646" w:themeColor="accent6"/>
        </w:rPr>
        <w:t>Bloemen met een sterke geur en planten met harige bladeren worden verwijderd.</w:t>
      </w:r>
    </w:p>
    <w:p w14:paraId="53B21A61" w14:textId="77777777" w:rsidR="0088481C" w:rsidRPr="000001D2" w:rsidRDefault="0088481C" w:rsidP="00BF3296">
      <w:pPr>
        <w:pStyle w:val="Lijstalinea"/>
        <w:numPr>
          <w:ilvl w:val="0"/>
          <w:numId w:val="98"/>
        </w:numPr>
        <w:spacing w:before="0" w:after="0" w:line="240" w:lineRule="auto"/>
        <w:rPr>
          <w:color w:val="F79646" w:themeColor="accent6"/>
        </w:rPr>
      </w:pPr>
      <w:r w:rsidRPr="000001D2">
        <w:rPr>
          <w:color w:val="F79646" w:themeColor="accent6"/>
        </w:rPr>
        <w:t>Er worden geen wierookstokjes, kaarsen, waxinelichtjes, olie, gel, enz. gebrand.</w:t>
      </w:r>
    </w:p>
    <w:p w14:paraId="72AAEDF3" w14:textId="77777777" w:rsidR="0088481C" w:rsidRPr="000001D2" w:rsidRDefault="0088481C" w:rsidP="00BF3296">
      <w:pPr>
        <w:pStyle w:val="Lijstalinea"/>
        <w:numPr>
          <w:ilvl w:val="0"/>
          <w:numId w:val="98"/>
        </w:numPr>
        <w:spacing w:before="0" w:after="0" w:line="240" w:lineRule="auto"/>
        <w:rPr>
          <w:color w:val="F79646" w:themeColor="accent6"/>
        </w:rPr>
      </w:pPr>
      <w:r w:rsidRPr="000001D2">
        <w:rPr>
          <w:color w:val="F79646" w:themeColor="accent6"/>
        </w:rPr>
        <w:t>Meubilair is van dien aard dat een efficiënte schoonmaak mogelijk is.</w:t>
      </w:r>
    </w:p>
    <w:p w14:paraId="22778701" w14:textId="77777777" w:rsidR="0088481C" w:rsidRPr="000001D2" w:rsidRDefault="0088481C" w:rsidP="00BF3296">
      <w:pPr>
        <w:pStyle w:val="Lijstalinea"/>
        <w:numPr>
          <w:ilvl w:val="0"/>
          <w:numId w:val="98"/>
        </w:numPr>
        <w:spacing w:before="0" w:after="0" w:line="240" w:lineRule="auto"/>
        <w:rPr>
          <w:color w:val="F79646" w:themeColor="accent6"/>
        </w:rPr>
      </w:pPr>
      <w:r w:rsidRPr="000001D2">
        <w:rPr>
          <w:color w:val="F79646" w:themeColor="accent6"/>
        </w:rPr>
        <w:t>In ruimtes met kinderen worden geen spuitbussen (verf, haarlak en luchtverfrissers) gebruikt.</w:t>
      </w:r>
    </w:p>
    <w:p w14:paraId="6074C80D" w14:textId="32C02C5C" w:rsidR="0088481C" w:rsidRPr="000001D2" w:rsidRDefault="0088481C" w:rsidP="00BF3296">
      <w:pPr>
        <w:pStyle w:val="Lijstalinea"/>
        <w:numPr>
          <w:ilvl w:val="0"/>
          <w:numId w:val="98"/>
        </w:numPr>
        <w:spacing w:before="0" w:after="0" w:line="240" w:lineRule="auto"/>
        <w:rPr>
          <w:color w:val="F79646" w:themeColor="accent6"/>
        </w:rPr>
      </w:pPr>
      <w:r w:rsidRPr="000001D2">
        <w:rPr>
          <w:color w:val="F79646" w:themeColor="accent6"/>
        </w:rPr>
        <w:t xml:space="preserve">In </w:t>
      </w:r>
      <w:r w:rsidR="0072046E">
        <w:rPr>
          <w:color w:val="F79646" w:themeColor="accent6"/>
        </w:rPr>
        <w:t>ruimtes met kinderen worden</w:t>
      </w:r>
      <w:r w:rsidRPr="000001D2">
        <w:rPr>
          <w:color w:val="F79646" w:themeColor="accent6"/>
        </w:rPr>
        <w:t xml:space="preserve"> geen wasbenzine, terpentine, verfafbijtmiddel of andere chemicaliën met oplosmiddelen gebruikt.</w:t>
      </w:r>
    </w:p>
    <w:p w14:paraId="7B2B724F" w14:textId="77777777" w:rsidR="0088481C" w:rsidRPr="000001D2" w:rsidRDefault="0088481C" w:rsidP="00BF3296">
      <w:pPr>
        <w:pStyle w:val="Lijstalinea"/>
        <w:numPr>
          <w:ilvl w:val="0"/>
          <w:numId w:val="98"/>
        </w:numPr>
        <w:spacing w:before="0" w:after="0" w:line="240" w:lineRule="auto"/>
        <w:rPr>
          <w:color w:val="F79646" w:themeColor="accent6"/>
        </w:rPr>
      </w:pPr>
      <w:r w:rsidRPr="000001D2">
        <w:rPr>
          <w:color w:val="F79646" w:themeColor="accent6"/>
        </w:rPr>
        <w:t>Na verfwerkzaamheden wordt extra gelucht tot de verflucht verdwenen is.</w:t>
      </w:r>
    </w:p>
    <w:p w14:paraId="4CCD4DDD" w14:textId="77777777" w:rsidR="0088481C" w:rsidRPr="000001D2" w:rsidRDefault="0088481C" w:rsidP="00BF3296">
      <w:pPr>
        <w:pStyle w:val="Lijstalinea"/>
        <w:numPr>
          <w:ilvl w:val="0"/>
          <w:numId w:val="98"/>
        </w:numPr>
        <w:spacing w:before="0" w:after="0" w:line="240" w:lineRule="auto"/>
        <w:rPr>
          <w:color w:val="F79646" w:themeColor="accent6"/>
        </w:rPr>
      </w:pPr>
      <w:r w:rsidRPr="000001D2">
        <w:rPr>
          <w:color w:val="F79646" w:themeColor="accent6"/>
        </w:rPr>
        <w:t>Er worden geen sterk geurende producten gebruikt.</w:t>
      </w:r>
    </w:p>
    <w:p w14:paraId="7B30F937" w14:textId="77777777" w:rsidR="0088481C" w:rsidRPr="000001D2" w:rsidRDefault="0088481C" w:rsidP="00BF3296">
      <w:pPr>
        <w:spacing w:before="0" w:after="0" w:line="240" w:lineRule="auto"/>
        <w:rPr>
          <w:color w:val="F79646" w:themeColor="accent6"/>
        </w:rPr>
      </w:pPr>
    </w:p>
    <w:p w14:paraId="20D59C55" w14:textId="74A3D6F6" w:rsidR="0088481C" w:rsidRPr="000001D2" w:rsidRDefault="0088481C" w:rsidP="00BF3296">
      <w:pPr>
        <w:spacing w:before="0" w:after="0" w:line="240" w:lineRule="auto"/>
        <w:rPr>
          <w:color w:val="F79646" w:themeColor="accent6"/>
        </w:rPr>
      </w:pPr>
      <w:r w:rsidRPr="000001D2">
        <w:rPr>
          <w:color w:val="F79646" w:themeColor="accent6"/>
        </w:rPr>
        <w:t>Een effectieve en goede schoonmaak draagt tevens bij aan een gezond bi</w:t>
      </w:r>
      <w:r w:rsidR="0072046E">
        <w:rPr>
          <w:color w:val="F79646" w:themeColor="accent6"/>
        </w:rPr>
        <w:t>nnenmilieu. In de bijlage is de</w:t>
      </w:r>
      <w:r w:rsidRPr="000001D2">
        <w:rPr>
          <w:color w:val="F79646" w:themeColor="accent6"/>
        </w:rPr>
        <w:t xml:space="preserve"> schoonmaaklijst opgenomen waarmee de organisatie werkt. De medewerkers zijn gezamenlijk verantwoordelijk en zijn op de hoogte van het belang van een goede hygiëne en een goed binnenmilieu.</w:t>
      </w:r>
    </w:p>
    <w:p w14:paraId="19B31E15" w14:textId="77777777" w:rsidR="001F48F7" w:rsidRPr="00367B94" w:rsidRDefault="001F48F7" w:rsidP="00BF3296">
      <w:pPr>
        <w:spacing w:before="0" w:after="0" w:line="240" w:lineRule="auto"/>
        <w:rPr>
          <w:color w:val="F79646" w:themeColor="accent6"/>
        </w:rPr>
      </w:pPr>
    </w:p>
    <w:p w14:paraId="0795B9DD" w14:textId="77777777" w:rsidR="001F48F7" w:rsidRPr="00445E16" w:rsidRDefault="001F48F7" w:rsidP="00BF3296">
      <w:pPr>
        <w:spacing w:before="0" w:after="0" w:line="240" w:lineRule="auto"/>
        <w:rPr>
          <w:color w:val="F79646" w:themeColor="accent6"/>
        </w:rPr>
      </w:pPr>
      <w:r w:rsidRPr="00445E16">
        <w:rPr>
          <w:color w:val="F79646" w:themeColor="accent6"/>
        </w:rPr>
        <w:t xml:space="preserve">Het gebruik van mechanische ventilatie brengt tevens een risico mee voor het binnenmilieu. Hoewel de mechanische ventilatie bedoeld is voor het optimaliseren van het binnenmilieu, kan deze bij verkeerd gebruik of slecht onderhoud het binnenmilieu juist verslechteren. De organisatie houdt zich aan een aantal werkafspraken om te voorkomen dat de mechanische ventilatie het binnenmilieu verslechtert in plaats van verbetert. </w:t>
      </w:r>
    </w:p>
    <w:p w14:paraId="16080989" w14:textId="77777777" w:rsidR="001F48F7" w:rsidRPr="00445E16" w:rsidRDefault="001F48F7" w:rsidP="00BF3296">
      <w:pPr>
        <w:pStyle w:val="Lijstalinea"/>
        <w:numPr>
          <w:ilvl w:val="0"/>
          <w:numId w:val="110"/>
        </w:numPr>
        <w:spacing w:before="0" w:after="0" w:line="240" w:lineRule="auto"/>
        <w:rPr>
          <w:color w:val="F79646" w:themeColor="accent6"/>
        </w:rPr>
      </w:pPr>
      <w:r w:rsidRPr="00445E16">
        <w:rPr>
          <w:color w:val="F79646" w:themeColor="accent6"/>
        </w:rPr>
        <w:t>Laat de mechanische ventilatie iedere vijf jaar meten en opnieuw inregelen en leg de resultaten vast in een logboek.</w:t>
      </w:r>
    </w:p>
    <w:p w14:paraId="4D6293BA" w14:textId="77777777" w:rsidR="001F48F7" w:rsidRPr="00445E16" w:rsidRDefault="001F48F7" w:rsidP="00BF3296">
      <w:pPr>
        <w:pStyle w:val="Lijstalinea"/>
        <w:numPr>
          <w:ilvl w:val="0"/>
          <w:numId w:val="110"/>
        </w:numPr>
        <w:spacing w:before="0" w:after="0" w:line="240" w:lineRule="auto"/>
        <w:rPr>
          <w:color w:val="F79646" w:themeColor="accent6"/>
        </w:rPr>
      </w:pPr>
      <w:r w:rsidRPr="00445E16">
        <w:rPr>
          <w:color w:val="F79646" w:themeColor="accent6"/>
        </w:rPr>
        <w:t>Maak de ventilatiekanalen van de mechanische ventilatie elke vijf tot zeven jaar schoon.</w:t>
      </w:r>
    </w:p>
    <w:p w14:paraId="59CA20EF" w14:textId="77777777" w:rsidR="001F48F7" w:rsidRPr="00445E16" w:rsidRDefault="001F48F7" w:rsidP="00BF3296">
      <w:pPr>
        <w:pStyle w:val="Lijstalinea"/>
        <w:numPr>
          <w:ilvl w:val="0"/>
          <w:numId w:val="110"/>
        </w:numPr>
        <w:spacing w:before="0" w:after="0" w:line="240" w:lineRule="auto"/>
        <w:rPr>
          <w:color w:val="F79646" w:themeColor="accent6"/>
        </w:rPr>
      </w:pPr>
      <w:r w:rsidRPr="00445E16">
        <w:rPr>
          <w:color w:val="F79646" w:themeColor="accent6"/>
        </w:rPr>
        <w:t>Filters van een mechanische ventilatie worden gereinigd en vervangen conform instructies van de leverancier.</w:t>
      </w:r>
    </w:p>
    <w:p w14:paraId="37D58B0C" w14:textId="77777777" w:rsidR="00A3564B" w:rsidRDefault="00A3564B" w:rsidP="00BF3296">
      <w:pPr>
        <w:spacing w:before="0" w:after="0" w:line="240" w:lineRule="auto"/>
      </w:pPr>
    </w:p>
    <w:p w14:paraId="3DB80E88" w14:textId="77777777" w:rsidR="008F280F" w:rsidRDefault="008F280F" w:rsidP="00BF3296">
      <w:pPr>
        <w:spacing w:before="0" w:after="0" w:line="240" w:lineRule="auto"/>
        <w:rPr>
          <w:rFonts w:ascii="Calibri Light" w:eastAsia="Calibri Light" w:hAnsi="Calibri Light" w:cs="Calibri Light"/>
          <w:color w:val="ED7D31"/>
          <w:sz w:val="32"/>
          <w:szCs w:val="32"/>
          <w:u w:color="ED7D31"/>
        </w:rPr>
      </w:pPr>
      <w:r>
        <w:br w:type="page"/>
      </w:r>
    </w:p>
    <w:p w14:paraId="5CE64406" w14:textId="05378363" w:rsidR="00504D3A" w:rsidRDefault="007B52E4" w:rsidP="00BF3296">
      <w:pPr>
        <w:pStyle w:val="Kop1"/>
        <w:spacing w:before="0" w:line="240" w:lineRule="auto"/>
      </w:pPr>
      <w:bookmarkStart w:id="110" w:name="_Toc1999264"/>
      <w:r>
        <w:lastRenderedPageBreak/>
        <w:t xml:space="preserve">Hoofdstuk </w:t>
      </w:r>
      <w:r w:rsidR="00497B74">
        <w:t>5</w:t>
      </w:r>
      <w:r>
        <w:t>: grensoverschrijdend gedrag</w:t>
      </w:r>
      <w:bookmarkEnd w:id="110"/>
    </w:p>
    <w:p w14:paraId="08CC8E79" w14:textId="77777777" w:rsidR="00504D3A" w:rsidRDefault="00504D3A" w:rsidP="00BF3296">
      <w:pPr>
        <w:spacing w:before="0" w:after="0" w:line="240" w:lineRule="auto"/>
      </w:pPr>
    </w:p>
    <w:p w14:paraId="2A8267D6" w14:textId="065EE7BC" w:rsidR="00504D3A" w:rsidRDefault="007B52E4" w:rsidP="00BF3296">
      <w:pPr>
        <w:pStyle w:val="Kop2"/>
        <w:spacing w:before="0" w:line="240" w:lineRule="auto"/>
      </w:pPr>
      <w:bookmarkStart w:id="111" w:name="_Toc1999265"/>
      <w:r>
        <w:t>Pedagogisch medewerkers</w:t>
      </w:r>
      <w:bookmarkEnd w:id="111"/>
    </w:p>
    <w:p w14:paraId="67D65934" w14:textId="6C66DC1C" w:rsidR="00504D3A" w:rsidRDefault="007B52E4" w:rsidP="00BF3296">
      <w:pPr>
        <w:spacing w:before="0" w:after="0" w:line="240" w:lineRule="auto"/>
      </w:pPr>
      <w:r w:rsidRPr="006734BB">
        <w:t>Als een volwassene gaat werken als pedagogisch medewerker</w:t>
      </w:r>
      <w:r w:rsidR="00DE051E" w:rsidRPr="006734BB">
        <w:t xml:space="preserve"> </w:t>
      </w:r>
      <w:r w:rsidR="00B76DF2" w:rsidRPr="006734BB">
        <w:t>(zowel</w:t>
      </w:r>
      <w:r w:rsidR="00DE051E" w:rsidRPr="006734BB">
        <w:t xml:space="preserve"> als </w:t>
      </w:r>
      <w:r w:rsidR="007009E7">
        <w:t>beroepskracht, als stagiaire alsook</w:t>
      </w:r>
      <w:r w:rsidR="00DE051E" w:rsidRPr="006734BB">
        <w:t xml:space="preserve"> vrijwilliger</w:t>
      </w:r>
      <w:r w:rsidR="007009E7">
        <w:t xml:space="preserve"> of</w:t>
      </w:r>
      <w:r w:rsidR="00F05008">
        <w:t xml:space="preserve"> andere </w:t>
      </w:r>
      <w:r w:rsidR="008369D2">
        <w:t>betrokkenen volwassenen</w:t>
      </w:r>
      <w:r w:rsidR="00DE051E" w:rsidRPr="006734BB">
        <w:t>)</w:t>
      </w:r>
      <w:r w:rsidRPr="006734BB">
        <w:t xml:space="preserve">, dan gaan wij ervan uit dat hij of zij dit doet vanuit zijn of haar liefde voor kinderen. Dat hij of zij net zoals onze kinderopvangorganisatie staat voor een veilige opvang, waar elk kind zich kan ontwikkelen. </w:t>
      </w:r>
      <w:r w:rsidRPr="006734BB">
        <w:br/>
        <w:t xml:space="preserve">Helaas kan het voorkomen dat een </w:t>
      </w:r>
      <w:r w:rsidR="00DE051E" w:rsidRPr="006734BB">
        <w:t xml:space="preserve">volwassenen </w:t>
      </w:r>
      <w:r w:rsidRPr="006734BB">
        <w:t>grensoverschrijdend gedrag vertoont. Het gaat hierbij om ongewenste aanrakingen</w:t>
      </w:r>
      <w:r w:rsidR="007009E7">
        <w:t>,</w:t>
      </w:r>
      <w:r w:rsidRPr="006734BB">
        <w:t xml:space="preserve"> die niet passen binnen de normen en waarden van onze organisatie. Van een corrigerende tik tot zeer ernstig grensoverschrijdend</w:t>
      </w:r>
      <w:r w:rsidR="007009E7">
        <w:t xml:space="preserve"> gedrag zoals seksueel misbruik:</w:t>
      </w:r>
      <w:r w:rsidRPr="006734BB">
        <w:t xml:space="preserve"> dit wordt niet geaccepteerd. Wij hopen ten zeerste dat er binnen onze kinderopvangorganisatie nooit sprake zal zijn van grensoverschrijdend gedrag door een </w:t>
      </w:r>
      <w:r w:rsidR="007009E7">
        <w:t>volwassene</w:t>
      </w:r>
      <w:r w:rsidRPr="006734BB">
        <w:t xml:space="preserve">. Echter dienen wij er wel rekening mee te houden dat er personen in de wereld zijn die in staat zijn binnen de kinderopvang te werken en grensoverschrijdend gedrag te vertonen. Om deze reden hebben wij diverse maatregelen genomen om de kans op grensoverschrijdend gedrag binnen onze organisatie te minimaliseren. </w:t>
      </w:r>
      <w:r w:rsidR="006C00EB" w:rsidRPr="006734BB">
        <w:t xml:space="preserve">Door het </w:t>
      </w:r>
      <w:proofErr w:type="spellStart"/>
      <w:r w:rsidR="006C00EB" w:rsidRPr="006734BB">
        <w:t>vie</w:t>
      </w:r>
      <w:r w:rsidR="007009E7">
        <w:t>rogenprincipe</w:t>
      </w:r>
      <w:proofErr w:type="spellEnd"/>
      <w:r w:rsidR="007009E7">
        <w:t>, kennis en kennis</w:t>
      </w:r>
      <w:r w:rsidR="00B76DF2" w:rsidRPr="006734BB">
        <w:t>bevordering,</w:t>
      </w:r>
      <w:r w:rsidR="006C00EB" w:rsidRPr="006734BB">
        <w:t xml:space="preserve"> een open aanspreekcultuur, de vormgeving van het gebouw alsmede de werving en selectie wordt de kans op grensoverschrijdend gedrag geminimaliseerd.</w:t>
      </w:r>
      <w:r w:rsidR="006C00EB">
        <w:t xml:space="preserve"> </w:t>
      </w:r>
    </w:p>
    <w:p w14:paraId="61C37C29" w14:textId="77777777" w:rsidR="008A237C" w:rsidRDefault="008A237C" w:rsidP="00BF3296">
      <w:pPr>
        <w:spacing w:before="0" w:after="0" w:line="240" w:lineRule="auto"/>
      </w:pPr>
    </w:p>
    <w:p w14:paraId="30D60309" w14:textId="77777777" w:rsidR="00504D3A" w:rsidRDefault="007B52E4" w:rsidP="00BF3296">
      <w:pPr>
        <w:pStyle w:val="Kop3"/>
        <w:spacing w:before="0" w:line="240" w:lineRule="auto"/>
        <w:rPr>
          <w:u w:color="ED7D31"/>
        </w:rPr>
      </w:pPr>
      <w:bookmarkStart w:id="112" w:name="_Toc1999266"/>
      <w:r>
        <w:rPr>
          <w:u w:color="ED7D31"/>
        </w:rPr>
        <w:t>Vierogenprincipe</w:t>
      </w:r>
      <w:bookmarkEnd w:id="112"/>
    </w:p>
    <w:p w14:paraId="1D3F4B9C" w14:textId="6145E9E2" w:rsidR="00504D3A" w:rsidRPr="001F48F7" w:rsidRDefault="007B52E4" w:rsidP="00BF3296">
      <w:pPr>
        <w:spacing w:before="0" w:after="0" w:line="240" w:lineRule="auto"/>
      </w:pPr>
      <w:r w:rsidRPr="001F48F7">
        <w:t xml:space="preserve">Om de kans op grensoverschrijdend gedrag te minimaliseren, is het </w:t>
      </w:r>
      <w:proofErr w:type="spellStart"/>
      <w:r w:rsidRPr="001F48F7">
        <w:t>vierogenprincipe</w:t>
      </w:r>
      <w:proofErr w:type="spellEnd"/>
      <w:r w:rsidRPr="001F48F7">
        <w:t xml:space="preserve"> een belangrijk onderdeel. Dit betekent dat een pedagogisch medewerker of een pedagogisch medewerker in opleiding nooit de werkzaamheden kan verrichten zonder dat dit door een andere volwassene gezien of gehoord kan worden. </w:t>
      </w:r>
    </w:p>
    <w:p w14:paraId="4280AA14" w14:textId="11C3C047" w:rsidR="00D36292" w:rsidRPr="001F48F7" w:rsidRDefault="007009E7" w:rsidP="00BF3296">
      <w:pPr>
        <w:pStyle w:val="Geenafstand"/>
        <w:spacing w:before="0"/>
      </w:pPr>
      <w:r>
        <w:t>Alderleafste K</w:t>
      </w:r>
      <w:r w:rsidR="002C7E69" w:rsidRPr="001F48F7">
        <w:t xml:space="preserve">inderopvang </w:t>
      </w:r>
      <w:r w:rsidR="00D36292" w:rsidRPr="001F48F7">
        <w:t>hecht veel waarde aan de veiligheid van de kinderopvang. U vertrouwt i</w:t>
      </w:r>
      <w:r>
        <w:t xml:space="preserve">mmers u dierbaarste aan ons toe! Hoewel het </w:t>
      </w:r>
      <w:proofErr w:type="spellStart"/>
      <w:r>
        <w:t>vierogen</w:t>
      </w:r>
      <w:r w:rsidR="00D36292" w:rsidRPr="001F48F7">
        <w:t>principe</w:t>
      </w:r>
      <w:proofErr w:type="spellEnd"/>
      <w:r w:rsidR="00D36292" w:rsidRPr="001F48F7">
        <w:t xml:space="preserve"> niet wettelijk verplicht is binnen de BSO</w:t>
      </w:r>
      <w:r>
        <w:t>,</w:t>
      </w:r>
      <w:r w:rsidR="00D36292" w:rsidRPr="001F48F7">
        <w:t xml:space="preserve"> is </w:t>
      </w:r>
      <w:r w:rsidR="00BD7287" w:rsidRPr="001F48F7">
        <w:t>ervoor</w:t>
      </w:r>
      <w:r w:rsidR="00D36292" w:rsidRPr="001F48F7">
        <w:t xml:space="preserve"> gekozen zoveel mogelijk volgens dit principe te werken</w:t>
      </w:r>
      <w:r w:rsidR="001F48F7">
        <w:t xml:space="preserve"> door met ten minste twee volwassenen aanwezig te</w:t>
      </w:r>
      <w:r>
        <w:t xml:space="preserve"> zijn in het pand gedurende BSO-</w:t>
      </w:r>
      <w:r w:rsidR="001F48F7">
        <w:t>tijden</w:t>
      </w:r>
      <w:r w:rsidR="00D36292" w:rsidRPr="001F48F7">
        <w:t xml:space="preserve">. Uitzonderingen kunnen zijn als een pedagogisch medewerker alleen met de kinderen op uitstapje gaat of buiten </w:t>
      </w:r>
      <w:r>
        <w:t xml:space="preserve">gaat </w:t>
      </w:r>
      <w:r w:rsidR="00D36292" w:rsidRPr="001F48F7">
        <w:t xml:space="preserve">spelen. In dit geval zien wij de mensen in de </w:t>
      </w:r>
      <w:r>
        <w:t xml:space="preserve">buurt als personen die het </w:t>
      </w:r>
      <w:proofErr w:type="spellStart"/>
      <w:r>
        <w:t>vierogen</w:t>
      </w:r>
      <w:r w:rsidR="00D36292" w:rsidRPr="001F48F7">
        <w:t>principe</w:t>
      </w:r>
      <w:proofErr w:type="spellEnd"/>
      <w:r w:rsidR="00D36292" w:rsidRPr="001F48F7">
        <w:t xml:space="preserve"> waarborgen. De kinderen en pedagogisch medewerkers gaan altijd herkenbaar naar buiten. Bij misverstanden kunnen de omstanders contact opnemen met</w:t>
      </w:r>
      <w:r>
        <w:t xml:space="preserve"> Alderleafste K</w:t>
      </w:r>
      <w:r w:rsidR="002C7E69" w:rsidRPr="001F48F7">
        <w:t>inderopvang</w:t>
      </w:r>
      <w:r w:rsidR="00D36292" w:rsidRPr="001F48F7">
        <w:t>.</w:t>
      </w:r>
    </w:p>
    <w:p w14:paraId="20446342" w14:textId="77777777" w:rsidR="00504D3A" w:rsidRDefault="00504D3A" w:rsidP="00BF3296">
      <w:pPr>
        <w:spacing w:before="0" w:after="0" w:line="240" w:lineRule="auto"/>
      </w:pPr>
    </w:p>
    <w:p w14:paraId="7AA0AEAB" w14:textId="77777777" w:rsidR="00504D3A" w:rsidRDefault="007B52E4" w:rsidP="00BF3296">
      <w:pPr>
        <w:pStyle w:val="Kop3"/>
        <w:spacing w:before="0" w:line="240" w:lineRule="auto"/>
        <w:rPr>
          <w:u w:color="ED7D31"/>
        </w:rPr>
      </w:pPr>
      <w:bookmarkStart w:id="113" w:name="_Toc1999267"/>
      <w:r>
        <w:rPr>
          <w:u w:color="ED7D31"/>
        </w:rPr>
        <w:t>Kennis en kennis bevordering</w:t>
      </w:r>
      <w:bookmarkEnd w:id="113"/>
    </w:p>
    <w:p w14:paraId="0159D235" w14:textId="77777777" w:rsidR="00504D3A" w:rsidRDefault="007B52E4" w:rsidP="00BF3296">
      <w:pPr>
        <w:spacing w:before="0" w:after="0" w:line="240" w:lineRule="auto"/>
      </w:pPr>
      <w:r>
        <w:t>De kennis van pedagogisch medewerkers kan helpen om grensoverschrijdend gedrag te beperken. Indien de pedagogisch medewerker kennis heeft van de signalen die kunnen duiden op grensoverschrijdend gedrag door een collega, kan zij opvallend gedrag constateren en hierop actie ondernemen. Het gedrag is enerzijds ontoelaatbaar, maar kan anderzijds ook wijzen op nog schadelijker gedrag, bijvoorbeeld seksueel misbruik. Als alle werkzame personen binnen een kinderopvangvoorziening dit risico herkennen en erkennen, kan dit preventief werken.</w:t>
      </w:r>
    </w:p>
    <w:p w14:paraId="6DE1E6EF" w14:textId="77777777" w:rsidR="00504D3A" w:rsidRDefault="00504D3A" w:rsidP="00BF3296">
      <w:pPr>
        <w:spacing w:before="0" w:after="0" w:line="240" w:lineRule="auto"/>
      </w:pPr>
    </w:p>
    <w:p w14:paraId="0E655B0F" w14:textId="2186098E" w:rsidR="00504D3A" w:rsidRDefault="007B52E4" w:rsidP="00BF3296">
      <w:pPr>
        <w:spacing w:before="0" w:after="0" w:line="240" w:lineRule="auto"/>
      </w:pPr>
      <w:r>
        <w:t>Om deze reden wordt er binnen de ki</w:t>
      </w:r>
      <w:r w:rsidR="007009E7">
        <w:t>nderopvangorganisatie voor gez</w:t>
      </w:r>
      <w:r>
        <w:t>orgd dat pedagogisch medewerkers minimaal één keer per jaar bijscholing kunnen volgen omtrent het onderwerp kindermishandeling. Hierbij is de omgang met collega’s die grensoverschrijdend gedrag vertonen een verplicht onderwerp. Daarnaast is er binnen de kinderopvang een aandach</w:t>
      </w:r>
      <w:r w:rsidR="007009E7">
        <w:t>t</w:t>
      </w:r>
      <w:r>
        <w:t>functionaris. Deze persoon heeft een aanvullende opleiding gevolgd over kindermishandeling. De aandachtfunctionaris heeft een centrale rol in de stappen rond het signaleren en handelen bij vermoedens van kindermishandeling. Deze persoon is deskundig in het signaleren, handelen en delen van zorg. Daarnaast is de persoon verantwoordelijk voor contact met externe partijen, zoals bijvoorbeeld Veilig Thuis. Als laatste is de aandachtfunctionaris binnen de kinderopvang verantwoordelijk voor het continu gedragen houden van de meldcode kindermishandeling en voor juiste bijscholing voor de pedagogisch medewerkers.</w:t>
      </w:r>
    </w:p>
    <w:p w14:paraId="6163139B" w14:textId="0E273830" w:rsidR="00504D3A" w:rsidRDefault="007B52E4" w:rsidP="00BF3296">
      <w:pPr>
        <w:spacing w:before="0" w:after="0" w:line="240" w:lineRule="auto"/>
      </w:pPr>
      <w:r>
        <w:t xml:space="preserve">Bij </w:t>
      </w:r>
      <w:r w:rsidR="00641767">
        <w:t>Alderleafste Kinderopvang</w:t>
      </w:r>
      <w:r w:rsidR="000836B2">
        <w:t xml:space="preserve"> </w:t>
      </w:r>
      <w:r w:rsidR="0095753B">
        <w:t xml:space="preserve">zijn Wietske en Sita </w:t>
      </w:r>
      <w:r>
        <w:t xml:space="preserve">aandachtfunctionaris. </w:t>
      </w:r>
    </w:p>
    <w:p w14:paraId="30F41440" w14:textId="77777777" w:rsidR="00504D3A" w:rsidRDefault="00504D3A" w:rsidP="00BF3296">
      <w:pPr>
        <w:spacing w:before="0" w:after="0" w:line="240" w:lineRule="auto"/>
      </w:pPr>
    </w:p>
    <w:p w14:paraId="1EB9A728" w14:textId="77777777" w:rsidR="00504D3A" w:rsidRDefault="007B52E4" w:rsidP="00BF3296">
      <w:pPr>
        <w:spacing w:before="0" w:after="0" w:line="240" w:lineRule="auto"/>
      </w:pPr>
      <w:r>
        <w:t xml:space="preserve">In het scholingsplan is bijscholing omtrent meldcode kindermishandeling en de kennisbevordering omtrent dit onderwerp opgenomen. </w:t>
      </w:r>
    </w:p>
    <w:p w14:paraId="534E5D15" w14:textId="77777777" w:rsidR="00504D3A" w:rsidRDefault="00504D3A" w:rsidP="00BF3296">
      <w:pPr>
        <w:spacing w:before="0" w:after="0" w:line="240" w:lineRule="auto"/>
        <w:rPr>
          <w:rFonts w:ascii="CharterITCCom" w:eastAsia="CharterITCCom" w:hAnsi="CharterITCCom" w:cs="CharterITCCom"/>
          <w:sz w:val="18"/>
          <w:szCs w:val="18"/>
        </w:rPr>
      </w:pPr>
    </w:p>
    <w:p w14:paraId="0055C746" w14:textId="77777777" w:rsidR="00504D3A" w:rsidRDefault="007B52E4" w:rsidP="00BF3296">
      <w:pPr>
        <w:pStyle w:val="Kop3"/>
        <w:spacing w:before="0" w:line="240" w:lineRule="auto"/>
        <w:rPr>
          <w:u w:color="ED7D31"/>
        </w:rPr>
      </w:pPr>
      <w:bookmarkStart w:id="114" w:name="_Toc1999268"/>
      <w:r>
        <w:rPr>
          <w:u w:color="ED7D31"/>
        </w:rPr>
        <w:t>Cultuur binnen de kinderopvang</w:t>
      </w:r>
      <w:bookmarkEnd w:id="114"/>
    </w:p>
    <w:p w14:paraId="75CA7755" w14:textId="29FC5C37" w:rsidR="00504D3A" w:rsidRDefault="007B52E4" w:rsidP="00BF3296">
      <w:pPr>
        <w:spacing w:before="0" w:after="0" w:line="240" w:lineRule="auto"/>
      </w:pPr>
      <w:r>
        <w:lastRenderedPageBreak/>
        <w:t xml:space="preserve">Door een open aanspreekcultuur binnen de kinderopvang te creëren, ontstaat de mogelijkheid om collega’s op </w:t>
      </w:r>
      <w:r w:rsidR="007009E7">
        <w:t xml:space="preserve">een </w:t>
      </w:r>
      <w:r>
        <w:t xml:space="preserve">prettige manier aan te spreken. Deze open aanspreekcultuur kenmerkt zich door een positieve sfeer, waar het geven </w:t>
      </w:r>
      <w:r w:rsidR="00C05F41">
        <w:t>van feedback normaal</w:t>
      </w:r>
      <w:r>
        <w:t xml:space="preserve"> is. De pedagogisch medewerkers binnen </w:t>
      </w:r>
      <w:r w:rsidR="00C05F41">
        <w:t>Alderleafste K</w:t>
      </w:r>
      <w:r>
        <w:t>in</w:t>
      </w:r>
      <w:r w:rsidR="00C05F41">
        <w:t>deropvang</w:t>
      </w:r>
      <w:r>
        <w:t xml:space="preserve"> worden gestimuleerd om elkaar feedback te geven. Wij vragen de pedagogisch medewerkers feedback te geven aan collega’s indien</w:t>
      </w:r>
      <w:r w:rsidR="00C05F41">
        <w:t xml:space="preserve"> hij of zij opvallend gedrag zint, een niet-pluisgevoel krijgen</w:t>
      </w:r>
      <w:r>
        <w:t xml:space="preserve"> of</w:t>
      </w:r>
      <w:r w:rsidR="00C05F41">
        <w:t xml:space="preserve"> als</w:t>
      </w:r>
      <w:r>
        <w:t xml:space="preserve"> iets gewoonweg niet prettig voelt.</w:t>
      </w:r>
      <w:r w:rsidR="00C05F41">
        <w:t xml:space="preserve"> Bij het geven van feedback is</w:t>
      </w:r>
      <w:r>
        <w:t xml:space="preserve"> er een aantal regels:</w:t>
      </w:r>
    </w:p>
    <w:p w14:paraId="7350ECD7" w14:textId="77777777" w:rsidR="00504D3A" w:rsidRDefault="007B52E4" w:rsidP="00BF3296">
      <w:pPr>
        <w:pStyle w:val="Lijstalinea"/>
        <w:numPr>
          <w:ilvl w:val="0"/>
          <w:numId w:val="56"/>
        </w:numPr>
        <w:spacing w:before="0" w:after="0" w:line="240" w:lineRule="auto"/>
      </w:pPr>
      <w:r>
        <w:t>Neem de tijd om te bedenken wat je wilt zeggen.</w:t>
      </w:r>
    </w:p>
    <w:p w14:paraId="029AF12A" w14:textId="77777777" w:rsidR="00504D3A" w:rsidRDefault="007B52E4" w:rsidP="00BF3296">
      <w:pPr>
        <w:pStyle w:val="Lijstalinea"/>
        <w:numPr>
          <w:ilvl w:val="0"/>
          <w:numId w:val="56"/>
        </w:numPr>
        <w:spacing w:before="0" w:after="0" w:line="240" w:lineRule="auto"/>
      </w:pPr>
      <w:r>
        <w:t>Spreek in de ik-vorm.</w:t>
      </w:r>
    </w:p>
    <w:p w14:paraId="0D2291E2" w14:textId="7A3C6FE7" w:rsidR="00504D3A" w:rsidRDefault="00C05F41" w:rsidP="00BF3296">
      <w:pPr>
        <w:pStyle w:val="Lijstalinea"/>
        <w:numPr>
          <w:ilvl w:val="0"/>
          <w:numId w:val="56"/>
        </w:numPr>
        <w:spacing w:before="0" w:after="0" w:line="240" w:lineRule="auto"/>
      </w:pPr>
      <w:r>
        <w:t>Beperk je feedback tot datgene w</w:t>
      </w:r>
      <w:r w:rsidR="007B52E4">
        <w:t>at nu is opgevallen.</w:t>
      </w:r>
    </w:p>
    <w:p w14:paraId="0243325F" w14:textId="77777777" w:rsidR="00504D3A" w:rsidRDefault="007B52E4" w:rsidP="00BF3296">
      <w:pPr>
        <w:pStyle w:val="Lijstalinea"/>
        <w:numPr>
          <w:ilvl w:val="0"/>
          <w:numId w:val="56"/>
        </w:numPr>
        <w:spacing w:before="0" w:after="0" w:line="240" w:lineRule="auto"/>
      </w:pPr>
      <w:r>
        <w:t>Beschrijf je eigen gevoel.</w:t>
      </w:r>
    </w:p>
    <w:p w14:paraId="66F01182" w14:textId="77777777" w:rsidR="00504D3A" w:rsidRDefault="007B52E4" w:rsidP="00BF3296">
      <w:pPr>
        <w:pStyle w:val="Lijstalinea"/>
        <w:numPr>
          <w:ilvl w:val="0"/>
          <w:numId w:val="56"/>
        </w:numPr>
        <w:spacing w:before="0" w:after="0" w:line="240" w:lineRule="auto"/>
      </w:pPr>
      <w:r>
        <w:t>Beschrijf het effect van het gedrag op jou.</w:t>
      </w:r>
    </w:p>
    <w:p w14:paraId="22DCA337" w14:textId="7B9DF071" w:rsidR="00504D3A" w:rsidRDefault="007B52E4" w:rsidP="00BF3296">
      <w:pPr>
        <w:pStyle w:val="Lijstalinea"/>
        <w:numPr>
          <w:ilvl w:val="0"/>
          <w:numId w:val="56"/>
        </w:numPr>
        <w:spacing w:before="0" w:after="0" w:line="240" w:lineRule="auto"/>
      </w:pPr>
      <w:r>
        <w:t>Geef feedback door</w:t>
      </w:r>
      <w:r w:rsidR="00C05F41">
        <w:t xml:space="preserve"> </w:t>
      </w:r>
      <w:r>
        <w:t>middel van de 4 G’s.</w:t>
      </w:r>
    </w:p>
    <w:p w14:paraId="056E49A7" w14:textId="77777777" w:rsidR="00504D3A" w:rsidRDefault="00504D3A" w:rsidP="00BF3296">
      <w:pPr>
        <w:spacing w:before="0" w:after="0" w:line="240" w:lineRule="auto"/>
      </w:pPr>
    </w:p>
    <w:p w14:paraId="730C48E2" w14:textId="77777777" w:rsidR="00504D3A" w:rsidRDefault="007B52E4" w:rsidP="00BF3296">
      <w:pPr>
        <w:spacing w:before="0" w:after="0" w:line="240" w:lineRule="auto"/>
      </w:pPr>
      <w:r>
        <w:t>Feedback geven door middel van de 4 G’s:</w:t>
      </w:r>
    </w:p>
    <w:p w14:paraId="3954EF4D" w14:textId="77777777" w:rsidR="00504D3A" w:rsidRDefault="007B52E4" w:rsidP="00BF3296">
      <w:pPr>
        <w:spacing w:before="0" w:after="0" w:line="240" w:lineRule="auto"/>
        <w:ind w:firstLine="708"/>
      </w:pPr>
      <w:r>
        <w:rPr>
          <w:color w:val="ED7D31"/>
          <w:u w:color="ED7D31"/>
        </w:rPr>
        <w:t>G</w:t>
      </w:r>
      <w:r>
        <w:t>edrag</w:t>
      </w:r>
      <w:r>
        <w:tab/>
      </w:r>
      <w:r>
        <w:tab/>
        <w:t>vertel eerst welk gedrag je hebt gezien</w:t>
      </w:r>
    </w:p>
    <w:p w14:paraId="0A6D37B7" w14:textId="77777777" w:rsidR="00504D3A" w:rsidRDefault="007B52E4" w:rsidP="00BF3296">
      <w:pPr>
        <w:spacing w:before="0" w:after="0" w:line="240" w:lineRule="auto"/>
        <w:ind w:firstLine="708"/>
      </w:pPr>
      <w:r>
        <w:rPr>
          <w:color w:val="ED7D31"/>
          <w:u w:color="ED7D31"/>
        </w:rPr>
        <w:t>G</w:t>
      </w:r>
      <w:r>
        <w:t>evolg</w:t>
      </w:r>
      <w:r>
        <w:tab/>
      </w:r>
      <w:r>
        <w:tab/>
        <w:t>vertel wat het gevolg van dit gedrag is</w:t>
      </w:r>
    </w:p>
    <w:p w14:paraId="1AFF19AF" w14:textId="2087C804" w:rsidR="00504D3A" w:rsidRDefault="007B52E4" w:rsidP="00BF3296">
      <w:pPr>
        <w:spacing w:before="0" w:after="0" w:line="240" w:lineRule="auto"/>
        <w:ind w:firstLine="708"/>
      </w:pPr>
      <w:r>
        <w:rPr>
          <w:color w:val="ED7D31"/>
          <w:u w:color="ED7D31"/>
        </w:rPr>
        <w:t>G</w:t>
      </w:r>
      <w:r>
        <w:t>evoe</w:t>
      </w:r>
      <w:r w:rsidR="00C05F41">
        <w:t>l</w:t>
      </w:r>
      <w:r w:rsidR="00C05F41">
        <w:tab/>
      </w:r>
      <w:r w:rsidR="00C05F41">
        <w:tab/>
        <w:t>vertel welk gevoel het bij jou</w:t>
      </w:r>
      <w:r>
        <w:t xml:space="preserve"> oproept</w:t>
      </w:r>
    </w:p>
    <w:p w14:paraId="47891CE0" w14:textId="77777777" w:rsidR="00504D3A" w:rsidRDefault="007B52E4" w:rsidP="00BF3296">
      <w:pPr>
        <w:spacing w:before="0" w:after="0" w:line="240" w:lineRule="auto"/>
        <w:ind w:firstLine="708"/>
      </w:pPr>
      <w:r>
        <w:rPr>
          <w:color w:val="ED7D31"/>
          <w:u w:color="ED7D31"/>
        </w:rPr>
        <w:t>G</w:t>
      </w:r>
      <w:r>
        <w:t>ewenst</w:t>
      </w:r>
      <w:r>
        <w:tab/>
        <w:t>vertel welk gedrag je graag zou willen zien</w:t>
      </w:r>
    </w:p>
    <w:p w14:paraId="72259018" w14:textId="77777777" w:rsidR="00504D3A" w:rsidRDefault="00504D3A" w:rsidP="00BF3296">
      <w:pPr>
        <w:spacing w:before="0" w:after="0" w:line="240" w:lineRule="auto"/>
      </w:pPr>
    </w:p>
    <w:p w14:paraId="2615D6F1" w14:textId="77777777" w:rsidR="00504D3A" w:rsidRDefault="007B52E4" w:rsidP="00BF3296">
      <w:pPr>
        <w:spacing w:before="0" w:after="0" w:line="240" w:lineRule="auto"/>
      </w:pPr>
      <w:r>
        <w:t xml:space="preserve">Het belangrijkste is dat een pedagogisch medewerker nooit blijft zitten met een ‘niet-pluisgevoel’. De medewerker moet zich te allen tijde vrij voelen om het ‘niet-pluisgevoel’ te kunnen uitspreken tegen de collega zelf of de houder van de kinderopvang. </w:t>
      </w:r>
    </w:p>
    <w:p w14:paraId="2EE39685" w14:textId="77777777" w:rsidR="00504D3A" w:rsidRDefault="00504D3A" w:rsidP="00BF3296">
      <w:pPr>
        <w:spacing w:before="0" w:after="0" w:line="240" w:lineRule="auto"/>
      </w:pPr>
    </w:p>
    <w:p w14:paraId="6C124448" w14:textId="77777777" w:rsidR="00504D3A" w:rsidRDefault="007B52E4" w:rsidP="00BF3296">
      <w:pPr>
        <w:pStyle w:val="Kop3"/>
        <w:spacing w:before="0" w:line="240" w:lineRule="auto"/>
        <w:rPr>
          <w:u w:color="ED7D31"/>
        </w:rPr>
      </w:pPr>
      <w:bookmarkStart w:id="115" w:name="_Toc1999269"/>
      <w:r>
        <w:rPr>
          <w:u w:color="ED7D31"/>
        </w:rPr>
        <w:t>Vormgeving kinderopvang</w:t>
      </w:r>
      <w:bookmarkEnd w:id="115"/>
    </w:p>
    <w:p w14:paraId="13D26170" w14:textId="6A32BF47" w:rsidR="00504D3A" w:rsidRDefault="007B52E4" w:rsidP="00BF3296">
      <w:pPr>
        <w:spacing w:before="0" w:after="0" w:line="240" w:lineRule="auto"/>
      </w:pPr>
      <w:r>
        <w:t>De bouwkundige vormgeving van de locatie kan bijdragen om de kans op grensoverschrijdend gedrag te beperken. Door de kinderopvang zo in te delen dat het gemakkelijk is om in groepsruimtes naar binnen te kijken en zoveel mogelijk verborgen hoeken te beperken, ofte</w:t>
      </w:r>
      <w:r w:rsidR="00455F36">
        <w:t xml:space="preserve"> </w:t>
      </w:r>
      <w:r>
        <w:t>wel aandacht te besteden aan transparantie, is het mogelijk om de kans op grensoverschrijdend gedrag te beperken. Een pedagogisch medewerker heeft zo immers nog minder de kans zichzelf af te zonderen of buiten beeld te staan van een collega.</w:t>
      </w:r>
    </w:p>
    <w:p w14:paraId="08F0D318" w14:textId="4AF3C098" w:rsidR="00504D3A" w:rsidRDefault="007B52E4" w:rsidP="00BF3296">
      <w:pPr>
        <w:spacing w:before="0" w:after="0" w:line="240" w:lineRule="auto"/>
      </w:pPr>
      <w:r>
        <w:t xml:space="preserve">Bij </w:t>
      </w:r>
      <w:r w:rsidR="00641767">
        <w:t>Alderleafste Kinderopvang</w:t>
      </w:r>
      <w:r w:rsidR="0014060C">
        <w:t xml:space="preserve"> </w:t>
      </w:r>
      <w:r>
        <w:t>kun je deze transparantie terugvinden in het volgende:</w:t>
      </w:r>
    </w:p>
    <w:p w14:paraId="19DEE530" w14:textId="0B2C884E" w:rsidR="00504D3A" w:rsidRDefault="007B52E4" w:rsidP="00BF3296">
      <w:pPr>
        <w:spacing w:before="0" w:after="0" w:line="240" w:lineRule="auto"/>
      </w:pPr>
      <w:r>
        <w:t xml:space="preserve">Grote ramen naar de buitenzijde van het pand, waardoor voorbijganger </w:t>
      </w:r>
      <w:r w:rsidR="00FC4FE7">
        <w:t>de ruimte waar</w:t>
      </w:r>
      <w:r w:rsidR="00455F36">
        <w:t xml:space="preserve"> </w:t>
      </w:r>
      <w:r w:rsidR="00FC4FE7">
        <w:t>de kinderen worden</w:t>
      </w:r>
      <w:r w:rsidR="00455F36">
        <w:t xml:space="preserve"> opgevangen ka</w:t>
      </w:r>
      <w:r>
        <w:t xml:space="preserve">n zien. </w:t>
      </w:r>
    </w:p>
    <w:p w14:paraId="170B0F06" w14:textId="345A582F" w:rsidR="00504D3A" w:rsidRDefault="00457AD6" w:rsidP="00BF3296">
      <w:pPr>
        <w:spacing w:before="0" w:after="0" w:line="240" w:lineRule="auto"/>
      </w:pPr>
      <w:r>
        <w:t>De toegang naar de BSO vanuit het KDV is open.</w:t>
      </w:r>
    </w:p>
    <w:p w14:paraId="1E4C0F94" w14:textId="77777777" w:rsidR="00504D3A" w:rsidRDefault="00504D3A" w:rsidP="00BF3296">
      <w:pPr>
        <w:spacing w:before="0" w:after="0" w:line="240" w:lineRule="auto"/>
      </w:pPr>
    </w:p>
    <w:p w14:paraId="66FE75A8" w14:textId="77777777" w:rsidR="00504D3A" w:rsidRDefault="007B52E4" w:rsidP="00BF3296">
      <w:pPr>
        <w:pStyle w:val="Kop3"/>
        <w:spacing w:before="0" w:line="240" w:lineRule="auto"/>
        <w:rPr>
          <w:u w:color="ED7D31"/>
        </w:rPr>
      </w:pPr>
      <w:bookmarkStart w:id="116" w:name="_Toc1999270"/>
      <w:r>
        <w:rPr>
          <w:u w:color="ED7D31"/>
        </w:rPr>
        <w:t>Werving en selectie</w:t>
      </w:r>
      <w:bookmarkEnd w:id="116"/>
      <w:r>
        <w:rPr>
          <w:u w:color="ED7D31"/>
        </w:rPr>
        <w:t xml:space="preserve"> </w:t>
      </w:r>
    </w:p>
    <w:p w14:paraId="4F797AF7" w14:textId="4C6D5311" w:rsidR="00F44AD2" w:rsidRDefault="00F44AD2" w:rsidP="00BF3296">
      <w:pPr>
        <w:spacing w:before="0" w:after="0" w:line="240" w:lineRule="auto"/>
      </w:pPr>
      <w:r>
        <w:t>Als laatste is de manier van werving en selectie een belangrijk aandachtspunt om grensoverschrijdend gedrag te beperken. Het is immers van belang om te weten wie de nieuwe medewerker is. Om deze reden worden er binnen een sollicitatieprocedure altijd referenties nagetrokken, ook bij werkerv</w:t>
      </w:r>
      <w:r w:rsidR="001D598F">
        <w:t>a</w:t>
      </w:r>
      <w:r>
        <w:t>ring in het buitenland. Hierbij wordt te allen tijde gevraagd naar een organisatie en niet naar een specifiek persoon. Als laatste zal er tijdens het so</w:t>
      </w:r>
      <w:r w:rsidR="00455F36">
        <w:t>llicitatiegesprek altijd</w:t>
      </w:r>
      <w:r>
        <w:t xml:space="preserve"> gevraagd worden wat de reden van vertrek of ontslag is bij de vorige werkgever. Ook wordt er, indien er een gat in het CV is, gevraagd wat de persoon in deze periode heeft gedaan. Een kandidaat is niet verplicht op deze vragen te antwoorden.</w:t>
      </w:r>
    </w:p>
    <w:p w14:paraId="026F22E9" w14:textId="61E68CF9" w:rsidR="00F44AD2" w:rsidRDefault="00F44AD2" w:rsidP="00BF3296">
      <w:pPr>
        <w:spacing w:before="0" w:after="0" w:line="240" w:lineRule="auto"/>
      </w:pPr>
      <w:r>
        <w:t xml:space="preserve">Indien de medewerker na deze stappen in aanmerking komt om te komen werken bij </w:t>
      </w:r>
      <w:r w:rsidR="00641767">
        <w:t>Alderleafste Kinderopvang</w:t>
      </w:r>
      <w:r>
        <w:t>, zal er voordat een arbeidscontract wordt overeengekomen</w:t>
      </w:r>
      <w:r w:rsidR="00455F36">
        <w:t xml:space="preserve"> en </w:t>
      </w:r>
      <w:r>
        <w:t xml:space="preserve">de medewerker op de groep wordt ingezet als pedagogisch medewerker </w:t>
      </w:r>
      <w:r w:rsidR="00455F36">
        <w:t>eerst een Verklaring Omtrent G</w:t>
      </w:r>
      <w:r>
        <w:t xml:space="preserve">edrag </w:t>
      </w:r>
      <w:r w:rsidR="00455F36">
        <w:t xml:space="preserve">(VOG) </w:t>
      </w:r>
      <w:r>
        <w:t>worden aangevraagd. Op het formulier wordt ingevuld dat de verklaring wordt aangevraagd op de aspecten 84 en 86. Vervolgens zal er</w:t>
      </w:r>
      <w:r w:rsidR="00455F36">
        <w:t xml:space="preserve"> een koppeling worden gemaakt met</w:t>
      </w:r>
      <w:r>
        <w:t xml:space="preserve"> het </w:t>
      </w:r>
      <w:r w:rsidR="00455F36">
        <w:t>P</w:t>
      </w:r>
      <w:r w:rsidR="00BD7287">
        <w:t>ersonenregister</w:t>
      </w:r>
      <w:r w:rsidR="00455F36">
        <w:t xml:space="preserve"> K</w:t>
      </w:r>
      <w:r>
        <w:t xml:space="preserve">inderopvang. Indien de nieuwe medewerker reeds is opgenomen in het </w:t>
      </w:r>
      <w:r w:rsidR="00455F36">
        <w:t>P</w:t>
      </w:r>
      <w:r w:rsidR="00BD7287">
        <w:t>ersonenregister</w:t>
      </w:r>
      <w:r>
        <w:t xml:space="preserve"> kinderopvang kan na de totstandkoming van de koppeling een arbeidscontract worden afgesloten. </w:t>
      </w:r>
    </w:p>
    <w:p w14:paraId="7C9AFB90" w14:textId="77777777" w:rsidR="00F44AD2" w:rsidRDefault="00F44AD2" w:rsidP="00BF3296">
      <w:pPr>
        <w:spacing w:before="0" w:after="0" w:line="240" w:lineRule="auto"/>
      </w:pPr>
    </w:p>
    <w:p w14:paraId="60B1C8FC" w14:textId="64BB0E50" w:rsidR="00F44AD2" w:rsidRDefault="00F44AD2" w:rsidP="00BF3296">
      <w:pPr>
        <w:spacing w:before="0" w:after="0" w:line="240" w:lineRule="auto"/>
      </w:pPr>
      <w:r>
        <w:t>Voor verdere informatie over grensoverschrijdend gedrag en de signalen en stappen die worden ondernomen</w:t>
      </w:r>
      <w:r w:rsidR="00455F36">
        <w:t>,</w:t>
      </w:r>
      <w:r>
        <w:t xml:space="preserve"> indien er een sterk vermoeden bestaat van grensoverschrijdend gedrag door een medewerker, verwijzen wij naar de meldcode kindermishandeling en de handleiding meldcode kindermishandeling die wij binnen de kinderopvang gebruiken.</w:t>
      </w:r>
    </w:p>
    <w:p w14:paraId="7816CC3D" w14:textId="1DA62D42" w:rsidR="00323007" w:rsidRDefault="00323007" w:rsidP="00BF3296">
      <w:pPr>
        <w:spacing w:before="0" w:after="0" w:line="240" w:lineRule="auto"/>
      </w:pPr>
    </w:p>
    <w:p w14:paraId="7978672F" w14:textId="175CEDFC" w:rsidR="00504D3A" w:rsidRDefault="007B52E4" w:rsidP="00BF3296">
      <w:pPr>
        <w:pStyle w:val="Kop2"/>
        <w:spacing w:before="0" w:line="240" w:lineRule="auto"/>
      </w:pPr>
      <w:bookmarkStart w:id="117" w:name="_Toc1999271"/>
      <w:r>
        <w:lastRenderedPageBreak/>
        <w:t>Grensoverschrijdend gedrag kinderen onderling</w:t>
      </w:r>
      <w:bookmarkEnd w:id="117"/>
    </w:p>
    <w:p w14:paraId="1B1B7C33" w14:textId="3E6D8A5F" w:rsidR="00504D3A" w:rsidRDefault="007B52E4" w:rsidP="00BF3296">
      <w:pPr>
        <w:pStyle w:val="Kop3"/>
        <w:spacing w:before="0" w:line="240" w:lineRule="auto"/>
      </w:pPr>
      <w:bookmarkStart w:id="118" w:name="_Toc1999272"/>
      <w:r>
        <w:t>Seksueel grensoverschrijdend gedrag tussen kinderen onderling</w:t>
      </w:r>
      <w:bookmarkEnd w:id="118"/>
    </w:p>
    <w:p w14:paraId="08786967" w14:textId="7FEBB903" w:rsidR="00504D3A" w:rsidRDefault="007B52E4" w:rsidP="00BF3296">
      <w:pPr>
        <w:spacing w:before="0" w:after="0" w:line="240" w:lineRule="auto"/>
      </w:pPr>
      <w:r>
        <w:t>De seksuele ontwikkeling is een onderd</w:t>
      </w:r>
      <w:r w:rsidR="009C1522">
        <w:t xml:space="preserve">eel van de ontwikkeling van </w:t>
      </w:r>
      <w:r>
        <w:t>kind naar volwassenheid. Binnen de kinderopvang hebben wij dus tevens te maken met deze ontwikkeling en het gedrag dat bij deze ontwikkeling komt kijken. Door op een goede manier aandacht te besteden aan deze ontwikkeling en op een goede manier bij te dragen aan deze ontwikkeling, kan worden voorkomen dat kinderen grensoverschrijdende seksuele handelingen verrichten.</w:t>
      </w:r>
    </w:p>
    <w:p w14:paraId="0E7042BA" w14:textId="77777777" w:rsidR="00504D3A" w:rsidRDefault="00504D3A" w:rsidP="00BF3296">
      <w:pPr>
        <w:spacing w:before="0" w:after="0" w:line="240" w:lineRule="auto"/>
      </w:pPr>
    </w:p>
    <w:p w14:paraId="03BC96CA" w14:textId="43608481" w:rsidR="00504D3A" w:rsidRDefault="007B52E4" w:rsidP="00BF3296">
      <w:pPr>
        <w:spacing w:before="0" w:after="0" w:line="240" w:lineRule="auto"/>
      </w:pPr>
      <w:r>
        <w:t xml:space="preserve">Kinderen die naar een kinderopvang toegaan, moeten in de eerste plaats altijd fysiek veilig zijn en zich veilig voelen. Dit geldt ook op het gebied van seksualiteit. Afhankelijk van hun leeftijd en situatie hebben zij hierbij ondersteuning nodig van de pedagogisch medewerker. Deze ondersteuning en begeleiding kan alleen geboden worden als er kennis is van de seksuele ontwikkeling van het kind en welke gedragingen hierbij normaal zijn. Daarom wordt bij de scholing met betrekking tot de meldcode kindermishandeling, altijd aandacht besteed aan dit onderwerp. Daarnaast wordt er gewerkt met de meldcode kindermishandeling en de handleiding meldcode kindermishandeling, waarin </w:t>
      </w:r>
      <w:r w:rsidR="00AE2F46">
        <w:t xml:space="preserve">ook </w:t>
      </w:r>
      <w:r>
        <w:t xml:space="preserve">informatie te vinden is over de seksuele ontwikkeling van een kind. Deze documenten geven antwoord op vragen als: ‘Wanneer wordt er gesproken van seksueel grensoverschrijdend gedrag?’ en ‘Welke stappen dienen er genomen te worden als er seksueel grensoverschrijdend gedrag heeft plaats gevonden binnen de kinderopvang?’. </w:t>
      </w:r>
    </w:p>
    <w:p w14:paraId="74F18637" w14:textId="77777777" w:rsidR="00504D3A" w:rsidRDefault="00504D3A" w:rsidP="00BF3296">
      <w:pPr>
        <w:spacing w:before="0" w:after="0" w:line="240" w:lineRule="auto"/>
        <w:rPr>
          <w:i/>
          <w:iCs/>
          <w:color w:val="ED7D31"/>
          <w:u w:color="ED7D31"/>
        </w:rPr>
      </w:pPr>
    </w:p>
    <w:p w14:paraId="70B6ED14" w14:textId="39239123" w:rsidR="00504D3A" w:rsidRDefault="007B52E4" w:rsidP="00BF3296">
      <w:pPr>
        <w:pStyle w:val="Kop3"/>
        <w:spacing w:before="0" w:line="240" w:lineRule="auto"/>
      </w:pPr>
      <w:bookmarkStart w:id="119" w:name="_Toc1999273"/>
      <w:r>
        <w:t>Pesten</w:t>
      </w:r>
      <w:bookmarkEnd w:id="119"/>
    </w:p>
    <w:p w14:paraId="34B21745" w14:textId="5DDD281C" w:rsidR="00504D3A" w:rsidRDefault="007B52E4" w:rsidP="00BF3296">
      <w:pPr>
        <w:spacing w:before="0" w:after="0" w:line="240" w:lineRule="auto"/>
      </w:pPr>
      <w:r>
        <w:t>Ook pesten is een vorm van grensoverschrijdend</w:t>
      </w:r>
      <w:r w:rsidR="00AE2F46">
        <w:t xml:space="preserve"> gedrag. Helaas komt pesten </w:t>
      </w:r>
      <w:r>
        <w:t xml:space="preserve">vaak voor. Binnen </w:t>
      </w:r>
      <w:r w:rsidR="00641767">
        <w:t>Alderleafste Kinderopvang</w:t>
      </w:r>
      <w:r w:rsidR="0014060C">
        <w:t xml:space="preserve"> </w:t>
      </w:r>
      <w:r>
        <w:t xml:space="preserve">wordt pesten niet getolereerd. Wij willen voor elk kind een veilige basis zijn, een plek waar zij graag naartoe komen en waar voor iedereen de sfeer prettig is. Om deze reden is er binnen dit beleid beschreven hoe wij omgaan met pesten. </w:t>
      </w:r>
    </w:p>
    <w:p w14:paraId="2F338769" w14:textId="77777777" w:rsidR="00504D3A" w:rsidRDefault="00504D3A" w:rsidP="00BF3296">
      <w:pPr>
        <w:pStyle w:val="Geenafstand"/>
        <w:spacing w:before="0"/>
        <w:rPr>
          <w:i/>
          <w:iCs/>
          <w:color w:val="ED7D31"/>
          <w:u w:color="ED7D31"/>
        </w:rPr>
      </w:pPr>
    </w:p>
    <w:p w14:paraId="66DE9CB6" w14:textId="49C5A22A" w:rsidR="00504D3A" w:rsidRDefault="007B52E4" w:rsidP="00BF3296">
      <w:pPr>
        <w:pStyle w:val="Geenafstand"/>
        <w:spacing w:before="0"/>
      </w:pPr>
      <w:r>
        <w:rPr>
          <w:i/>
          <w:iCs/>
          <w:color w:val="ED7D31"/>
          <w:u w:color="ED7D31"/>
        </w:rPr>
        <w:t>Wat is pesten?</w:t>
      </w:r>
      <w:r>
        <w:br/>
        <w:t>In</w:t>
      </w:r>
      <w:r w:rsidR="00AE2F46">
        <w:t xml:space="preserve"> een veilige omgeving kun je </w:t>
      </w:r>
      <w:r>
        <w:t>plagen, vervelende grapjes maken of een begin van pesten nooit helemaal uitsluiten. Je kunt er als pedagogisch medewerker samen met de kinderen wel voor zorgen dat het niet langdurig pesten of ‘herhaald geweld’ wordt. Er wordt over pesten gesproken als het gedrag valt onder onderstaande voorwaarden:</w:t>
      </w:r>
    </w:p>
    <w:p w14:paraId="052EDC98" w14:textId="77777777" w:rsidR="00504D3A" w:rsidRDefault="007B52E4" w:rsidP="00BF3296">
      <w:pPr>
        <w:pStyle w:val="Geenafstand"/>
        <w:numPr>
          <w:ilvl w:val="0"/>
          <w:numId w:val="58"/>
        </w:numPr>
        <w:spacing w:before="0"/>
      </w:pPr>
      <w:r>
        <w:t>Pesten gebeurt systematisch. Wie gepest wordt, staat herhaaldelijk en over een lange periode bloot aan pesterijen. Dat in tegenstelling tot plagen. Plagen is onschuldig en blijft eerder eenmalig.</w:t>
      </w:r>
    </w:p>
    <w:p w14:paraId="71D16AF6" w14:textId="77777777" w:rsidR="00504D3A" w:rsidRDefault="007B52E4" w:rsidP="00BF3296">
      <w:pPr>
        <w:pStyle w:val="Geenafstand"/>
        <w:numPr>
          <w:ilvl w:val="0"/>
          <w:numId w:val="58"/>
        </w:numPr>
        <w:spacing w:before="0"/>
      </w:pPr>
      <w:r>
        <w:t xml:space="preserve">Bij pesten is de machtsverhouding ongelijk. De </w:t>
      </w:r>
      <w:proofErr w:type="spellStart"/>
      <w:r>
        <w:t>pester</w:t>
      </w:r>
      <w:proofErr w:type="spellEnd"/>
      <w:r>
        <w:t xml:space="preserve"> is steeds sterker dan de gepeste. De gepeste kan zich moeilijk verdedigen tegen degenen die pesten.</w:t>
      </w:r>
    </w:p>
    <w:p w14:paraId="0A0164F8" w14:textId="77777777" w:rsidR="00504D3A" w:rsidRDefault="007B52E4" w:rsidP="00BF3296">
      <w:pPr>
        <w:pStyle w:val="Geenafstand"/>
        <w:numPr>
          <w:ilvl w:val="0"/>
          <w:numId w:val="58"/>
        </w:numPr>
        <w:spacing w:before="0"/>
      </w:pPr>
      <w:r>
        <w:t>Er ontstaat lichamelijke, materiële en/of geestelijke schade.</w:t>
      </w:r>
    </w:p>
    <w:p w14:paraId="728B2C79" w14:textId="7E3771FF" w:rsidR="00504D3A" w:rsidRDefault="007B52E4" w:rsidP="00BF3296">
      <w:pPr>
        <w:pStyle w:val="Geenafstand"/>
        <w:numPr>
          <w:ilvl w:val="0"/>
          <w:numId w:val="58"/>
        </w:numPr>
        <w:spacing w:before="0"/>
      </w:pPr>
      <w:r>
        <w:t xml:space="preserve">Het gaat vaak om dezelfde </w:t>
      </w:r>
      <w:proofErr w:type="spellStart"/>
      <w:r>
        <w:t>pester</w:t>
      </w:r>
      <w:proofErr w:type="spellEnd"/>
      <w:r>
        <w:t xml:space="preserve">(s), die het op een slachtoffer gemunt </w:t>
      </w:r>
      <w:r w:rsidR="00AE2F46">
        <w:t>heeft/</w:t>
      </w:r>
      <w:r>
        <w:t>hebben</w:t>
      </w:r>
      <w:r w:rsidR="00AE2F46">
        <w:t>.</w:t>
      </w:r>
    </w:p>
    <w:p w14:paraId="60360881" w14:textId="77777777" w:rsidR="00504D3A" w:rsidRDefault="007B52E4" w:rsidP="00BF3296">
      <w:pPr>
        <w:pStyle w:val="Geenafstand"/>
        <w:numPr>
          <w:ilvl w:val="0"/>
          <w:numId w:val="58"/>
        </w:numPr>
        <w:spacing w:before="0"/>
      </w:pPr>
      <w:r>
        <w:t xml:space="preserve">De </w:t>
      </w:r>
      <w:proofErr w:type="spellStart"/>
      <w:r>
        <w:t>pester</w:t>
      </w:r>
      <w:proofErr w:type="spellEnd"/>
      <w:r>
        <w:t xml:space="preserve"> weet meestal heel goed dat het om pesten gaat, maar gaat er bewust mee door.</w:t>
      </w:r>
    </w:p>
    <w:p w14:paraId="13F12218" w14:textId="77777777" w:rsidR="00504D3A" w:rsidRDefault="007B52E4" w:rsidP="00BF3296">
      <w:pPr>
        <w:pStyle w:val="Geenafstand"/>
        <w:numPr>
          <w:ilvl w:val="0"/>
          <w:numId w:val="58"/>
        </w:numPr>
        <w:spacing w:before="0"/>
      </w:pPr>
      <w:r>
        <w:t xml:space="preserve">Plagen is vaak incidenteel, onbezonnen en spontaan negatief gedrag, waarbij humor een rol kan spelen. Het herhaaldelijke en langdurige karakter ontbreekt hierbij. Het plagen speelt zich af tussen twee kinderen of groepen die min of meer gelijk zijn. Pesten wordt gekarakteriseerd door het feit dat er sprake is van herhaaldelijke, negatieve acties naar een persoon, die meestal ook niet gelijk is aan de </w:t>
      </w:r>
      <w:proofErr w:type="spellStart"/>
      <w:r>
        <w:t>pester</w:t>
      </w:r>
      <w:proofErr w:type="spellEnd"/>
      <w:r>
        <w:t xml:space="preserve">(s). Wat het slachtoffer ook doet, het is nooit goed. Op de achtergrond is er vaak een zwijgende groep kinderen bij betrokken. Zij vormen het publiek van de </w:t>
      </w:r>
      <w:proofErr w:type="spellStart"/>
      <w:r>
        <w:t>pester</w:t>
      </w:r>
      <w:proofErr w:type="spellEnd"/>
      <w:r>
        <w:t>, waar hij zijn succes aan afmeet.</w:t>
      </w:r>
    </w:p>
    <w:p w14:paraId="24B5B568" w14:textId="77777777" w:rsidR="00504D3A" w:rsidRDefault="00504D3A" w:rsidP="00BF3296">
      <w:pPr>
        <w:pStyle w:val="Geenafstand"/>
        <w:spacing w:before="0"/>
        <w:ind w:left="360"/>
        <w:rPr>
          <w:i/>
          <w:iCs/>
          <w:color w:val="7030A0"/>
          <w:u w:color="7030A0"/>
        </w:rPr>
      </w:pPr>
    </w:p>
    <w:p w14:paraId="69FD2395" w14:textId="77777777" w:rsidR="00504D3A" w:rsidRDefault="007B52E4" w:rsidP="00BF3296">
      <w:pPr>
        <w:pStyle w:val="Geenafstand"/>
        <w:spacing w:before="0"/>
        <w:ind w:left="360"/>
        <w:rPr>
          <w:i/>
          <w:iCs/>
          <w:color w:val="ED7D31"/>
          <w:u w:color="ED7D31"/>
        </w:rPr>
      </w:pPr>
      <w:r>
        <w:rPr>
          <w:i/>
          <w:iCs/>
          <w:color w:val="ED7D31"/>
          <w:u w:color="ED7D31"/>
        </w:rPr>
        <w:t>Signalen van pesterijen</w:t>
      </w:r>
    </w:p>
    <w:p w14:paraId="2F4AEBF0" w14:textId="77777777" w:rsidR="00504D3A" w:rsidRDefault="007B52E4" w:rsidP="00BF3296">
      <w:pPr>
        <w:pStyle w:val="Geenafstand"/>
        <w:spacing w:before="0"/>
        <w:ind w:left="360"/>
      </w:pPr>
      <w:r>
        <w:t xml:space="preserve">Als pedagogisch medewerker op de groep dien je waakzaam te zijn op de signalen van pesten. Denk hierbij aan buitensluiten, herhaaldelijk zogenaamd leuke opmerkingen maken over iemand in de groep, een kind continu ergens de schuld van geven, briefjes doorgeven, opmerkingen maken over kleren of uiterlijk, bezittingen afpakken of kapot maken, schelden of schreeuwen, een bijnaam gebruiken en tegenwoordig ook het negatief uiten over een persoon op sociale media of het uithalen van beschadigende ‘grapjes’ op sociale media. Indien de pedagogisch medewerker signalen van pesten opvangt, is het aan de pedagogisch medewerker om het stappenplan pesten in werking te stellen. </w:t>
      </w:r>
    </w:p>
    <w:p w14:paraId="684A23BC" w14:textId="77777777" w:rsidR="00504D3A" w:rsidRDefault="00504D3A" w:rsidP="00BF3296">
      <w:pPr>
        <w:pStyle w:val="Geenafstand"/>
        <w:spacing w:before="0"/>
      </w:pPr>
    </w:p>
    <w:p w14:paraId="7F49E36C" w14:textId="77777777" w:rsidR="00504D3A" w:rsidRDefault="007B52E4" w:rsidP="00BF3296">
      <w:pPr>
        <w:pStyle w:val="Geenafstand"/>
        <w:spacing w:before="0"/>
        <w:rPr>
          <w:color w:val="ED7D31"/>
          <w:u w:color="ED7D31"/>
        </w:rPr>
      </w:pPr>
      <w:r>
        <w:rPr>
          <w:color w:val="ED7D31"/>
          <w:u w:color="ED7D31"/>
        </w:rPr>
        <w:t>Stappenplan pesten</w:t>
      </w:r>
    </w:p>
    <w:p w14:paraId="50A6974D" w14:textId="77777777" w:rsidR="00504D3A" w:rsidRDefault="007B52E4" w:rsidP="00BF3296">
      <w:pPr>
        <w:pStyle w:val="Geenafstand"/>
        <w:numPr>
          <w:ilvl w:val="0"/>
          <w:numId w:val="60"/>
        </w:numPr>
        <w:spacing w:before="0"/>
        <w:rPr>
          <w:color w:val="ED7D31"/>
          <w:u w:color="ED7D31"/>
        </w:rPr>
      </w:pPr>
      <w:r>
        <w:lastRenderedPageBreak/>
        <w:t xml:space="preserve">Signaleer pesten en/of het kindje vertelt dat het gepest wordt. </w:t>
      </w:r>
    </w:p>
    <w:p w14:paraId="2207428F" w14:textId="77777777" w:rsidR="00504D3A" w:rsidRDefault="007B52E4" w:rsidP="00BF3296">
      <w:pPr>
        <w:pStyle w:val="Geenafstand"/>
        <w:numPr>
          <w:ilvl w:val="0"/>
          <w:numId w:val="60"/>
        </w:numPr>
        <w:spacing w:before="0"/>
        <w:rPr>
          <w:color w:val="ED7D31"/>
          <w:u w:color="ED7D31"/>
        </w:rPr>
      </w:pPr>
      <w:r>
        <w:t>Ga met de groep een groepsgesprek aan over pesten.</w:t>
      </w:r>
    </w:p>
    <w:p w14:paraId="0B913CC6" w14:textId="77777777" w:rsidR="00504D3A" w:rsidRDefault="007B52E4" w:rsidP="00BF3296">
      <w:pPr>
        <w:pStyle w:val="Geenafstand"/>
        <w:numPr>
          <w:ilvl w:val="0"/>
          <w:numId w:val="60"/>
        </w:numPr>
        <w:spacing w:before="0"/>
        <w:rPr>
          <w:color w:val="ED7D31"/>
          <w:u w:color="ED7D31"/>
        </w:rPr>
      </w:pPr>
      <w:r>
        <w:t xml:space="preserve">Kies er eventueel voor om de </w:t>
      </w:r>
      <w:proofErr w:type="spellStart"/>
      <w:r>
        <w:t>pester</w:t>
      </w:r>
      <w:proofErr w:type="spellEnd"/>
      <w:r>
        <w:t xml:space="preserve">, het slachtoffer en de passieve </w:t>
      </w:r>
      <w:proofErr w:type="spellStart"/>
      <w:r>
        <w:t>pesters</w:t>
      </w:r>
      <w:proofErr w:type="spellEnd"/>
      <w:r>
        <w:t xml:space="preserve"> apart te spreken.</w:t>
      </w:r>
    </w:p>
    <w:p w14:paraId="5DD51CB8" w14:textId="77777777" w:rsidR="00504D3A" w:rsidRDefault="007B52E4" w:rsidP="00BF3296">
      <w:pPr>
        <w:pStyle w:val="Geenafstand"/>
        <w:numPr>
          <w:ilvl w:val="0"/>
          <w:numId w:val="60"/>
        </w:numPr>
        <w:spacing w:before="0"/>
        <w:rPr>
          <w:color w:val="ED7D31"/>
          <w:u w:color="ED7D31"/>
        </w:rPr>
      </w:pPr>
      <w:r>
        <w:t>Bespreek de situatie met de ouders van de betrokken kinderen en maak afspraken over hoe er verder gehandeld zal worden.</w:t>
      </w:r>
    </w:p>
    <w:p w14:paraId="53BB9FCD" w14:textId="77777777" w:rsidR="00504D3A" w:rsidRDefault="007B52E4" w:rsidP="00BF3296">
      <w:pPr>
        <w:pStyle w:val="Geenafstand"/>
        <w:numPr>
          <w:ilvl w:val="0"/>
          <w:numId w:val="60"/>
        </w:numPr>
        <w:spacing w:before="0"/>
        <w:rPr>
          <w:color w:val="ED7D31"/>
          <w:u w:color="ED7D31"/>
        </w:rPr>
      </w:pPr>
      <w:r>
        <w:t>Houd de situatie in de gaten en bespreek regelmatig met slachtoffer hoe het nu gaat.</w:t>
      </w:r>
    </w:p>
    <w:p w14:paraId="5FEE56F5" w14:textId="77777777" w:rsidR="00504D3A" w:rsidRDefault="007B52E4" w:rsidP="00BF3296">
      <w:pPr>
        <w:pStyle w:val="Geenafstand"/>
        <w:numPr>
          <w:ilvl w:val="0"/>
          <w:numId w:val="60"/>
        </w:numPr>
        <w:spacing w:before="0"/>
        <w:rPr>
          <w:color w:val="ED7D31"/>
          <w:u w:color="ED7D31"/>
        </w:rPr>
      </w:pPr>
      <w:r>
        <w:t xml:space="preserve">Zoek hulp bij externe organisaties als het niet lukt om het pestgedrag onder controle te krijgen. </w:t>
      </w:r>
    </w:p>
    <w:p w14:paraId="558AECE3" w14:textId="77777777" w:rsidR="00504D3A" w:rsidRDefault="00504D3A" w:rsidP="00BF3296">
      <w:pPr>
        <w:pStyle w:val="Geenafstand"/>
        <w:spacing w:before="0"/>
        <w:rPr>
          <w:i/>
          <w:iCs/>
          <w:color w:val="7030A0"/>
          <w:u w:color="7030A0"/>
        </w:rPr>
      </w:pPr>
    </w:p>
    <w:p w14:paraId="4DAEB248" w14:textId="77777777" w:rsidR="00504D3A" w:rsidRDefault="007B52E4" w:rsidP="00BF3296">
      <w:pPr>
        <w:pStyle w:val="Geenafstand"/>
        <w:spacing w:before="0"/>
        <w:rPr>
          <w:i/>
          <w:iCs/>
          <w:color w:val="ED7D31"/>
          <w:u w:color="ED7D31"/>
        </w:rPr>
      </w:pPr>
      <w:r>
        <w:rPr>
          <w:i/>
          <w:iCs/>
          <w:color w:val="ED7D31"/>
          <w:u w:color="ED7D31"/>
        </w:rPr>
        <w:t>Pesten voorkomen</w:t>
      </w:r>
    </w:p>
    <w:p w14:paraId="41FA4AA0" w14:textId="77777777" w:rsidR="00504D3A" w:rsidRDefault="007B52E4" w:rsidP="00BF3296">
      <w:pPr>
        <w:pStyle w:val="Geenafstand"/>
        <w:spacing w:before="0"/>
      </w:pPr>
      <w:r>
        <w:t>Wat wellicht nog veel belangrijker is, is de manier hoe pesten kan worden voorkomen. Dit doen wij concreet op de groep door:</w:t>
      </w:r>
    </w:p>
    <w:p w14:paraId="3A0DA721" w14:textId="77777777" w:rsidR="00504D3A" w:rsidRDefault="007B52E4" w:rsidP="00BF3296">
      <w:pPr>
        <w:pStyle w:val="Geenafstand"/>
        <w:numPr>
          <w:ilvl w:val="0"/>
          <w:numId w:val="62"/>
        </w:numPr>
        <w:spacing w:before="0"/>
      </w:pPr>
      <w:r>
        <w:t>Agressie houden we binnen de perken door te bewegen (uitlaatklep).</w:t>
      </w:r>
    </w:p>
    <w:p w14:paraId="38D17002" w14:textId="77777777" w:rsidR="00504D3A" w:rsidRDefault="007B52E4" w:rsidP="00BF3296">
      <w:pPr>
        <w:pStyle w:val="Geenafstand"/>
        <w:numPr>
          <w:ilvl w:val="0"/>
          <w:numId w:val="62"/>
        </w:numPr>
        <w:spacing w:before="0"/>
      </w:pPr>
      <w:r>
        <w:t>Sporten in competitieverband binnen de workshops. De kinderen leren omgaan met regels en winnen en verliezen.</w:t>
      </w:r>
    </w:p>
    <w:p w14:paraId="55C2E075" w14:textId="77777777" w:rsidR="00504D3A" w:rsidRDefault="007B52E4" w:rsidP="00BF3296">
      <w:pPr>
        <w:pStyle w:val="Geenafstand"/>
        <w:numPr>
          <w:ilvl w:val="0"/>
          <w:numId w:val="62"/>
        </w:numPr>
        <w:spacing w:before="0"/>
      </w:pPr>
      <w:r>
        <w:t>Sporten zonder competitie binnen de workshops. Kinderen leren dat niet alles draait om winst en verlies.</w:t>
      </w:r>
    </w:p>
    <w:p w14:paraId="3029B947" w14:textId="77777777" w:rsidR="00504D3A" w:rsidRDefault="007B52E4" w:rsidP="00BF3296">
      <w:pPr>
        <w:pStyle w:val="Geenafstand"/>
        <w:numPr>
          <w:ilvl w:val="0"/>
          <w:numId w:val="62"/>
        </w:numPr>
        <w:spacing w:before="0"/>
      </w:pPr>
      <w:r>
        <w:t>Meegeven van waarden en normen.</w:t>
      </w:r>
    </w:p>
    <w:p w14:paraId="4BB5AB4A" w14:textId="77777777" w:rsidR="00504D3A" w:rsidRDefault="007B52E4" w:rsidP="00BF3296">
      <w:pPr>
        <w:pStyle w:val="Geenafstand"/>
        <w:numPr>
          <w:ilvl w:val="0"/>
          <w:numId w:val="62"/>
        </w:numPr>
        <w:spacing w:before="0"/>
      </w:pPr>
      <w:r>
        <w:t>Kinderen veel verantwoordelijkheid geven.</w:t>
      </w:r>
    </w:p>
    <w:p w14:paraId="13790F33" w14:textId="77777777" w:rsidR="00504D3A" w:rsidRDefault="007B52E4" w:rsidP="00BF3296">
      <w:pPr>
        <w:pStyle w:val="Geenafstand"/>
        <w:numPr>
          <w:ilvl w:val="0"/>
          <w:numId w:val="62"/>
        </w:numPr>
        <w:spacing w:before="0"/>
      </w:pPr>
      <w:r>
        <w:t>In gesprek gaan met kinderen over pesten. Buitensluiten doen wij niet.</w:t>
      </w:r>
    </w:p>
    <w:p w14:paraId="2648DEC9" w14:textId="77777777" w:rsidR="00504D3A" w:rsidRDefault="007B52E4" w:rsidP="00BF3296">
      <w:pPr>
        <w:pStyle w:val="Geenafstand"/>
        <w:numPr>
          <w:ilvl w:val="0"/>
          <w:numId w:val="62"/>
        </w:numPr>
        <w:spacing w:before="0"/>
      </w:pPr>
      <w:r>
        <w:t>Pedagogisch medewerkers geven zelf positief leiding.</w:t>
      </w:r>
    </w:p>
    <w:p w14:paraId="70D90CEC" w14:textId="77777777" w:rsidR="00F80ECE" w:rsidRDefault="00F80ECE" w:rsidP="00BF3296">
      <w:pPr>
        <w:spacing w:before="0" w:after="0" w:line="240" w:lineRule="auto"/>
      </w:pPr>
    </w:p>
    <w:p w14:paraId="34778682" w14:textId="77777777" w:rsidR="00F80ECE" w:rsidRPr="000A3F7B" w:rsidRDefault="00F80ECE" w:rsidP="00BF3296">
      <w:pPr>
        <w:pStyle w:val="Kop3"/>
        <w:spacing w:before="0" w:line="240" w:lineRule="auto"/>
      </w:pPr>
      <w:bookmarkStart w:id="120" w:name="_Toc1999274"/>
      <w:r w:rsidRPr="000A3F7B">
        <w:t>Agressie:</w:t>
      </w:r>
      <w:bookmarkEnd w:id="120"/>
    </w:p>
    <w:p w14:paraId="668121A7" w14:textId="63C0A31D" w:rsidR="00F80ECE" w:rsidRPr="00603B93" w:rsidRDefault="00F80ECE" w:rsidP="00BF3296">
      <w:pPr>
        <w:spacing w:before="0" w:after="0" w:line="240" w:lineRule="auto"/>
      </w:pPr>
      <w:r w:rsidRPr="00603B93">
        <w:t xml:space="preserve">Helaas kan het voorkomen dat er agressie op de kinderopvang plaatsvindt. In de vorm van schelden, pesten maar helaas ook slaan, schoppen of bijten. </w:t>
      </w:r>
      <w:r w:rsidR="00457AD6">
        <w:t>Bij</w:t>
      </w:r>
      <w:r w:rsidRPr="00603B93">
        <w:t xml:space="preserve"> </w:t>
      </w:r>
      <w:r w:rsidR="00641767">
        <w:t>Alderleafste Kinderopvang</w:t>
      </w:r>
      <w:r w:rsidR="0014060C">
        <w:t xml:space="preserve"> </w:t>
      </w:r>
      <w:r w:rsidRPr="00603B93">
        <w:t>is agressie in welke vorm dan ook ten strengste verboden. De pedagogisch medewerker</w:t>
      </w:r>
      <w:r w:rsidR="00292A57">
        <w:t>s</w:t>
      </w:r>
      <w:r w:rsidRPr="00603B93">
        <w:t xml:space="preserve"> bespreken regelmatig met de kinderen de juiste gedrag</w:t>
      </w:r>
      <w:r w:rsidR="008417A3">
        <w:t>s</w:t>
      </w:r>
      <w:r w:rsidRPr="00603B93">
        <w:t>vormen en welk gedrag wel en niet gewenst is. Indien een kind ondanks de voorzorgsmaatregelen en de begeleiding van de pedagogisch medewerker agressief gedrag uit</w:t>
      </w:r>
      <w:r w:rsidR="00C628E1">
        <w:t>,</w:t>
      </w:r>
      <w:r w:rsidRPr="00603B93">
        <w:t xml:space="preserve"> zal de pedagogisch medewerker het kind corrigeren op de wijze waar</w:t>
      </w:r>
      <w:r w:rsidR="00C628E1">
        <w:t>op dit beschreven staat in het Pedagogisch B</w:t>
      </w:r>
      <w:r w:rsidRPr="00603B93">
        <w:t xml:space="preserve">eleidsplan. </w:t>
      </w:r>
    </w:p>
    <w:p w14:paraId="549794E4" w14:textId="37FC5622" w:rsidR="00504D3A" w:rsidRDefault="007B52E4" w:rsidP="00BF3296">
      <w:pPr>
        <w:spacing w:before="0" w:after="0" w:line="240" w:lineRule="auto"/>
      </w:pPr>
      <w:r>
        <w:br w:type="page"/>
      </w:r>
    </w:p>
    <w:p w14:paraId="1E46ECF6" w14:textId="30A5F25A" w:rsidR="00EE3047" w:rsidRPr="006D33D0" w:rsidRDefault="007B52E4" w:rsidP="00BF3296">
      <w:pPr>
        <w:pStyle w:val="Kop1"/>
        <w:spacing w:before="0" w:line="240" w:lineRule="auto"/>
      </w:pPr>
      <w:bookmarkStart w:id="121" w:name="_Toc1999275"/>
      <w:r>
        <w:lastRenderedPageBreak/>
        <w:t xml:space="preserve">Hoofdstuk </w:t>
      </w:r>
      <w:r w:rsidR="00497B74">
        <w:t>6</w:t>
      </w:r>
      <w:r>
        <w:t>: Veiligheid tijdens calamiteiten</w:t>
      </w:r>
      <w:bookmarkEnd w:id="121"/>
    </w:p>
    <w:p w14:paraId="79ED8AED" w14:textId="0229F274" w:rsidR="00504D3A" w:rsidRPr="001A44A8" w:rsidRDefault="007B52E4" w:rsidP="00BF3296">
      <w:pPr>
        <w:pStyle w:val="Kop2"/>
        <w:spacing w:before="0" w:line="240" w:lineRule="auto"/>
      </w:pPr>
      <w:bookmarkStart w:id="122" w:name="_Toc1999276"/>
      <w:r w:rsidRPr="001F48F7">
        <w:rPr>
          <w:shd w:val="clear" w:color="auto" w:fill="FFFFFF"/>
        </w:rPr>
        <w:t>Achterwachtregeling</w:t>
      </w:r>
      <w:bookmarkEnd w:id="122"/>
    </w:p>
    <w:p w14:paraId="28F7A03C" w14:textId="6FC09107" w:rsidR="00504D3A" w:rsidRDefault="007B52E4" w:rsidP="00BF3296">
      <w:pPr>
        <w:spacing w:before="0" w:after="0" w:line="240" w:lineRule="auto"/>
        <w:rPr>
          <w:shd w:val="clear" w:color="auto" w:fill="FFFFFF"/>
        </w:rPr>
      </w:pPr>
      <w:r>
        <w:rPr>
          <w:shd w:val="clear" w:color="auto" w:fill="FFFFFF"/>
        </w:rPr>
        <w:t xml:space="preserve">Het kan voor komen dat een pedagogisch medewerker alleen in het pand aanwezig is. Dit is bijvoorbeeld het geval tijdens het openen en/of sluiten, bij een lage </w:t>
      </w:r>
      <w:proofErr w:type="spellStart"/>
      <w:r>
        <w:rPr>
          <w:shd w:val="clear" w:color="auto" w:fill="FFFFFF"/>
        </w:rPr>
        <w:t>kindbezetting</w:t>
      </w:r>
      <w:proofErr w:type="spellEnd"/>
      <w:r>
        <w:rPr>
          <w:shd w:val="clear" w:color="auto" w:fill="FFFFFF"/>
        </w:rPr>
        <w:t xml:space="preserve"> of tijdens vakantieperiodes. Als een pedagogisch medewerker alleen aanwezig is op locatie</w:t>
      </w:r>
      <w:r w:rsidR="009872C0">
        <w:rPr>
          <w:shd w:val="clear" w:color="auto" w:fill="FFFFFF"/>
        </w:rPr>
        <w:t xml:space="preserve"> wordt de</w:t>
      </w:r>
      <w:r>
        <w:rPr>
          <w:shd w:val="clear" w:color="auto" w:fill="FFFFFF"/>
        </w:rPr>
        <w:t xml:space="preserve"> </w:t>
      </w:r>
      <w:r w:rsidR="00BD7287">
        <w:rPr>
          <w:shd w:val="clear" w:color="auto" w:fill="FFFFFF"/>
        </w:rPr>
        <w:t>BKR</w:t>
      </w:r>
      <w:r>
        <w:rPr>
          <w:shd w:val="clear" w:color="auto" w:fill="FFFFFF"/>
        </w:rPr>
        <w:t xml:space="preserve"> nooit overschreden. Dit betekent</w:t>
      </w:r>
      <w:r w:rsidR="009872C0">
        <w:rPr>
          <w:shd w:val="clear" w:color="auto" w:fill="FFFFFF"/>
        </w:rPr>
        <w:t xml:space="preserve"> dat een pedagogisch medewerker</w:t>
      </w:r>
      <w:r>
        <w:rPr>
          <w:shd w:val="clear" w:color="auto" w:fill="FFFFFF"/>
        </w:rPr>
        <w:t xml:space="preserve"> nooit met meer dan het wettelijk toegestane op te vangen kind</w:t>
      </w:r>
      <w:r w:rsidR="009872C0">
        <w:rPr>
          <w:shd w:val="clear" w:color="auto" w:fill="FFFFFF"/>
        </w:rPr>
        <w:t>eren per pedagogisch medewerker</w:t>
      </w:r>
      <w:r>
        <w:rPr>
          <w:shd w:val="clear" w:color="auto" w:fill="FFFFFF"/>
        </w:rPr>
        <w:t xml:space="preserve"> alleen in het pand aanwezig is. </w:t>
      </w:r>
    </w:p>
    <w:p w14:paraId="3ECAD445" w14:textId="77777777" w:rsidR="00504D3A" w:rsidRDefault="007B52E4" w:rsidP="00BF3296">
      <w:pPr>
        <w:spacing w:before="0" w:after="0" w:line="240" w:lineRule="auto"/>
        <w:rPr>
          <w:shd w:val="clear" w:color="auto" w:fill="FFFFFF"/>
        </w:rPr>
      </w:pPr>
      <w:r>
        <w:rPr>
          <w:shd w:val="clear" w:color="auto" w:fill="FFFFFF"/>
        </w:rPr>
        <w:t xml:space="preserve">Indien er slechts één pedagogisch medewerker wordt ingezet, dient er te allen tijde een achterwacht beschikbaar te zijn. Deze persoon moet bij calamiteiten binnen 15 minuten bij de kinderopvang kunnen zijn. Deze persoon is tijdens de opvangtijden waarbij een pedagogisch medewerker alleen staat, altijd telefonisch bereikbaar. </w:t>
      </w:r>
    </w:p>
    <w:p w14:paraId="4E680BEF" w14:textId="1919557F" w:rsidR="00D12467" w:rsidRDefault="00D12467" w:rsidP="00BF3296">
      <w:pPr>
        <w:spacing w:before="0" w:after="0" w:line="240" w:lineRule="auto"/>
      </w:pPr>
      <w:r>
        <w:t>Bij Alderleafste Kinderopvang is een achterwacht app beschikbaar waarin naast de pedagogisch medewerkers o</w:t>
      </w:r>
      <w:r w:rsidR="009872C0">
        <w:t>ok medewerkers van het kantoor d</w:t>
      </w:r>
      <w:r>
        <w:t>at voor Alderleafste Kinderopvang gevestigd is</w:t>
      </w:r>
      <w:r w:rsidR="009872C0">
        <w:t>, aa</w:t>
      </w:r>
      <w:r>
        <w:t>n mee doen. Er kan dus bij calamiteiten binnen 5 minuten iemand aanwezig zijn.</w:t>
      </w:r>
    </w:p>
    <w:p w14:paraId="5F4D065E" w14:textId="77777777" w:rsidR="001F48F7" w:rsidRPr="006D33D0" w:rsidRDefault="001F48F7" w:rsidP="00BF3296">
      <w:pPr>
        <w:spacing w:before="0" w:after="0" w:line="240" w:lineRule="auto"/>
      </w:pPr>
    </w:p>
    <w:p w14:paraId="727F549B" w14:textId="5ADB1FD0" w:rsidR="00504D3A" w:rsidRDefault="007B52E4" w:rsidP="00BF3296">
      <w:pPr>
        <w:pStyle w:val="Kop2"/>
        <w:spacing w:before="0" w:line="240" w:lineRule="auto"/>
      </w:pPr>
      <w:bookmarkStart w:id="123" w:name="_Toc1999277"/>
      <w:r>
        <w:t>Kinder-EHBO</w:t>
      </w:r>
      <w:bookmarkEnd w:id="123"/>
    </w:p>
    <w:p w14:paraId="19DDA88F" w14:textId="7B357EE0" w:rsidR="00504D3A" w:rsidRDefault="007B52E4" w:rsidP="00BF3296">
      <w:pPr>
        <w:spacing w:before="0" w:after="0" w:line="240" w:lineRule="auto"/>
      </w:pPr>
      <w:r>
        <w:t xml:space="preserve">Hoewel wij het zoveel mogelijk proberen te voorkomen, gebeuren er soms ongevallen op de kinderopvang. Een deel van deze ongevallen zijn ongevallen die horen bij het opgroeien, zoals het vallen met het leren fietsen op een driewieler, of het struikelen over de eigen voeten. Ongeacht de reden van het ongeval, kan het voorkomen dat een kind gewond raakt. Soms is een kus en een knuffel van een pedagogisch medewerker voldoende zorg om het gewonde kind te verzorgen en weer lekker te laten spelen. Soms is het kind echter zo gewond geraakt, dat het nodig is dat het kind verdere verzorging krijgt. Het juist en adequaat handelen </w:t>
      </w:r>
      <w:r w:rsidR="00C81F57">
        <w:t xml:space="preserve">is hierbij </w:t>
      </w:r>
      <w:r>
        <w:t>va</w:t>
      </w:r>
      <w:r w:rsidR="00C81F57">
        <w:t>n groot belang. Om dit te waarborgen,</w:t>
      </w:r>
      <w:r>
        <w:t xml:space="preserve"> is het noodzakelij</w:t>
      </w:r>
      <w:r w:rsidR="00C81F57">
        <w:t>k dat het kind behandeld wordt</w:t>
      </w:r>
      <w:r>
        <w:t xml:space="preserve"> door een persoon</w:t>
      </w:r>
      <w:r w:rsidR="00C81F57">
        <w:t>, die een certificaat K</w:t>
      </w:r>
      <w:r>
        <w:t xml:space="preserve">inder-EHBO heeft behaald. </w:t>
      </w:r>
    </w:p>
    <w:p w14:paraId="67983F4D" w14:textId="68F0D5E9" w:rsidR="00504D3A" w:rsidRDefault="007B52E4" w:rsidP="00BF3296">
      <w:pPr>
        <w:spacing w:before="0" w:after="0" w:line="240" w:lineRule="auto"/>
      </w:pPr>
      <w:r>
        <w:t>Binnen onze kinderopvang is er gedurende de openingst</w:t>
      </w:r>
      <w:r w:rsidR="00C81F57">
        <w:t>ijden te allen tijde tenminste</w:t>
      </w:r>
      <w:r>
        <w:t xml:space="preserve"> é</w:t>
      </w:r>
      <w:r w:rsidR="00C81F57">
        <w:t>én medewerker aanwezig met K</w:t>
      </w:r>
      <w:r>
        <w:t xml:space="preserve">inder-EHBO. </w:t>
      </w:r>
    </w:p>
    <w:p w14:paraId="56C16681" w14:textId="01697774" w:rsidR="00504D3A" w:rsidRDefault="00504D3A" w:rsidP="00BF3296">
      <w:pPr>
        <w:spacing w:before="0" w:after="0" w:line="240" w:lineRule="auto"/>
      </w:pPr>
    </w:p>
    <w:p w14:paraId="2FEA7747" w14:textId="233FEEDC" w:rsidR="006B692E" w:rsidRDefault="006B692E" w:rsidP="00BF3296">
      <w:pPr>
        <w:spacing w:before="0" w:after="0" w:line="240" w:lineRule="auto"/>
      </w:pPr>
      <w:r>
        <w:t>Alle pedagogisch medewerkers</w:t>
      </w:r>
      <w:r w:rsidR="00C81F57">
        <w:t>,</w:t>
      </w:r>
      <w:r>
        <w:t xml:space="preserve"> die langer dan 6 maanden i</w:t>
      </w:r>
      <w:r w:rsidR="00C81F57">
        <w:t>n dienst zijn bij Alderleafste K</w:t>
      </w:r>
      <w:r>
        <w:t xml:space="preserve">inderopvang beschikken over een </w:t>
      </w:r>
      <w:r w:rsidR="00BD7287">
        <w:t>EHBO-diploma</w:t>
      </w:r>
      <w:r>
        <w:t xml:space="preserve">. </w:t>
      </w:r>
    </w:p>
    <w:p w14:paraId="43CF43D1" w14:textId="77777777" w:rsidR="006B692E" w:rsidRDefault="006B692E" w:rsidP="00BF3296">
      <w:pPr>
        <w:spacing w:before="0" w:after="0" w:line="240" w:lineRule="auto"/>
      </w:pPr>
    </w:p>
    <w:p w14:paraId="16FAC1C5" w14:textId="77777777" w:rsidR="00504D3A" w:rsidRDefault="007B52E4" w:rsidP="00BF3296">
      <w:pPr>
        <w:spacing w:before="0" w:after="0" w:line="240" w:lineRule="auto"/>
      </w:pPr>
      <w:r>
        <w:t xml:space="preserve">De medewerkers krijgen altijd de benodigde bijscholing, zodat hun certificaat geldig blijft. Dit is tevens in ons scholingsplan opgenomen. </w:t>
      </w:r>
    </w:p>
    <w:p w14:paraId="42226672" w14:textId="77777777" w:rsidR="001A44A8" w:rsidRDefault="001A44A8" w:rsidP="00BF3296">
      <w:pPr>
        <w:spacing w:before="0" w:after="0" w:line="240" w:lineRule="auto"/>
        <w:rPr>
          <w:caps/>
          <w:color w:val="FFFFFF" w:themeColor="background1"/>
          <w:spacing w:val="15"/>
          <w:sz w:val="22"/>
          <w:szCs w:val="22"/>
        </w:rPr>
      </w:pPr>
      <w:r>
        <w:br w:type="page"/>
      </w:r>
    </w:p>
    <w:p w14:paraId="3FB18995" w14:textId="5D05C9FA" w:rsidR="00504D3A" w:rsidRDefault="007B52E4" w:rsidP="00BF3296">
      <w:pPr>
        <w:pStyle w:val="Kop1"/>
        <w:spacing w:before="0" w:line="240" w:lineRule="auto"/>
      </w:pPr>
      <w:bookmarkStart w:id="124" w:name="_Toc1999278"/>
      <w:r>
        <w:lastRenderedPageBreak/>
        <w:t>Hoofdstuk 7: implementatie, actualisatie en evaluatie</w:t>
      </w:r>
      <w:bookmarkEnd w:id="124"/>
    </w:p>
    <w:p w14:paraId="18F7F020" w14:textId="3E401329" w:rsidR="00504D3A" w:rsidRDefault="007B52E4" w:rsidP="00BF3296">
      <w:pPr>
        <w:pStyle w:val="Kop2"/>
        <w:spacing w:before="0" w:line="240" w:lineRule="auto"/>
      </w:pPr>
      <w:bookmarkStart w:id="125" w:name="_Toc1999279"/>
      <w:r>
        <w:t>Implementatie en gedragen houden</w:t>
      </w:r>
      <w:bookmarkEnd w:id="125"/>
    </w:p>
    <w:p w14:paraId="7AC3AAAD" w14:textId="5A4F7040" w:rsidR="00504D3A" w:rsidRDefault="007B52E4" w:rsidP="00BF3296">
      <w:pPr>
        <w:spacing w:before="0" w:after="0" w:line="240" w:lineRule="auto"/>
      </w:pPr>
      <w:r>
        <w:t>Ee</w:t>
      </w:r>
      <w:r w:rsidR="00086B5C">
        <w:t>n belangrijk onderdeel van het Beleid Veiligheid en Gezondheid is de manier waarop</w:t>
      </w:r>
      <w:r>
        <w:t xml:space="preserve"> de pedagogisch medewerkers dit beleid uitvoeren in de prak</w:t>
      </w:r>
      <w:r w:rsidR="00086B5C">
        <w:t>tijk. De implementatie van het Beleid Veiligheid en G</w:t>
      </w:r>
      <w:r>
        <w:t>ezondheid maar met name ook het gedragen houden en de ken</w:t>
      </w:r>
      <w:r w:rsidR="00086B5C">
        <w:t xml:space="preserve">nis van medewerkers optimaal </w:t>
      </w:r>
      <w:r>
        <w:t xml:space="preserve">houden is daarbij een zeer belangrijk aspect. </w:t>
      </w:r>
    </w:p>
    <w:p w14:paraId="3F77B1BF" w14:textId="77777777" w:rsidR="00504D3A" w:rsidRDefault="00504D3A" w:rsidP="00BF3296">
      <w:pPr>
        <w:spacing w:before="0" w:after="0" w:line="240" w:lineRule="auto"/>
      </w:pPr>
    </w:p>
    <w:p w14:paraId="5D04A746" w14:textId="720A1099" w:rsidR="00F825D3" w:rsidRDefault="00F825D3" w:rsidP="00BF3296">
      <w:pPr>
        <w:pStyle w:val="Kop3"/>
        <w:spacing w:before="0" w:line="240" w:lineRule="auto"/>
      </w:pPr>
      <w:bookmarkStart w:id="126" w:name="_Toc505087403"/>
      <w:bookmarkStart w:id="127" w:name="_Toc1999280"/>
      <w:r w:rsidRPr="007E39E6">
        <w:t>Implementatie beleid veiligheid en gezondheid 201</w:t>
      </w:r>
      <w:bookmarkEnd w:id="126"/>
      <w:r w:rsidR="00086B5C">
        <w:t>9</w:t>
      </w:r>
      <w:bookmarkEnd w:id="127"/>
    </w:p>
    <w:p w14:paraId="6C04D5A2" w14:textId="34B11569" w:rsidR="00DD5570" w:rsidRPr="002918FF" w:rsidRDefault="00DD5570" w:rsidP="00DD5570">
      <w:pPr>
        <w:spacing w:before="0" w:after="0" w:line="240" w:lineRule="auto"/>
      </w:pPr>
      <w:r w:rsidRPr="00877450">
        <w:t xml:space="preserve">Het beleid veiligheid en gezondheid is in </w:t>
      </w:r>
      <w:r>
        <w:t>januari 2019</w:t>
      </w:r>
      <w:r w:rsidRPr="00877450">
        <w:t xml:space="preserve"> opnieuw vastgesteld. Dit is gebeurd in verband met een aantal wijzigingen m.b.t. de veiligheids- en gezondheidseisen in de kinderopvang regelgeving, zoals het onderscheid tussen met kleine en grote risico’s. Ook zijn onderwerpen zoals grensoverschrijdend gedrag en de achterwachtregeling met ingang van 1 januari 201</w:t>
      </w:r>
      <w:r w:rsidR="00D539FD">
        <w:t>8 verplicht toegevoegd aan het Beleid Veiligheid en G</w:t>
      </w:r>
      <w:r w:rsidRPr="00877450">
        <w:t>ezondheid.</w:t>
      </w:r>
      <w:r w:rsidRPr="002918FF">
        <w:t xml:space="preserve"> </w:t>
      </w:r>
    </w:p>
    <w:p w14:paraId="01BFAC45" w14:textId="77777777" w:rsidR="00353AE7" w:rsidRDefault="00353AE7" w:rsidP="00BF3296">
      <w:pPr>
        <w:spacing w:before="0" w:after="0" w:line="240" w:lineRule="auto"/>
      </w:pPr>
    </w:p>
    <w:p w14:paraId="314094B4" w14:textId="649CE13E" w:rsidR="00353AE7" w:rsidRDefault="00353AE7" w:rsidP="00BF3296">
      <w:pPr>
        <w:spacing w:before="0" w:after="0" w:line="240" w:lineRule="auto"/>
      </w:pPr>
      <w:r>
        <w:t xml:space="preserve">Gezien het een geheel </w:t>
      </w:r>
      <w:r w:rsidR="00BD7287">
        <w:t>nieuw</w:t>
      </w:r>
      <w:r>
        <w:t xml:space="preserve"> beleid is, dient het opnieuw geïmplementeerd te worden. Hiervoor worden de volgende stappen ondernomen:</w:t>
      </w:r>
    </w:p>
    <w:p w14:paraId="15959BBB" w14:textId="03EB1F30" w:rsidR="00353AE7" w:rsidRDefault="00353AE7" w:rsidP="00BF3296">
      <w:pPr>
        <w:pStyle w:val="Lijstalinea"/>
        <w:numPr>
          <w:ilvl w:val="0"/>
          <w:numId w:val="101"/>
        </w:numPr>
        <w:spacing w:before="0" w:after="0" w:line="240" w:lineRule="auto"/>
      </w:pPr>
      <w:r>
        <w:t>De medewerkers zijn in eerste instantie betro</w:t>
      </w:r>
      <w:r w:rsidR="00D539FD">
        <w:t>kken bij het opstellen van het Beleid Veiligheid en G</w:t>
      </w:r>
      <w:r>
        <w:t xml:space="preserve">ezondheid. Door eerst individueel de </w:t>
      </w:r>
      <w:r w:rsidR="0027211D">
        <w:t>discussielijsten</w:t>
      </w:r>
      <w:r>
        <w:t xml:space="preserve"> in te vullen en vervolgens met elkaar te discussiëren over wat er binnen de kinderopvang een belangrijk aandachtspunt of een groot of klein risico is, is het eerste bewustzijn gecreëerd. Tevens komt aan de hand van deze </w:t>
      </w:r>
      <w:r w:rsidR="0027211D">
        <w:t>discussielijsten</w:t>
      </w:r>
      <w:r w:rsidR="00D539FD">
        <w:t xml:space="preserve"> het Beleid Veiligheid en G</w:t>
      </w:r>
      <w:r>
        <w:t xml:space="preserve">ezondheid tot stand. </w:t>
      </w:r>
    </w:p>
    <w:p w14:paraId="2784135A" w14:textId="7D480BE9" w:rsidR="00353AE7" w:rsidRDefault="00353AE7" w:rsidP="00BF3296">
      <w:pPr>
        <w:pStyle w:val="Lijstalinea"/>
        <w:numPr>
          <w:ilvl w:val="0"/>
          <w:numId w:val="101"/>
        </w:numPr>
        <w:spacing w:before="0" w:after="0" w:line="240" w:lineRule="auto"/>
      </w:pPr>
      <w:r>
        <w:t>Nadat het beleid is geschreven, is er een bijeenkomst waarbij h</w:t>
      </w:r>
      <w:r w:rsidR="00D539FD">
        <w:t>et beleid wordt geïmplementeerd. Tijdens deze bijeenkomst wordt het Beleid Veiligheid en G</w:t>
      </w:r>
      <w:r>
        <w:t>ezondheid gepresenteerd. Er wordt gesproken over de inhou</w:t>
      </w:r>
      <w:r w:rsidR="00D539FD">
        <w:t xml:space="preserve">d van het beleid, maar </w:t>
      </w:r>
      <w:r>
        <w:t>ook over de wijzingen d</w:t>
      </w:r>
      <w:r w:rsidR="00D539FD">
        <w:t>ie er zijn en welke gevolgen die hebben</w:t>
      </w:r>
      <w:r>
        <w:t xml:space="preserve"> voor het handelen van de pedagogisch medewerkers</w:t>
      </w:r>
      <w:r w:rsidR="00ED6F62">
        <w:t>.</w:t>
      </w:r>
      <w:r>
        <w:t xml:space="preserve"> </w:t>
      </w:r>
    </w:p>
    <w:p w14:paraId="1B08F797" w14:textId="6EBE542F" w:rsidR="00353AE7" w:rsidRPr="00353AE7" w:rsidRDefault="00353AE7" w:rsidP="00BF3296">
      <w:pPr>
        <w:spacing w:before="0" w:after="0" w:line="240" w:lineRule="auto"/>
      </w:pPr>
      <w:r>
        <w:t>Binnen de vergadering krijgt elke medewerker een deel van het beleid toegewezen, waarvoor een werkinstructie gemaakt moet worden. Het is de be</w:t>
      </w:r>
      <w:r w:rsidR="00D539FD">
        <w:t xml:space="preserve">doeling dat de werkinstructie een in </w:t>
      </w:r>
      <w:r>
        <w:t>het oog springende samenvatting is van het beleid. Deze werkinstructies kunnen vervolgens worden opgehangen in bijvoorbeeld de ruimtes, het personeelstoilet of worden uitgedeeld als geheugensteuntje.</w:t>
      </w:r>
    </w:p>
    <w:p w14:paraId="44621C8C" w14:textId="77777777" w:rsidR="00F825D3" w:rsidRDefault="00F825D3" w:rsidP="00BF3296">
      <w:pPr>
        <w:spacing w:before="0" w:after="0" w:line="240" w:lineRule="auto"/>
      </w:pPr>
      <w:r w:rsidRPr="00947E0D">
        <w:t>Voorbeelden werkinstructies:</w:t>
      </w:r>
    </w:p>
    <w:p w14:paraId="02EE0F8A" w14:textId="77777777" w:rsidR="00F825D3" w:rsidRDefault="00F825D3" w:rsidP="00BF3296">
      <w:pPr>
        <w:pStyle w:val="Lijstalinea"/>
        <w:spacing w:before="0" w:after="0" w:line="240" w:lineRule="auto"/>
      </w:pPr>
      <w:r>
        <w:rPr>
          <w:noProof/>
        </w:rPr>
        <w:drawing>
          <wp:anchor distT="0" distB="0" distL="114300" distR="114300" simplePos="0" relativeHeight="251658243" behindDoc="0" locked="0" layoutInCell="1" allowOverlap="1" wp14:anchorId="00505DB2" wp14:editId="262721A6">
            <wp:simplePos x="0" y="0"/>
            <wp:positionH relativeFrom="margin">
              <wp:align>left</wp:align>
            </wp:positionH>
            <wp:positionV relativeFrom="paragraph">
              <wp:posOffset>168593</wp:posOffset>
            </wp:positionV>
            <wp:extent cx="3128962" cy="2547110"/>
            <wp:effectExtent l="0" t="0" r="0" b="571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8962" cy="2547110"/>
                    </a:xfrm>
                    <a:prstGeom prst="rect">
                      <a:avLst/>
                    </a:prstGeom>
                  </pic:spPr>
                </pic:pic>
              </a:graphicData>
            </a:graphic>
            <wp14:sizeRelH relativeFrom="page">
              <wp14:pctWidth>0</wp14:pctWidth>
            </wp14:sizeRelH>
            <wp14:sizeRelV relativeFrom="page">
              <wp14:pctHeight>0</wp14:pctHeight>
            </wp14:sizeRelV>
          </wp:anchor>
        </w:drawing>
      </w:r>
    </w:p>
    <w:p w14:paraId="01D6CB19" w14:textId="77777777" w:rsidR="00F825D3" w:rsidRDefault="00F825D3" w:rsidP="00BF3296">
      <w:pPr>
        <w:spacing w:before="0" w:after="0" w:line="240" w:lineRule="auto"/>
      </w:pPr>
      <w:r w:rsidRPr="009C607D">
        <w:rPr>
          <w:noProof/>
        </w:rPr>
        <w:drawing>
          <wp:anchor distT="0" distB="0" distL="114300" distR="114300" simplePos="0" relativeHeight="251658244" behindDoc="0" locked="0" layoutInCell="1" allowOverlap="1" wp14:anchorId="4642A8AF" wp14:editId="064E1F77">
            <wp:simplePos x="0" y="0"/>
            <wp:positionH relativeFrom="column">
              <wp:posOffset>3576955</wp:posOffset>
            </wp:positionH>
            <wp:positionV relativeFrom="paragraph">
              <wp:posOffset>117475</wp:posOffset>
            </wp:positionV>
            <wp:extent cx="2419350" cy="2683899"/>
            <wp:effectExtent l="0" t="0" r="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3196" cy="2699259"/>
                    </a:xfrm>
                    <a:prstGeom prst="rect">
                      <a:avLst/>
                    </a:prstGeom>
                  </pic:spPr>
                </pic:pic>
              </a:graphicData>
            </a:graphic>
            <wp14:sizeRelH relativeFrom="page">
              <wp14:pctWidth>0</wp14:pctWidth>
            </wp14:sizeRelH>
            <wp14:sizeRelV relativeFrom="page">
              <wp14:pctHeight>0</wp14:pctHeight>
            </wp14:sizeRelV>
          </wp:anchor>
        </w:drawing>
      </w:r>
    </w:p>
    <w:p w14:paraId="283A26C6" w14:textId="77777777" w:rsidR="00F825D3" w:rsidRDefault="00F825D3" w:rsidP="00BF3296">
      <w:pPr>
        <w:spacing w:before="0" w:after="0" w:line="240" w:lineRule="auto"/>
      </w:pPr>
    </w:p>
    <w:p w14:paraId="59EE363E" w14:textId="77777777" w:rsidR="00F825D3" w:rsidRDefault="00F825D3" w:rsidP="00BF3296">
      <w:pPr>
        <w:spacing w:before="0" w:after="0" w:line="240" w:lineRule="auto"/>
      </w:pPr>
    </w:p>
    <w:p w14:paraId="22A3C330" w14:textId="77777777" w:rsidR="00F825D3" w:rsidRDefault="00F825D3" w:rsidP="00BF3296">
      <w:pPr>
        <w:spacing w:before="0" w:after="0" w:line="240" w:lineRule="auto"/>
      </w:pPr>
    </w:p>
    <w:p w14:paraId="7F83DA08" w14:textId="77777777" w:rsidR="00F825D3" w:rsidRDefault="00F825D3" w:rsidP="00BF3296">
      <w:pPr>
        <w:spacing w:before="0" w:after="0" w:line="240" w:lineRule="auto"/>
      </w:pPr>
    </w:p>
    <w:p w14:paraId="6B8AA45D" w14:textId="7E19BC31" w:rsidR="00F825D3" w:rsidRDefault="00F825D3" w:rsidP="00BF3296">
      <w:pPr>
        <w:spacing w:before="0" w:after="0" w:line="240" w:lineRule="auto"/>
        <w:rPr>
          <w:color w:val="ED7D31"/>
          <w:u w:color="ED7D31"/>
        </w:rPr>
      </w:pPr>
    </w:p>
    <w:p w14:paraId="3C55AB32" w14:textId="3D957FB2" w:rsidR="00F825D3" w:rsidRDefault="00F825D3" w:rsidP="00BF3296">
      <w:pPr>
        <w:spacing w:before="0" w:after="0" w:line="240" w:lineRule="auto"/>
        <w:rPr>
          <w:color w:val="ED7D31"/>
          <w:u w:color="ED7D31"/>
        </w:rPr>
      </w:pPr>
    </w:p>
    <w:p w14:paraId="2B50A409" w14:textId="4FB1B4FA" w:rsidR="00F825D3" w:rsidRDefault="00F825D3" w:rsidP="00BF3296">
      <w:pPr>
        <w:spacing w:before="0" w:after="0" w:line="240" w:lineRule="auto"/>
        <w:rPr>
          <w:color w:val="ED7D31"/>
          <w:u w:color="ED7D31"/>
        </w:rPr>
      </w:pPr>
    </w:p>
    <w:p w14:paraId="6F78AE23" w14:textId="03BD7452" w:rsidR="00F825D3" w:rsidRDefault="00F825D3" w:rsidP="00BF3296">
      <w:pPr>
        <w:spacing w:before="0" w:after="0" w:line="240" w:lineRule="auto"/>
        <w:rPr>
          <w:color w:val="ED7D31"/>
          <w:u w:color="ED7D31"/>
        </w:rPr>
      </w:pPr>
    </w:p>
    <w:p w14:paraId="16242E28" w14:textId="050B6923" w:rsidR="00F825D3" w:rsidRDefault="00F825D3" w:rsidP="00BF3296">
      <w:pPr>
        <w:spacing w:before="0" w:after="0" w:line="240" w:lineRule="auto"/>
        <w:rPr>
          <w:color w:val="ED7D31"/>
          <w:u w:color="ED7D31"/>
        </w:rPr>
      </w:pPr>
    </w:p>
    <w:p w14:paraId="21CD0476" w14:textId="5130E4CE" w:rsidR="00F825D3" w:rsidRDefault="00F825D3" w:rsidP="00BF3296">
      <w:pPr>
        <w:spacing w:before="0" w:after="0" w:line="240" w:lineRule="auto"/>
        <w:rPr>
          <w:color w:val="ED7D31"/>
          <w:u w:color="ED7D31"/>
        </w:rPr>
      </w:pPr>
    </w:p>
    <w:p w14:paraId="5BC686AE" w14:textId="6A29A4DD" w:rsidR="00F825D3" w:rsidRDefault="00F825D3" w:rsidP="00BF3296">
      <w:pPr>
        <w:spacing w:before="0" w:after="0" w:line="240" w:lineRule="auto"/>
        <w:rPr>
          <w:color w:val="ED7D31"/>
          <w:u w:color="ED7D31"/>
        </w:rPr>
      </w:pPr>
    </w:p>
    <w:p w14:paraId="5AA6A274" w14:textId="45B312C2" w:rsidR="00F825D3" w:rsidRDefault="00F825D3" w:rsidP="00BF3296">
      <w:pPr>
        <w:spacing w:before="0" w:after="0" w:line="240" w:lineRule="auto"/>
        <w:rPr>
          <w:color w:val="ED7D31"/>
          <w:u w:color="ED7D31"/>
        </w:rPr>
      </w:pPr>
    </w:p>
    <w:p w14:paraId="34BBA0A2" w14:textId="77777777" w:rsidR="006B692E" w:rsidRDefault="006B692E" w:rsidP="00BF3296">
      <w:pPr>
        <w:spacing w:before="0" w:after="0" w:line="240" w:lineRule="auto"/>
        <w:rPr>
          <w:color w:val="ED7D31"/>
          <w:u w:color="ED7D31"/>
        </w:rPr>
      </w:pPr>
    </w:p>
    <w:p w14:paraId="461400A3" w14:textId="77777777" w:rsidR="006B692E" w:rsidRDefault="006B692E" w:rsidP="00BF3296">
      <w:pPr>
        <w:spacing w:before="0" w:after="0" w:line="240" w:lineRule="auto"/>
        <w:rPr>
          <w:color w:val="ED7D31"/>
          <w:u w:color="ED7D31"/>
        </w:rPr>
      </w:pPr>
    </w:p>
    <w:p w14:paraId="4AE8C979" w14:textId="77777777" w:rsidR="006B692E" w:rsidRDefault="006B692E" w:rsidP="00BF3296">
      <w:pPr>
        <w:spacing w:before="0" w:after="0" w:line="240" w:lineRule="auto"/>
        <w:rPr>
          <w:color w:val="ED7D31"/>
          <w:u w:color="ED7D31"/>
        </w:rPr>
      </w:pPr>
    </w:p>
    <w:p w14:paraId="319A5223" w14:textId="77777777" w:rsidR="006B692E" w:rsidRDefault="006B692E" w:rsidP="00BF3296">
      <w:pPr>
        <w:spacing w:before="0" w:after="0" w:line="240" w:lineRule="auto"/>
        <w:rPr>
          <w:color w:val="ED7D31"/>
          <w:u w:color="ED7D31"/>
        </w:rPr>
      </w:pPr>
    </w:p>
    <w:p w14:paraId="2E77D914" w14:textId="77777777" w:rsidR="006B692E" w:rsidRDefault="006B692E" w:rsidP="00BF3296">
      <w:pPr>
        <w:spacing w:before="0" w:after="0" w:line="240" w:lineRule="auto"/>
        <w:rPr>
          <w:color w:val="ED7D31"/>
          <w:u w:color="ED7D31"/>
        </w:rPr>
      </w:pPr>
    </w:p>
    <w:p w14:paraId="27517F40" w14:textId="77777777" w:rsidR="006B692E" w:rsidRDefault="006B692E" w:rsidP="00BF3296">
      <w:pPr>
        <w:spacing w:before="0" w:after="0" w:line="240" w:lineRule="auto"/>
        <w:rPr>
          <w:color w:val="ED7D31"/>
          <w:u w:color="ED7D31"/>
        </w:rPr>
      </w:pPr>
      <w:r>
        <w:rPr>
          <w:color w:val="ED7D31"/>
          <w:u w:color="ED7D31"/>
        </w:rPr>
        <w:br w:type="page"/>
      </w:r>
    </w:p>
    <w:p w14:paraId="6DEAD2D0" w14:textId="46CFA749" w:rsidR="00504D3A" w:rsidRDefault="007B52E4" w:rsidP="00BF3296">
      <w:pPr>
        <w:spacing w:before="0" w:after="0" w:line="240" w:lineRule="auto"/>
        <w:rPr>
          <w:color w:val="ED7D31"/>
          <w:u w:color="ED7D31"/>
        </w:rPr>
      </w:pPr>
      <w:r>
        <w:rPr>
          <w:color w:val="ED7D31"/>
          <w:u w:color="ED7D31"/>
        </w:rPr>
        <w:lastRenderedPageBreak/>
        <w:t>Gedragen houden van beleid veiligheid en gezondheid</w:t>
      </w:r>
    </w:p>
    <w:p w14:paraId="64A65B03" w14:textId="11201502" w:rsidR="00504D3A" w:rsidRDefault="007B52E4" w:rsidP="00BF3296">
      <w:pPr>
        <w:spacing w:before="0" w:after="0" w:line="240" w:lineRule="auto"/>
      </w:pPr>
      <w:r>
        <w:t>Nadat het beleid is geïmplementeerd, is het van groot belang dat het beleid in de praktijk wordt uitgevoerd en dat de pedagogisch</w:t>
      </w:r>
      <w:r w:rsidR="00946C8D">
        <w:t xml:space="preserve"> medewerkers de kans krijgen </w:t>
      </w:r>
      <w:r>
        <w:t>hun kennis te optimaliseren en het geheugen op te frissen. Om deze reden wordt er binnen de teamvergaderingen altijd aandacht besteed aan een van de beleidsstukken van de organisatie. Daarnaast controleert de leidinggevende door middel van observatie op de groepen en het vragen stellen aan de pedagogisch medewerkers gedurende de werkz</w:t>
      </w:r>
      <w:r w:rsidR="00946C8D">
        <w:t>aamheden op de groep</w:t>
      </w:r>
      <w:r>
        <w:t xml:space="preserve"> of het beleid voldoende gedragen wordt. </w:t>
      </w:r>
    </w:p>
    <w:p w14:paraId="5CFE8031" w14:textId="77777777" w:rsidR="00504D3A" w:rsidRDefault="00504D3A" w:rsidP="00BF3296">
      <w:pPr>
        <w:spacing w:before="0" w:after="0" w:line="240" w:lineRule="auto"/>
      </w:pPr>
    </w:p>
    <w:p w14:paraId="2A88CC8A" w14:textId="77777777" w:rsidR="00504D3A" w:rsidRDefault="007B52E4" w:rsidP="00BF3296">
      <w:pPr>
        <w:spacing w:before="0" w:after="0" w:line="240" w:lineRule="auto"/>
      </w:pPr>
      <w:r>
        <w:t>Om te waarborgen dat alle beleidsstukken worden besproken binnen de vergaderingen en er een controle wordt uitgevoerd door de leidinggevende, is er een jaarplanning.</w:t>
      </w:r>
    </w:p>
    <w:p w14:paraId="5D1BA3D2" w14:textId="77777777" w:rsidR="00504D3A" w:rsidRDefault="00504D3A" w:rsidP="00BF3296">
      <w:pPr>
        <w:spacing w:before="0" w:after="0" w:line="240" w:lineRule="auto"/>
      </w:pPr>
    </w:p>
    <w:p w14:paraId="08689964" w14:textId="433E3E3F" w:rsidR="00504D3A" w:rsidRDefault="007B52E4" w:rsidP="00BF3296">
      <w:pPr>
        <w:pStyle w:val="Kop3"/>
        <w:spacing w:before="0" w:line="240" w:lineRule="auto"/>
        <w:rPr>
          <w:u w:color="ED7D31"/>
        </w:rPr>
      </w:pPr>
      <w:bookmarkStart w:id="128" w:name="_Toc1999281"/>
      <w:r>
        <w:rPr>
          <w:u w:color="ED7D31"/>
        </w:rPr>
        <w:t>Jaarplanning:</w:t>
      </w:r>
      <w:bookmarkEnd w:id="128"/>
    </w:p>
    <w:tbl>
      <w:tblPr>
        <w:tblStyle w:val="Rastertabel6kleurrijk-Accent21"/>
        <w:tblW w:w="0" w:type="auto"/>
        <w:tblLook w:val="04A0" w:firstRow="1" w:lastRow="0" w:firstColumn="1" w:lastColumn="0" w:noHBand="0" w:noVBand="1"/>
      </w:tblPr>
      <w:tblGrid>
        <w:gridCol w:w="3019"/>
        <w:gridCol w:w="3019"/>
        <w:gridCol w:w="3018"/>
      </w:tblGrid>
      <w:tr w:rsidR="00BF3296" w14:paraId="457DC41D" w14:textId="77777777" w:rsidTr="00ED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2E740A" w14:textId="77777777" w:rsidR="00BF3296" w:rsidRDefault="00BF3296" w:rsidP="00BF3296">
            <w:pPr>
              <w:spacing w:before="0" w:after="0" w:line="240" w:lineRule="auto"/>
              <w:rPr>
                <w:color w:val="C0504D" w:themeColor="accent2"/>
              </w:rPr>
            </w:pPr>
            <w:r>
              <w:rPr>
                <w:color w:val="C0504D" w:themeColor="accent2"/>
              </w:rPr>
              <w:t>Januari</w:t>
            </w:r>
          </w:p>
        </w:tc>
        <w:tc>
          <w:tcPr>
            <w:tcW w:w="3021" w:type="dxa"/>
          </w:tcPr>
          <w:p w14:paraId="1F2682CB" w14:textId="77777777" w:rsidR="00BF3296" w:rsidRDefault="00BF3296"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color w:val="C0504D" w:themeColor="accent2"/>
              </w:rPr>
            </w:pPr>
            <w:r>
              <w:rPr>
                <w:color w:val="C0504D" w:themeColor="accent2"/>
              </w:rPr>
              <w:t>Februari</w:t>
            </w:r>
          </w:p>
        </w:tc>
        <w:tc>
          <w:tcPr>
            <w:tcW w:w="3021" w:type="dxa"/>
          </w:tcPr>
          <w:p w14:paraId="23747373" w14:textId="77777777" w:rsidR="00BF3296" w:rsidRDefault="00BF3296"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color w:val="C0504D" w:themeColor="accent2"/>
              </w:rPr>
            </w:pPr>
            <w:r>
              <w:rPr>
                <w:color w:val="C0504D" w:themeColor="accent2"/>
              </w:rPr>
              <w:t>Maart</w:t>
            </w:r>
          </w:p>
        </w:tc>
      </w:tr>
      <w:tr w:rsidR="00BF3296" w14:paraId="06F2812C" w14:textId="77777777" w:rsidTr="00ED6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4D9755D" w14:textId="7B82EF80" w:rsidR="00BF3296" w:rsidRDefault="00946C8D" w:rsidP="00BF3296">
            <w:pPr>
              <w:spacing w:before="0" w:after="0" w:line="240" w:lineRule="auto"/>
              <w:rPr>
                <w:bCs w:val="0"/>
                <w:color w:val="auto"/>
              </w:rPr>
            </w:pPr>
            <w:r>
              <w:rPr>
                <w:b w:val="0"/>
                <w:color w:val="auto"/>
              </w:rPr>
              <w:t>Pedagogisch B</w:t>
            </w:r>
            <w:r w:rsidR="00BF3296" w:rsidRPr="002F009A">
              <w:rPr>
                <w:b w:val="0"/>
                <w:color w:val="auto"/>
              </w:rPr>
              <w:t>eleidsplan</w:t>
            </w:r>
          </w:p>
          <w:p w14:paraId="257828AF" w14:textId="77777777" w:rsidR="00BF3296" w:rsidRDefault="00BF3296" w:rsidP="00BF3296">
            <w:pPr>
              <w:spacing w:before="0" w:after="0" w:line="240" w:lineRule="auto"/>
              <w:rPr>
                <w:bCs w:val="0"/>
                <w:color w:val="auto"/>
              </w:rPr>
            </w:pPr>
          </w:p>
          <w:p w14:paraId="0DBD8863" w14:textId="77777777" w:rsidR="00BF3296" w:rsidRPr="002F009A" w:rsidRDefault="00BF3296" w:rsidP="00BF3296">
            <w:pPr>
              <w:spacing w:before="0" w:after="0" w:line="240" w:lineRule="auto"/>
              <w:rPr>
                <w:b w:val="0"/>
                <w:i/>
                <w:color w:val="auto"/>
              </w:rPr>
            </w:pPr>
            <w:r w:rsidRPr="00CD608E">
              <w:rPr>
                <w:b w:val="0"/>
                <w:color w:val="auto"/>
              </w:rPr>
              <w:t>Controle leidinggevende uitvoering beleid V&amp;G</w:t>
            </w:r>
          </w:p>
        </w:tc>
        <w:tc>
          <w:tcPr>
            <w:tcW w:w="3021" w:type="dxa"/>
          </w:tcPr>
          <w:p w14:paraId="3B25E407" w14:textId="1101C14C" w:rsidR="00BF3296" w:rsidRPr="00CD608E" w:rsidRDefault="00946C8D"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Beleid Veiligheid en G</w:t>
            </w:r>
            <w:r w:rsidR="00BF3296">
              <w:rPr>
                <w:color w:val="auto"/>
              </w:rPr>
              <w:t>ezondheid</w:t>
            </w:r>
          </w:p>
        </w:tc>
        <w:tc>
          <w:tcPr>
            <w:tcW w:w="3021" w:type="dxa"/>
          </w:tcPr>
          <w:p w14:paraId="37A9C4DF" w14:textId="3BC2FFC3" w:rsidR="00BF3296" w:rsidRPr="00CD608E" w:rsidRDefault="00BF3296"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BF3296" w14:paraId="32E610A2" w14:textId="77777777" w:rsidTr="00ED6279">
        <w:tc>
          <w:tcPr>
            <w:cnfStyle w:val="001000000000" w:firstRow="0" w:lastRow="0" w:firstColumn="1" w:lastColumn="0" w:oddVBand="0" w:evenVBand="0" w:oddHBand="0" w:evenHBand="0" w:firstRowFirstColumn="0" w:firstRowLastColumn="0" w:lastRowFirstColumn="0" w:lastRowLastColumn="0"/>
            <w:tcW w:w="3020" w:type="dxa"/>
          </w:tcPr>
          <w:p w14:paraId="20522684" w14:textId="77777777" w:rsidR="00BF3296" w:rsidRPr="00CE2000" w:rsidRDefault="00BF3296" w:rsidP="00BF3296">
            <w:pPr>
              <w:spacing w:before="0" w:after="0" w:line="240" w:lineRule="auto"/>
              <w:rPr>
                <w:color w:val="C0504D" w:themeColor="accent2"/>
              </w:rPr>
            </w:pPr>
            <w:r w:rsidRPr="00CE2000">
              <w:rPr>
                <w:color w:val="C0504D" w:themeColor="accent2"/>
              </w:rPr>
              <w:t>April</w:t>
            </w:r>
          </w:p>
        </w:tc>
        <w:tc>
          <w:tcPr>
            <w:tcW w:w="3021" w:type="dxa"/>
          </w:tcPr>
          <w:p w14:paraId="0A9C4BE8" w14:textId="77777777" w:rsidR="00BF3296" w:rsidRPr="00CE2000" w:rsidRDefault="00BF3296"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Mei</w:t>
            </w:r>
          </w:p>
        </w:tc>
        <w:tc>
          <w:tcPr>
            <w:tcW w:w="3021" w:type="dxa"/>
          </w:tcPr>
          <w:p w14:paraId="2918AE5E" w14:textId="77777777" w:rsidR="00BF3296" w:rsidRPr="00CE2000" w:rsidRDefault="00BF3296"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Juni</w:t>
            </w:r>
          </w:p>
        </w:tc>
      </w:tr>
      <w:tr w:rsidR="00BF3296" w14:paraId="5C925915" w14:textId="77777777" w:rsidTr="00ED6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18F171" w14:textId="6D41EF3C" w:rsidR="00BF3296" w:rsidRPr="0055549B" w:rsidRDefault="00946C8D" w:rsidP="00BF3296">
            <w:pPr>
              <w:spacing w:before="0" w:after="0" w:line="240" w:lineRule="auto"/>
              <w:rPr>
                <w:b w:val="0"/>
                <w:color w:val="auto"/>
              </w:rPr>
            </w:pPr>
            <w:r>
              <w:rPr>
                <w:b w:val="0"/>
                <w:color w:val="auto"/>
              </w:rPr>
              <w:t>Meldcode K</w:t>
            </w:r>
            <w:r w:rsidR="00BF3296" w:rsidRPr="0055549B">
              <w:rPr>
                <w:b w:val="0"/>
                <w:color w:val="auto"/>
              </w:rPr>
              <w:t>indermishandeling</w:t>
            </w:r>
          </w:p>
        </w:tc>
        <w:tc>
          <w:tcPr>
            <w:tcW w:w="3021" w:type="dxa"/>
          </w:tcPr>
          <w:p w14:paraId="3AF346AE" w14:textId="2BEF97F7" w:rsidR="00BF3296" w:rsidRPr="00CD608E" w:rsidRDefault="00946C8D"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i/>
                <w:color w:val="auto"/>
              </w:rPr>
            </w:pPr>
            <w:r>
              <w:rPr>
                <w:color w:val="auto"/>
              </w:rPr>
              <w:t>O</w:t>
            </w:r>
            <w:r w:rsidR="00BF3296">
              <w:rPr>
                <w:color w:val="auto"/>
              </w:rPr>
              <w:t>ntruimingsplan</w:t>
            </w:r>
          </w:p>
        </w:tc>
        <w:tc>
          <w:tcPr>
            <w:tcW w:w="3021" w:type="dxa"/>
          </w:tcPr>
          <w:p w14:paraId="21EB57C1" w14:textId="77777777" w:rsidR="00BF3296" w:rsidRPr="00CD608E" w:rsidRDefault="00BF3296"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BF3296" w14:paraId="595F4C3B" w14:textId="77777777" w:rsidTr="00ED6279">
        <w:tc>
          <w:tcPr>
            <w:cnfStyle w:val="001000000000" w:firstRow="0" w:lastRow="0" w:firstColumn="1" w:lastColumn="0" w:oddVBand="0" w:evenVBand="0" w:oddHBand="0" w:evenHBand="0" w:firstRowFirstColumn="0" w:firstRowLastColumn="0" w:lastRowFirstColumn="0" w:lastRowLastColumn="0"/>
            <w:tcW w:w="3020" w:type="dxa"/>
          </w:tcPr>
          <w:p w14:paraId="75706FE4" w14:textId="77777777" w:rsidR="00BF3296" w:rsidRPr="00CE2000" w:rsidRDefault="00BF3296" w:rsidP="00BF3296">
            <w:pPr>
              <w:spacing w:before="0" w:after="0" w:line="240" w:lineRule="auto"/>
              <w:rPr>
                <w:color w:val="C0504D" w:themeColor="accent2"/>
              </w:rPr>
            </w:pPr>
            <w:r w:rsidRPr="00CE2000">
              <w:rPr>
                <w:color w:val="C0504D" w:themeColor="accent2"/>
              </w:rPr>
              <w:t>Juli</w:t>
            </w:r>
          </w:p>
        </w:tc>
        <w:tc>
          <w:tcPr>
            <w:tcW w:w="3021" w:type="dxa"/>
          </w:tcPr>
          <w:p w14:paraId="758161EE" w14:textId="77777777" w:rsidR="00BF3296" w:rsidRPr="00CE2000" w:rsidRDefault="00BF3296"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Augustus</w:t>
            </w:r>
          </w:p>
        </w:tc>
        <w:tc>
          <w:tcPr>
            <w:tcW w:w="3021" w:type="dxa"/>
          </w:tcPr>
          <w:p w14:paraId="7F96DB12" w14:textId="77777777" w:rsidR="00BF3296" w:rsidRPr="00CE2000" w:rsidRDefault="00BF3296"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September</w:t>
            </w:r>
          </w:p>
        </w:tc>
      </w:tr>
      <w:tr w:rsidR="00BF3296" w14:paraId="1A84C82D" w14:textId="77777777" w:rsidTr="00ED6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7FC55AA" w14:textId="3320BA60" w:rsidR="00BF3296" w:rsidRPr="00983262" w:rsidRDefault="00946C8D" w:rsidP="00BF3296">
            <w:pPr>
              <w:spacing w:before="0" w:after="0" w:line="240" w:lineRule="auto"/>
              <w:rPr>
                <w:b w:val="0"/>
                <w:bCs w:val="0"/>
                <w:color w:val="auto"/>
              </w:rPr>
            </w:pPr>
            <w:r>
              <w:rPr>
                <w:b w:val="0"/>
                <w:color w:val="auto"/>
              </w:rPr>
              <w:t>Pedagogisch B</w:t>
            </w:r>
            <w:r w:rsidR="00BF3296" w:rsidRPr="00983262">
              <w:rPr>
                <w:b w:val="0"/>
                <w:color w:val="auto"/>
              </w:rPr>
              <w:t>eleidsplan</w:t>
            </w:r>
          </w:p>
          <w:p w14:paraId="666F399D" w14:textId="77777777" w:rsidR="00BF3296" w:rsidRPr="00CD608E" w:rsidRDefault="00BF3296" w:rsidP="00BF3296">
            <w:pPr>
              <w:spacing w:before="0" w:after="0" w:line="240" w:lineRule="auto"/>
              <w:rPr>
                <w:b w:val="0"/>
                <w:i/>
                <w:color w:val="auto"/>
              </w:rPr>
            </w:pPr>
          </w:p>
        </w:tc>
        <w:tc>
          <w:tcPr>
            <w:tcW w:w="3021" w:type="dxa"/>
          </w:tcPr>
          <w:p w14:paraId="54023A97" w14:textId="7BC45E5E" w:rsidR="00BF3296" w:rsidRPr="00CD608E" w:rsidRDefault="00946C8D"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Beleid Veiligheid en G</w:t>
            </w:r>
            <w:r w:rsidR="00BF3296">
              <w:rPr>
                <w:color w:val="auto"/>
              </w:rPr>
              <w:t>ezondheid</w:t>
            </w:r>
          </w:p>
        </w:tc>
        <w:tc>
          <w:tcPr>
            <w:tcW w:w="3021" w:type="dxa"/>
          </w:tcPr>
          <w:p w14:paraId="748E84AD" w14:textId="77777777" w:rsidR="00BF3296" w:rsidRPr="00CD608E" w:rsidRDefault="00BF3296"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rPr>
            </w:pPr>
          </w:p>
        </w:tc>
      </w:tr>
      <w:tr w:rsidR="00BF3296" w14:paraId="083706C1" w14:textId="77777777" w:rsidTr="00ED6279">
        <w:tc>
          <w:tcPr>
            <w:cnfStyle w:val="001000000000" w:firstRow="0" w:lastRow="0" w:firstColumn="1" w:lastColumn="0" w:oddVBand="0" w:evenVBand="0" w:oddHBand="0" w:evenHBand="0" w:firstRowFirstColumn="0" w:firstRowLastColumn="0" w:lastRowFirstColumn="0" w:lastRowLastColumn="0"/>
            <w:tcW w:w="3020" w:type="dxa"/>
          </w:tcPr>
          <w:p w14:paraId="73002C67" w14:textId="77777777" w:rsidR="00BF3296" w:rsidRDefault="00BF3296" w:rsidP="00BF3296">
            <w:pPr>
              <w:spacing w:before="0" w:after="0" w:line="240" w:lineRule="auto"/>
              <w:rPr>
                <w:color w:val="C0504D" w:themeColor="accent2"/>
              </w:rPr>
            </w:pPr>
            <w:r>
              <w:rPr>
                <w:color w:val="C0504D" w:themeColor="accent2"/>
              </w:rPr>
              <w:t>Oktober</w:t>
            </w:r>
          </w:p>
        </w:tc>
        <w:tc>
          <w:tcPr>
            <w:tcW w:w="3021" w:type="dxa"/>
          </w:tcPr>
          <w:p w14:paraId="68B46540" w14:textId="77777777" w:rsidR="00BF3296" w:rsidRPr="00CE2000" w:rsidRDefault="00BF3296"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November</w:t>
            </w:r>
          </w:p>
        </w:tc>
        <w:tc>
          <w:tcPr>
            <w:tcW w:w="3021" w:type="dxa"/>
          </w:tcPr>
          <w:p w14:paraId="6B9D2F93" w14:textId="77777777" w:rsidR="00BF3296" w:rsidRPr="00CE2000" w:rsidRDefault="00BF3296"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color w:val="C0504D" w:themeColor="accent2"/>
              </w:rPr>
            </w:pPr>
            <w:r w:rsidRPr="00CE2000">
              <w:rPr>
                <w:b/>
                <w:color w:val="C0504D" w:themeColor="accent2"/>
              </w:rPr>
              <w:t>December</w:t>
            </w:r>
          </w:p>
        </w:tc>
      </w:tr>
      <w:tr w:rsidR="00BF3296" w14:paraId="7BA9D707" w14:textId="77777777" w:rsidTr="00ED6279">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3020" w:type="dxa"/>
          </w:tcPr>
          <w:p w14:paraId="420AC067" w14:textId="43B4A467" w:rsidR="00BF3296" w:rsidRPr="00CD608E" w:rsidRDefault="00946C8D" w:rsidP="00BF3296">
            <w:pPr>
              <w:spacing w:before="0" w:after="0" w:line="240" w:lineRule="auto"/>
              <w:rPr>
                <w:b w:val="0"/>
                <w:color w:val="auto"/>
              </w:rPr>
            </w:pPr>
            <w:r>
              <w:rPr>
                <w:b w:val="0"/>
                <w:color w:val="auto"/>
              </w:rPr>
              <w:t>Meldcode K</w:t>
            </w:r>
            <w:r w:rsidR="00BF3296">
              <w:rPr>
                <w:b w:val="0"/>
                <w:color w:val="auto"/>
              </w:rPr>
              <w:t>indermishandeling</w:t>
            </w:r>
          </w:p>
        </w:tc>
        <w:tc>
          <w:tcPr>
            <w:tcW w:w="3021" w:type="dxa"/>
          </w:tcPr>
          <w:p w14:paraId="3184024A" w14:textId="77777777" w:rsidR="00BF3296" w:rsidRPr="00CD608E" w:rsidRDefault="00BF3296"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CD608E">
              <w:rPr>
                <w:color w:val="auto"/>
              </w:rPr>
              <w:t>Beleid V &amp; G</w:t>
            </w:r>
          </w:p>
          <w:p w14:paraId="3058A6AD" w14:textId="77777777" w:rsidR="00BF3296" w:rsidRPr="00CD608E" w:rsidRDefault="00BF3296"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i/>
                <w:color w:val="auto"/>
              </w:rPr>
            </w:pPr>
            <w:r>
              <w:rPr>
                <w:i/>
                <w:color w:val="auto"/>
              </w:rPr>
              <w:t>Inclusief jaarlijkse evaluatie aan de hand van de discussielijsten</w:t>
            </w:r>
          </w:p>
        </w:tc>
        <w:tc>
          <w:tcPr>
            <w:tcW w:w="3021" w:type="dxa"/>
          </w:tcPr>
          <w:p w14:paraId="53FF13DD" w14:textId="77777777" w:rsidR="00BF3296" w:rsidRPr="00CD608E" w:rsidRDefault="00BF3296"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i/>
                <w:color w:val="auto"/>
              </w:rPr>
            </w:pPr>
          </w:p>
        </w:tc>
      </w:tr>
    </w:tbl>
    <w:p w14:paraId="45E6E0D6" w14:textId="454C4570" w:rsidR="006B692E" w:rsidRDefault="006B692E" w:rsidP="00BF3296">
      <w:pPr>
        <w:spacing w:before="0" w:after="0" w:line="240" w:lineRule="auto"/>
      </w:pPr>
    </w:p>
    <w:p w14:paraId="1A10AF68" w14:textId="77777777" w:rsidR="006B692E" w:rsidRPr="006B692E" w:rsidRDefault="006B692E" w:rsidP="00BF3296">
      <w:pPr>
        <w:spacing w:before="0" w:after="0" w:line="240" w:lineRule="auto"/>
      </w:pPr>
    </w:p>
    <w:p w14:paraId="5550B5C7" w14:textId="4E64B578" w:rsidR="00504D3A" w:rsidRDefault="007B52E4" w:rsidP="00BF3296">
      <w:pPr>
        <w:pStyle w:val="Kop2"/>
        <w:spacing w:before="0" w:line="240" w:lineRule="auto"/>
      </w:pPr>
      <w:bookmarkStart w:id="129" w:name="_Toc1999282"/>
      <w:r>
        <w:t>Evaluatie en actualisatie</w:t>
      </w:r>
      <w:bookmarkEnd w:id="129"/>
    </w:p>
    <w:p w14:paraId="145A6D23" w14:textId="59CF3D7E" w:rsidR="00504D3A" w:rsidRDefault="007B52E4" w:rsidP="00BF3296">
      <w:pPr>
        <w:pStyle w:val="Geenafstand"/>
        <w:spacing w:before="0"/>
      </w:pPr>
      <w:r>
        <w:t>Elke teamvergadering vindt er een korte evalua</w:t>
      </w:r>
      <w:r w:rsidR="00946C8D">
        <w:t>tie plaats ten aanzien van het B</w:t>
      </w:r>
      <w:r>
        <w:t>eleid</w:t>
      </w:r>
      <w:r w:rsidR="00946C8D">
        <w:t xml:space="preserve"> Veiligheid en G</w:t>
      </w:r>
      <w:r>
        <w:t>ezondheid. Dit wordt gedaan door middel van de ongevallenregistratie en de gevaarlijke-situaties-registratie</w:t>
      </w:r>
      <w:r w:rsidR="00946C8D">
        <w:t>.</w:t>
      </w:r>
    </w:p>
    <w:p w14:paraId="473DF4B3" w14:textId="2EE149F9" w:rsidR="00C05775" w:rsidRDefault="00C05775" w:rsidP="00BF3296">
      <w:pPr>
        <w:pStyle w:val="Geenafstand"/>
        <w:spacing w:before="0"/>
      </w:pPr>
    </w:p>
    <w:p w14:paraId="07C4E33E" w14:textId="77777777" w:rsidR="00C05775" w:rsidRDefault="00C05775" w:rsidP="00BF3296">
      <w:pPr>
        <w:pStyle w:val="Geenafstand"/>
        <w:spacing w:before="0"/>
      </w:pPr>
      <w:r>
        <w:t xml:space="preserve">Momenteel zijn er geen openstaande acties. </w:t>
      </w:r>
    </w:p>
    <w:p w14:paraId="274E6D49" w14:textId="1C91B3D9" w:rsidR="00C05775" w:rsidRPr="00FA4AAF" w:rsidRDefault="00C05775" w:rsidP="00BF3296">
      <w:pPr>
        <w:spacing w:before="0" w:after="0" w:line="240" w:lineRule="auto"/>
      </w:pPr>
      <w:r w:rsidRPr="00FA4AAF">
        <w:t>Mochten er acties zijn</w:t>
      </w:r>
      <w:r w:rsidR="00946C8D">
        <w:t>, dan wordt onderstaand</w:t>
      </w:r>
      <w:r w:rsidRPr="00FA4AAF">
        <w:t xml:space="preserve"> schema ingevuld om ervoor zorg te dragen dat </w:t>
      </w:r>
      <w:r w:rsidR="00946C8D">
        <w:t xml:space="preserve">de </w:t>
      </w:r>
      <w:r w:rsidRPr="00FA4AAF">
        <w:t>actie</w:t>
      </w:r>
      <w:r>
        <w:t xml:space="preserve"> in kaart wordt gebracht en er een passende oplossing komt. Dit kan ofwel door een aanpassing in het beleid en de handelingswijze van medewerkers ofwel door aanpassing van het pand </w:t>
      </w:r>
      <w:r w:rsidR="00BD7287">
        <w:t>en/</w:t>
      </w:r>
      <w:r>
        <w:t xml:space="preserve">of materialen. </w:t>
      </w:r>
    </w:p>
    <w:p w14:paraId="06C33FFF" w14:textId="77777777" w:rsidR="00C05775" w:rsidRDefault="00C05775" w:rsidP="00BF3296">
      <w:pPr>
        <w:pStyle w:val="Geenafstand"/>
        <w:spacing w:before="0"/>
      </w:pPr>
    </w:p>
    <w:tbl>
      <w:tblPr>
        <w:tblStyle w:val="Rastertabel1licht-Accent2"/>
        <w:tblW w:w="9206" w:type="dxa"/>
        <w:tblLayout w:type="fixed"/>
        <w:tblLook w:val="0000" w:firstRow="0" w:lastRow="0" w:firstColumn="0" w:lastColumn="0" w:noHBand="0" w:noVBand="0"/>
      </w:tblPr>
      <w:tblGrid>
        <w:gridCol w:w="4603"/>
        <w:gridCol w:w="4603"/>
      </w:tblGrid>
      <w:tr w:rsidR="00C05775" w:rsidRPr="00B11CD3" w14:paraId="01693FB8" w14:textId="77777777" w:rsidTr="00ED6279">
        <w:tc>
          <w:tcPr>
            <w:tcW w:w="9206" w:type="dxa"/>
            <w:gridSpan w:val="2"/>
          </w:tcPr>
          <w:p w14:paraId="0B7ACF24" w14:textId="1CAD5BEF" w:rsidR="00C05775" w:rsidRPr="00B11CD3" w:rsidRDefault="00BF3296" w:rsidP="00BF3296">
            <w:pPr>
              <w:spacing w:before="0" w:after="0" w:line="240" w:lineRule="auto"/>
              <w:rPr>
                <w:b/>
                <w:bCs/>
              </w:rPr>
            </w:pPr>
            <w:r>
              <w:rPr>
                <w:b/>
                <w:bCs/>
              </w:rPr>
              <w:t>A</w:t>
            </w:r>
            <w:r w:rsidR="00C05775" w:rsidRPr="00B11CD3">
              <w:rPr>
                <w:b/>
                <w:bCs/>
              </w:rPr>
              <w:t>ctie</w:t>
            </w:r>
            <w:r w:rsidR="00946C8D">
              <w:rPr>
                <w:b/>
                <w:bCs/>
              </w:rPr>
              <w:t>:</w:t>
            </w:r>
          </w:p>
        </w:tc>
      </w:tr>
      <w:tr w:rsidR="00C05775" w:rsidRPr="00B11CD3" w14:paraId="43C55AA4" w14:textId="77777777" w:rsidTr="00ED6279">
        <w:tc>
          <w:tcPr>
            <w:tcW w:w="9206" w:type="dxa"/>
            <w:gridSpan w:val="2"/>
          </w:tcPr>
          <w:p w14:paraId="3DBE2CB1" w14:textId="77777777" w:rsidR="00C05775" w:rsidRPr="008B7C45" w:rsidRDefault="00C05775" w:rsidP="00BF3296">
            <w:pPr>
              <w:pStyle w:val="Geenafstand"/>
              <w:spacing w:before="0"/>
            </w:pPr>
          </w:p>
        </w:tc>
      </w:tr>
      <w:tr w:rsidR="00C05775" w:rsidRPr="00B11CD3" w14:paraId="17E3FF8B" w14:textId="77777777" w:rsidTr="00ED6279">
        <w:tc>
          <w:tcPr>
            <w:tcW w:w="9206" w:type="dxa"/>
            <w:gridSpan w:val="2"/>
          </w:tcPr>
          <w:p w14:paraId="053330CE" w14:textId="77777777" w:rsidR="00C05775" w:rsidRPr="00B11CD3" w:rsidRDefault="00C05775" w:rsidP="00BF3296">
            <w:pPr>
              <w:spacing w:before="0" w:after="0" w:line="240" w:lineRule="auto"/>
              <w:rPr>
                <w:b/>
                <w:bCs/>
              </w:rPr>
            </w:pPr>
            <w:r w:rsidRPr="00B11CD3">
              <w:rPr>
                <w:b/>
                <w:bCs/>
              </w:rPr>
              <w:t>Locatie:</w:t>
            </w:r>
          </w:p>
        </w:tc>
      </w:tr>
      <w:tr w:rsidR="00C05775" w:rsidRPr="00B11CD3" w14:paraId="47121FBB" w14:textId="77777777" w:rsidTr="00ED6279">
        <w:tc>
          <w:tcPr>
            <w:tcW w:w="9206" w:type="dxa"/>
            <w:gridSpan w:val="2"/>
          </w:tcPr>
          <w:p w14:paraId="20CF2D86" w14:textId="77777777" w:rsidR="00C05775" w:rsidRPr="00B11CD3" w:rsidRDefault="00C05775" w:rsidP="00BF3296">
            <w:pPr>
              <w:pStyle w:val="Geenafstand"/>
              <w:spacing w:before="0"/>
            </w:pPr>
          </w:p>
        </w:tc>
      </w:tr>
      <w:tr w:rsidR="00C05775" w:rsidRPr="00B11CD3" w14:paraId="58BD2D87" w14:textId="77777777" w:rsidTr="00ED6279">
        <w:tc>
          <w:tcPr>
            <w:tcW w:w="4603" w:type="dxa"/>
          </w:tcPr>
          <w:p w14:paraId="1D582FAA" w14:textId="77777777" w:rsidR="00C05775" w:rsidRPr="00B11CD3" w:rsidRDefault="00C05775" w:rsidP="00BF3296">
            <w:pPr>
              <w:spacing w:before="0" w:after="0" w:line="240" w:lineRule="auto"/>
              <w:rPr>
                <w:b/>
                <w:bCs/>
              </w:rPr>
            </w:pPr>
            <w:r>
              <w:rPr>
                <w:b/>
                <w:bCs/>
              </w:rPr>
              <w:t>Beoogde r</w:t>
            </w:r>
            <w:r w:rsidRPr="00B11CD3">
              <w:rPr>
                <w:b/>
                <w:bCs/>
              </w:rPr>
              <w:t>ealisatie datum:</w:t>
            </w:r>
          </w:p>
        </w:tc>
        <w:tc>
          <w:tcPr>
            <w:tcW w:w="4603" w:type="dxa"/>
          </w:tcPr>
          <w:p w14:paraId="5B29415B" w14:textId="17C8CD91" w:rsidR="00C05775" w:rsidRPr="00B11CD3" w:rsidRDefault="00C05775" w:rsidP="00BF3296">
            <w:pPr>
              <w:spacing w:before="0" w:after="0" w:line="240" w:lineRule="auto"/>
              <w:rPr>
                <w:b/>
                <w:bCs/>
              </w:rPr>
            </w:pPr>
            <w:r>
              <w:rPr>
                <w:b/>
                <w:bCs/>
              </w:rPr>
              <w:t>Datum gerealiseerd</w:t>
            </w:r>
          </w:p>
        </w:tc>
      </w:tr>
      <w:tr w:rsidR="00C05775" w:rsidRPr="00B11CD3" w14:paraId="4EC6824B" w14:textId="77777777" w:rsidTr="00ED6279">
        <w:tc>
          <w:tcPr>
            <w:tcW w:w="4603" w:type="dxa"/>
          </w:tcPr>
          <w:p w14:paraId="6C887C57" w14:textId="77777777" w:rsidR="00C05775" w:rsidRPr="00B11CD3" w:rsidRDefault="00C05775" w:rsidP="00BF3296">
            <w:pPr>
              <w:pStyle w:val="Geenafstand"/>
              <w:spacing w:before="0"/>
            </w:pPr>
          </w:p>
        </w:tc>
        <w:tc>
          <w:tcPr>
            <w:tcW w:w="4603" w:type="dxa"/>
          </w:tcPr>
          <w:p w14:paraId="4B170FD0" w14:textId="77777777" w:rsidR="00C05775" w:rsidRPr="00B11CD3" w:rsidRDefault="00C05775" w:rsidP="00BF3296">
            <w:pPr>
              <w:pStyle w:val="Geenafstand"/>
              <w:spacing w:before="0"/>
            </w:pPr>
          </w:p>
        </w:tc>
      </w:tr>
      <w:tr w:rsidR="00C05775" w:rsidRPr="00B11CD3" w14:paraId="6AB4BA4F" w14:textId="77777777" w:rsidTr="00ED6279">
        <w:tc>
          <w:tcPr>
            <w:tcW w:w="9206" w:type="dxa"/>
            <w:gridSpan w:val="2"/>
          </w:tcPr>
          <w:p w14:paraId="30814805" w14:textId="77777777" w:rsidR="00C05775" w:rsidRPr="00B11CD3" w:rsidRDefault="00C05775" w:rsidP="00BF3296">
            <w:pPr>
              <w:spacing w:before="0" w:after="0" w:line="240" w:lineRule="auto"/>
              <w:rPr>
                <w:b/>
                <w:bCs/>
              </w:rPr>
            </w:pPr>
            <w:r w:rsidRPr="00B11CD3">
              <w:rPr>
                <w:b/>
                <w:bCs/>
              </w:rPr>
              <w:t>Verantwoordelijke:</w:t>
            </w:r>
          </w:p>
        </w:tc>
      </w:tr>
      <w:tr w:rsidR="00C05775" w:rsidRPr="00B11CD3" w14:paraId="1E1D187F" w14:textId="77777777" w:rsidTr="00ED6279">
        <w:tc>
          <w:tcPr>
            <w:tcW w:w="9206" w:type="dxa"/>
            <w:gridSpan w:val="2"/>
          </w:tcPr>
          <w:p w14:paraId="325C6861" w14:textId="77777777" w:rsidR="00C05775" w:rsidRPr="00B11CD3" w:rsidRDefault="00C05775" w:rsidP="00BF3296">
            <w:pPr>
              <w:pStyle w:val="Geenafstand"/>
              <w:spacing w:before="0"/>
            </w:pPr>
          </w:p>
        </w:tc>
      </w:tr>
      <w:tr w:rsidR="00C05775" w:rsidRPr="00B11CD3" w14:paraId="373E8EB1" w14:textId="77777777" w:rsidTr="00ED6279">
        <w:tc>
          <w:tcPr>
            <w:tcW w:w="9206" w:type="dxa"/>
            <w:gridSpan w:val="2"/>
          </w:tcPr>
          <w:p w14:paraId="5D419002" w14:textId="77777777" w:rsidR="00C05775" w:rsidRPr="00B11CD3" w:rsidRDefault="00C05775" w:rsidP="00BF3296">
            <w:pPr>
              <w:spacing w:before="0" w:after="0" w:line="240" w:lineRule="auto"/>
              <w:rPr>
                <w:b/>
                <w:bCs/>
              </w:rPr>
            </w:pPr>
            <w:r w:rsidRPr="00B11CD3">
              <w:rPr>
                <w:b/>
                <w:bCs/>
              </w:rPr>
              <w:t>Voortgang:</w:t>
            </w:r>
          </w:p>
        </w:tc>
      </w:tr>
      <w:tr w:rsidR="00C05775" w:rsidRPr="00B11CD3" w14:paraId="49FD6E58" w14:textId="77777777" w:rsidTr="00ED6279">
        <w:tc>
          <w:tcPr>
            <w:tcW w:w="9206" w:type="dxa"/>
            <w:gridSpan w:val="2"/>
          </w:tcPr>
          <w:p w14:paraId="75F500B4" w14:textId="77777777" w:rsidR="00C05775" w:rsidRDefault="00C05775" w:rsidP="00BF3296">
            <w:pPr>
              <w:pStyle w:val="Geenafstand"/>
              <w:spacing w:before="0"/>
            </w:pPr>
          </w:p>
          <w:p w14:paraId="5328E284" w14:textId="77777777" w:rsidR="00C05775" w:rsidRDefault="00C05775" w:rsidP="00BF3296">
            <w:pPr>
              <w:pStyle w:val="Geenafstand"/>
              <w:spacing w:before="0"/>
            </w:pPr>
          </w:p>
          <w:p w14:paraId="6286B5CC" w14:textId="77777777" w:rsidR="00C05775" w:rsidRDefault="00C05775" w:rsidP="00BF3296">
            <w:pPr>
              <w:pStyle w:val="Geenafstand"/>
              <w:spacing w:before="0"/>
            </w:pPr>
          </w:p>
          <w:p w14:paraId="64F936C3" w14:textId="77777777" w:rsidR="00C05775" w:rsidRDefault="00C05775" w:rsidP="00BF3296">
            <w:pPr>
              <w:pStyle w:val="Geenafstand"/>
              <w:spacing w:before="0"/>
            </w:pPr>
          </w:p>
          <w:p w14:paraId="47B6C702" w14:textId="77777777" w:rsidR="00C05775" w:rsidRPr="00B11CD3" w:rsidRDefault="00C05775" w:rsidP="00BF3296">
            <w:pPr>
              <w:pStyle w:val="Geenafstand"/>
              <w:spacing w:before="0"/>
            </w:pPr>
          </w:p>
        </w:tc>
      </w:tr>
      <w:tr w:rsidR="00C05775" w:rsidRPr="00B11CD3" w14:paraId="1505FB6D" w14:textId="77777777" w:rsidTr="00ED6279">
        <w:tc>
          <w:tcPr>
            <w:tcW w:w="9206" w:type="dxa"/>
            <w:gridSpan w:val="2"/>
          </w:tcPr>
          <w:p w14:paraId="1A7EFEE9" w14:textId="77777777" w:rsidR="00C05775" w:rsidRPr="00B11CD3" w:rsidRDefault="00C05775" w:rsidP="00BF3296">
            <w:pPr>
              <w:spacing w:before="0" w:after="0" w:line="240" w:lineRule="auto"/>
              <w:rPr>
                <w:b/>
              </w:rPr>
            </w:pPr>
            <w:r w:rsidRPr="00B11CD3">
              <w:rPr>
                <w:b/>
              </w:rPr>
              <w:lastRenderedPageBreak/>
              <w:t>Bijzonderheden:</w:t>
            </w:r>
          </w:p>
        </w:tc>
      </w:tr>
      <w:tr w:rsidR="00C05775" w:rsidRPr="00B11CD3" w14:paraId="768B3035" w14:textId="77777777" w:rsidTr="00ED6279">
        <w:tc>
          <w:tcPr>
            <w:tcW w:w="9206" w:type="dxa"/>
            <w:gridSpan w:val="2"/>
          </w:tcPr>
          <w:p w14:paraId="218B42B7" w14:textId="77777777" w:rsidR="00C05775" w:rsidRPr="00B11CD3" w:rsidRDefault="00C05775" w:rsidP="00BF3296">
            <w:pPr>
              <w:pStyle w:val="Geenafstand"/>
              <w:spacing w:before="0"/>
            </w:pPr>
          </w:p>
        </w:tc>
      </w:tr>
    </w:tbl>
    <w:p w14:paraId="13DFB239" w14:textId="77777777" w:rsidR="00C05775" w:rsidRDefault="00C05775" w:rsidP="00BF3296">
      <w:pPr>
        <w:pStyle w:val="Geenafstand"/>
        <w:spacing w:before="0"/>
      </w:pPr>
    </w:p>
    <w:p w14:paraId="6C198305" w14:textId="77777777" w:rsidR="00504D3A" w:rsidRDefault="00504D3A" w:rsidP="00BF3296">
      <w:pPr>
        <w:pStyle w:val="Geenafstand"/>
        <w:spacing w:before="0"/>
        <w:rPr>
          <w:color w:val="ED7D31"/>
          <w:u w:color="ED7D31"/>
        </w:rPr>
      </w:pPr>
    </w:p>
    <w:p w14:paraId="29C45692" w14:textId="77777777" w:rsidR="00504D3A" w:rsidRDefault="007B52E4" w:rsidP="00BF3296">
      <w:pPr>
        <w:pStyle w:val="Kop3"/>
        <w:spacing w:before="0" w:line="240" w:lineRule="auto"/>
        <w:rPr>
          <w:u w:color="ED7D31"/>
        </w:rPr>
      </w:pPr>
      <w:bookmarkStart w:id="130" w:name="_Toc1999283"/>
      <w:r>
        <w:rPr>
          <w:u w:color="ED7D31"/>
        </w:rPr>
        <w:t>Ongevallen registratie:</w:t>
      </w:r>
      <w:bookmarkEnd w:id="130"/>
    </w:p>
    <w:p w14:paraId="6C39ED56" w14:textId="77777777" w:rsidR="00504D3A" w:rsidRDefault="007B52E4" w:rsidP="00BF3296">
      <w:pPr>
        <w:pStyle w:val="Geenafstand"/>
        <w:spacing w:before="0"/>
      </w:pPr>
      <w:r>
        <w:t xml:space="preserve">In dit beleid is er gekeken naar (mogelijke) gevaren en hoe ongevallen voorkomen kunnen worden. Om nieuwe gevaren duidelijk in beeld te krijgen, is het belangrijk om een ongevallenregistratie bij te houden. </w:t>
      </w:r>
    </w:p>
    <w:p w14:paraId="0552F555" w14:textId="77777777" w:rsidR="00504D3A" w:rsidRDefault="007B52E4" w:rsidP="00BF3296">
      <w:pPr>
        <w:pStyle w:val="Geenafstand"/>
        <w:spacing w:before="0"/>
      </w:pPr>
      <w:r>
        <w:t xml:space="preserve">De groep heeft een ‘Registratieformulier ongevallen’ liggen. Op het ongevallenregistratieformulier worden ongevallen genoteerd. Er wordt genoteerd wat er gebeurd is, of er letsel is en hoe erg het letsel is. </w:t>
      </w:r>
    </w:p>
    <w:p w14:paraId="5A9A5F5F" w14:textId="2CBE4451" w:rsidR="00504D3A" w:rsidRDefault="007B52E4" w:rsidP="00BF3296">
      <w:pPr>
        <w:pStyle w:val="Geenafstand"/>
        <w:spacing w:before="0"/>
      </w:pPr>
      <w:r>
        <w:t xml:space="preserve">Het ongevallenregistratieformulier wordt ingevuld voor ongevallen binnen </w:t>
      </w:r>
      <w:r w:rsidR="00641767">
        <w:t>Alderleafste Kinderopvang</w:t>
      </w:r>
      <w:r>
        <w:t>, in de buitenruimte en tijdens uitstapjes.</w:t>
      </w:r>
    </w:p>
    <w:p w14:paraId="6F49A0C4" w14:textId="6AC9BDD5" w:rsidR="00504D3A" w:rsidRDefault="007B52E4" w:rsidP="00BF3296">
      <w:pPr>
        <w:pStyle w:val="Geenafstand"/>
        <w:spacing w:before="0"/>
      </w:pPr>
      <w:r>
        <w:t xml:space="preserve">Tijdens de maandelijkse vergaderingen wordt de ongevallenregistratie bekeken en besproken. Indien </w:t>
      </w:r>
      <w:r w:rsidR="00D71977">
        <w:t>nodig wordt het Beleid Veiligheid en G</w:t>
      </w:r>
      <w:r>
        <w:t xml:space="preserve">ezondheid aangepast. </w:t>
      </w:r>
    </w:p>
    <w:p w14:paraId="76A97690" w14:textId="77777777" w:rsidR="00504D3A" w:rsidRDefault="00504D3A" w:rsidP="00BF3296">
      <w:pPr>
        <w:pStyle w:val="Geenafstand"/>
        <w:spacing w:before="0"/>
      </w:pPr>
    </w:p>
    <w:p w14:paraId="5E3659C9" w14:textId="77777777" w:rsidR="00504D3A" w:rsidRDefault="007B52E4" w:rsidP="00BF3296">
      <w:pPr>
        <w:pStyle w:val="Kop3"/>
        <w:spacing w:before="0" w:line="240" w:lineRule="auto"/>
        <w:rPr>
          <w:u w:color="ED7D31"/>
        </w:rPr>
      </w:pPr>
      <w:bookmarkStart w:id="131" w:name="_Toc1999284"/>
      <w:r>
        <w:rPr>
          <w:u w:color="ED7D31"/>
        </w:rPr>
        <w:t>Gevaarlijke-situatie-registratie</w:t>
      </w:r>
      <w:bookmarkEnd w:id="131"/>
    </w:p>
    <w:p w14:paraId="661F6E60" w14:textId="602AEB97" w:rsidR="00504D3A" w:rsidRDefault="00D71977" w:rsidP="00BF3296">
      <w:pPr>
        <w:pStyle w:val="Geenafstand"/>
        <w:spacing w:before="0"/>
        <w:rPr>
          <w:color w:val="ED7D31"/>
          <w:u w:color="ED7D31"/>
        </w:rPr>
      </w:pPr>
      <w:r>
        <w:t>Naast de O</w:t>
      </w:r>
      <w:r w:rsidR="007B52E4">
        <w:t>ngevallenregistratie is er een registratie van gevaarlijke situaties. De pedagogisch</w:t>
      </w:r>
      <w:r>
        <w:t xml:space="preserve"> medewerker vult deze in wanneer</w:t>
      </w:r>
      <w:r w:rsidR="007B52E4">
        <w:t xml:space="preserve"> zich een gevaarlijke situatie heeft voorgedaan, maar het kind niet daadwerkelijk letsel heeft opgelopen. Ook deze registraties worden maandelijks besproken in de teamverga</w:t>
      </w:r>
      <w:r>
        <w:t>dering. Indien nodig wordt het Beleid Veiligheid en G</w:t>
      </w:r>
      <w:r w:rsidR="007B52E4">
        <w:t>ezondheid aangepast.</w:t>
      </w:r>
    </w:p>
    <w:p w14:paraId="5EDA4A77" w14:textId="77777777" w:rsidR="00504D3A" w:rsidRDefault="00504D3A" w:rsidP="00BF3296">
      <w:pPr>
        <w:pStyle w:val="Geenafstand"/>
        <w:spacing w:before="0"/>
      </w:pPr>
    </w:p>
    <w:p w14:paraId="77679F27" w14:textId="77777777" w:rsidR="00504D3A" w:rsidRDefault="007B52E4" w:rsidP="00BF3296">
      <w:pPr>
        <w:pStyle w:val="Kop3"/>
        <w:spacing w:before="0" w:line="240" w:lineRule="auto"/>
        <w:rPr>
          <w:u w:color="ED7D31"/>
        </w:rPr>
      </w:pPr>
      <w:bookmarkStart w:id="132" w:name="_Toc1999285"/>
      <w:r>
        <w:rPr>
          <w:u w:color="ED7D31"/>
        </w:rPr>
        <w:t>Jaarlijkse evaluatie</w:t>
      </w:r>
      <w:bookmarkEnd w:id="132"/>
    </w:p>
    <w:p w14:paraId="5D5198E5" w14:textId="4B7D9352" w:rsidR="00504D3A" w:rsidRDefault="007B52E4" w:rsidP="00BF3296">
      <w:pPr>
        <w:spacing w:before="0" w:after="0" w:line="240" w:lineRule="auto"/>
      </w:pPr>
      <w:r>
        <w:t xml:space="preserve">Naast de maandelijkse evaluatie aan de hand van de </w:t>
      </w:r>
      <w:r w:rsidR="00D71977">
        <w:t>Ongevallenregistratie</w:t>
      </w:r>
      <w:r>
        <w:t xml:space="preserve"> en registratie-gev</w:t>
      </w:r>
      <w:r w:rsidR="00D71977">
        <w:t>aarlijke-situaties, is er</w:t>
      </w:r>
      <w:r>
        <w:t xml:space="preserve"> ook een jaarlijkse evaluatie. Deze vindt plaats in december. Aan de hand van de </w:t>
      </w:r>
      <w:r w:rsidR="0027211D">
        <w:t>discussielijsten</w:t>
      </w:r>
      <w:r>
        <w:t xml:space="preserve"> gaat elke pedagogisch medewerker goed kijken naar de eigen groepsruimte. Hierbij wordt aangegeven wat grote risico’s, kleine risico’s en locatie specifieke risico’s zijn en welke risico’s een aandachtpunt zijn. Vervolgens zal er een begeleide discussie plaatsvinden in de teamvergadering van december. Er wordt samen geëvalueerd of het beleid overeenkomt met de risico’s die er zijn ingeschat. Tevens wordt er gekeken of de huidige werkafspraken nog steeds voldoende zijn om het risico te minimaliseren. </w:t>
      </w:r>
    </w:p>
    <w:p w14:paraId="1E63819B" w14:textId="2D79698C" w:rsidR="00504D3A" w:rsidRDefault="007B52E4" w:rsidP="00BF3296">
      <w:pPr>
        <w:spacing w:before="0" w:after="0" w:line="240" w:lineRule="auto"/>
      </w:pPr>
      <w:r>
        <w:t>De jaarlijkse evaluatie is een</w:t>
      </w:r>
      <w:r w:rsidR="00D56D75">
        <w:t xml:space="preserve"> totale evaluatie, waarbij het B</w:t>
      </w:r>
      <w:r>
        <w:t>elei</w:t>
      </w:r>
      <w:r w:rsidR="00D56D75">
        <w:t>d Veiligheid en G</w:t>
      </w:r>
      <w:r>
        <w:t xml:space="preserve">ezondheid verder aangepast en geactualiseerd kan worden op alle onderwerpen. </w:t>
      </w:r>
    </w:p>
    <w:p w14:paraId="6A6FC6D0" w14:textId="77777777" w:rsidR="00504D3A" w:rsidRDefault="00504D3A" w:rsidP="00BF3296">
      <w:pPr>
        <w:spacing w:before="0" w:after="0" w:line="240" w:lineRule="auto"/>
      </w:pPr>
    </w:p>
    <w:p w14:paraId="5D2AF98B" w14:textId="77777777" w:rsidR="00504D3A" w:rsidRDefault="007B52E4" w:rsidP="00BF3296">
      <w:pPr>
        <w:pStyle w:val="Kop3"/>
        <w:spacing w:before="0" w:line="240" w:lineRule="auto"/>
        <w:rPr>
          <w:u w:color="ED7D31"/>
        </w:rPr>
      </w:pPr>
      <w:bookmarkStart w:id="133" w:name="_Toc1999286"/>
      <w:r>
        <w:rPr>
          <w:u w:color="ED7D31"/>
        </w:rPr>
        <w:t>Actualisatie bij wijzigingen</w:t>
      </w:r>
      <w:bookmarkEnd w:id="133"/>
    </w:p>
    <w:p w14:paraId="6F6692CB" w14:textId="7457A8AD" w:rsidR="001D4ECB" w:rsidRDefault="001D4ECB" w:rsidP="00BF3296">
      <w:pPr>
        <w:spacing w:before="0" w:after="0" w:line="240" w:lineRule="auto"/>
      </w:pPr>
      <w:bookmarkStart w:id="134" w:name="_Toc505271070"/>
      <w:r>
        <w:t>Indien er een werkwijziging, verbouwing of aanschaf van nieuw m</w:t>
      </w:r>
      <w:r w:rsidR="00D56D75">
        <w:t>ateriaal wordt gedaan, zal het Beleid V</w:t>
      </w:r>
      <w:r>
        <w:t xml:space="preserve">eiligheid en </w:t>
      </w:r>
      <w:r w:rsidR="00D56D75">
        <w:t>Gezondheid indien nodig</w:t>
      </w:r>
      <w:r w:rsidRPr="002918FF">
        <w:t xml:space="preserve"> </w:t>
      </w:r>
      <w:r>
        <w:t xml:space="preserve">worden </w:t>
      </w:r>
      <w:r w:rsidRPr="002918FF">
        <w:t xml:space="preserve">aangepast, zodat </w:t>
      </w:r>
      <w:r w:rsidR="00D56D75">
        <w:t>het altijd een actueel beleid.</w:t>
      </w:r>
      <w:r w:rsidRPr="002918FF">
        <w:t xml:space="preserve"> </w:t>
      </w:r>
    </w:p>
    <w:p w14:paraId="0DF34E6D" w14:textId="77777777" w:rsidR="001A44A8" w:rsidRPr="002918FF" w:rsidRDefault="001A44A8" w:rsidP="00BF3296">
      <w:pPr>
        <w:spacing w:before="0" w:after="0" w:line="240" w:lineRule="auto"/>
        <w:rPr>
          <w:rFonts w:asciiTheme="majorHAnsi" w:eastAsiaTheme="majorEastAsia" w:hAnsiTheme="majorHAnsi" w:cstheme="majorBidi"/>
          <w:sz w:val="32"/>
          <w:szCs w:val="32"/>
        </w:rPr>
      </w:pPr>
    </w:p>
    <w:p w14:paraId="4AAD97B9" w14:textId="551766AF" w:rsidR="00AD792C" w:rsidRPr="00CB3C20" w:rsidRDefault="00AD792C" w:rsidP="00BF3296">
      <w:pPr>
        <w:pStyle w:val="Kop2"/>
        <w:spacing w:before="0" w:line="240" w:lineRule="auto"/>
      </w:pPr>
      <w:bookmarkStart w:id="135" w:name="_Toc1999287"/>
      <w:r w:rsidRPr="00CB3C20">
        <w:t>Informeren betrokkenen</w:t>
      </w:r>
      <w:bookmarkEnd w:id="134"/>
      <w:bookmarkEnd w:id="135"/>
    </w:p>
    <w:p w14:paraId="00A25EEA" w14:textId="4C4D05A8" w:rsidR="00AD792C" w:rsidRDefault="00AD792C" w:rsidP="00BF3296">
      <w:pPr>
        <w:spacing w:before="0" w:after="0" w:line="240" w:lineRule="auto"/>
      </w:pPr>
      <w:r>
        <w:t>Om een gedragen beleid te houden en te bewerkstellen dat alle betrokk</w:t>
      </w:r>
      <w:r w:rsidR="00D56D75">
        <w:t>enen op de hoogte zijn van het Beleid Veiligheid en Gezondheid</w:t>
      </w:r>
      <w:r>
        <w:t xml:space="preserve"> is </w:t>
      </w:r>
      <w:r w:rsidR="00BD7287">
        <w:t>informatieoverdracht</w:t>
      </w:r>
      <w:r>
        <w:t xml:space="preserve"> van belang. </w:t>
      </w:r>
      <w:r w:rsidR="003F0A2E">
        <w:t xml:space="preserve">Stagiaires, </w:t>
      </w:r>
      <w:r w:rsidR="00BD7287">
        <w:t>vrijwilligers,</w:t>
      </w:r>
      <w:r w:rsidR="003F0A2E">
        <w:t xml:space="preserve"> pedagogisch medewerker</w:t>
      </w:r>
      <w:r w:rsidR="00D56D75">
        <w:t>s</w:t>
      </w:r>
      <w:r w:rsidR="003F0A2E">
        <w:t xml:space="preserve"> en andere werknemers van </w:t>
      </w:r>
      <w:r w:rsidR="00D56D75">
        <w:t>Alderleafste K</w:t>
      </w:r>
      <w:r w:rsidR="00397A07">
        <w:t xml:space="preserve">inderopvang </w:t>
      </w:r>
      <w:r w:rsidR="00D56D75">
        <w:t>kunnen het beleid te</w:t>
      </w:r>
      <w:r w:rsidR="003F0A2E">
        <w:t xml:space="preserve"> alle</w:t>
      </w:r>
      <w:r w:rsidR="00D56D75">
        <w:t>n tijde</w:t>
      </w:r>
      <w:r w:rsidR="003F0A2E">
        <w:t xml:space="preserve"> inzien op locatie in de mappen.</w:t>
      </w:r>
    </w:p>
    <w:p w14:paraId="701FEE27" w14:textId="77777777" w:rsidR="00AD792C" w:rsidRDefault="00AD792C" w:rsidP="00BF3296">
      <w:pPr>
        <w:spacing w:before="0" w:after="0" w:line="240" w:lineRule="auto"/>
      </w:pPr>
    </w:p>
    <w:p w14:paraId="14004263" w14:textId="77777777" w:rsidR="00AD792C" w:rsidRPr="00CE2000" w:rsidRDefault="00AD792C" w:rsidP="00BF3296">
      <w:pPr>
        <w:pStyle w:val="Kop3"/>
        <w:spacing w:before="0" w:line="240" w:lineRule="auto"/>
      </w:pPr>
      <w:bookmarkStart w:id="136" w:name="_Toc505271071"/>
      <w:bookmarkStart w:id="137" w:name="_Toc1999288"/>
      <w:r>
        <w:t>Stagiaires en vrijwilligers</w:t>
      </w:r>
      <w:r w:rsidRPr="00CE2000">
        <w:t>:</w:t>
      </w:r>
      <w:bookmarkEnd w:id="136"/>
      <w:bookmarkEnd w:id="137"/>
    </w:p>
    <w:p w14:paraId="2788382E" w14:textId="7FC66543" w:rsidR="006C3CEF" w:rsidRPr="002642FD" w:rsidRDefault="006C3CEF" w:rsidP="00BF3296">
      <w:pPr>
        <w:spacing w:before="0" w:after="0" w:line="240" w:lineRule="auto"/>
      </w:pPr>
      <w:r>
        <w:t>Stagiaires nemen</w:t>
      </w:r>
      <w:r w:rsidR="00D56D75">
        <w:t>,</w:t>
      </w:r>
      <w:r>
        <w:t xml:space="preserve"> indien zij beschikbaar zijn</w:t>
      </w:r>
      <w:r w:rsidR="00D56D75">
        <w:t>,</w:t>
      </w:r>
      <w:r>
        <w:t xml:space="preserve"> deel aan</w:t>
      </w:r>
      <w:r w:rsidR="00D56D75">
        <w:t xml:space="preserve"> de teamvergadering waarin het Beleid Veiligheid en G</w:t>
      </w:r>
      <w:r>
        <w:t>ezondheid wordt besproken. Hierdoor krijgen zij dezelfde informatieoverdracht als pedagogisch medewerkers en wordt er gewerkt aan het gezamenlijk dragen en uitdragen van het</w:t>
      </w:r>
      <w:r w:rsidR="00D56D75">
        <w:t xml:space="preserve"> beleid</w:t>
      </w:r>
      <w:r>
        <w:t xml:space="preserve">. </w:t>
      </w:r>
      <w:r w:rsidRPr="002642FD">
        <w:t xml:space="preserve">Mochten zij niet aanwezig kunnen zijn, </w:t>
      </w:r>
      <w:r>
        <w:t xml:space="preserve">dan </w:t>
      </w:r>
      <w:r w:rsidRPr="002642FD">
        <w:t>zullen zij door</w:t>
      </w:r>
      <w:r w:rsidR="00D56D75">
        <w:t xml:space="preserve"> </w:t>
      </w:r>
      <w:r w:rsidRPr="002642FD">
        <w:t>middel van de notulen en een persoonlijk gesprek met de leidinggevende op de hoogte worden gesteld van de belangrijkste uitkomsten van de vergadering. Het uitgangspunt is dat zowel stagiaires als vrijwilligers dezelfde informatieoverdracht krijgen als de pedagogisch medewerkers</w:t>
      </w:r>
      <w:r>
        <w:t>.</w:t>
      </w:r>
      <w:r w:rsidRPr="002642FD">
        <w:t xml:space="preserve"> </w:t>
      </w:r>
      <w:r>
        <w:t>Z</w:t>
      </w:r>
      <w:r w:rsidRPr="002642FD">
        <w:t>ij werken immers mee binnen</w:t>
      </w:r>
      <w:r w:rsidR="00397A07" w:rsidRPr="00397A07">
        <w:t xml:space="preserve"> </w:t>
      </w:r>
      <w:r w:rsidR="00D56D75">
        <w:t>Alderleafste K</w:t>
      </w:r>
      <w:r w:rsidR="00397A07">
        <w:t>inderopvang</w:t>
      </w:r>
      <w:r w:rsidRPr="002642FD">
        <w:t>, waarbij zij zich aan dezelfde veiligheid</w:t>
      </w:r>
      <w:r w:rsidR="00D56D75">
        <w:t>s- en gezondheids</w:t>
      </w:r>
      <w:r w:rsidRPr="002642FD">
        <w:t xml:space="preserve">richtlijnen dienen te houden. </w:t>
      </w:r>
    </w:p>
    <w:p w14:paraId="338026C1" w14:textId="78FA40A6" w:rsidR="00505965" w:rsidRDefault="006C3CEF" w:rsidP="00505965">
      <w:pPr>
        <w:spacing w:before="0" w:after="0" w:line="240" w:lineRule="auto"/>
      </w:pPr>
      <w:r w:rsidRPr="002642FD">
        <w:t>Tevens kan er binnen de begeleidingsgesprekken waarin wordt gesproken over het functioneren</w:t>
      </w:r>
      <w:r w:rsidR="00316881">
        <w:t xml:space="preserve"> het Beleid Veiligheid en G</w:t>
      </w:r>
      <w:r w:rsidRPr="002642FD">
        <w:t xml:space="preserve">ezondheid worden besproken. Indien de stagebegeleider </w:t>
      </w:r>
      <w:r w:rsidR="00BD7287" w:rsidRPr="002642FD">
        <w:t>en/</w:t>
      </w:r>
      <w:r w:rsidRPr="002642FD">
        <w:t xml:space="preserve">of de </w:t>
      </w:r>
      <w:r w:rsidRPr="002642FD">
        <w:lastRenderedPageBreak/>
        <w:t xml:space="preserve">leidinggevende opmerkt dat de </w:t>
      </w:r>
      <w:r w:rsidR="00670078" w:rsidRPr="002642FD">
        <w:t>stagiaire/</w:t>
      </w:r>
      <w:r w:rsidRPr="002642FD">
        <w:t>vrijwilliger niet volgens het beleid werk</w:t>
      </w:r>
      <w:r w:rsidR="00316881">
        <w:t>t,</w:t>
      </w:r>
      <w:r w:rsidRPr="002642FD">
        <w:t xml:space="preserve"> zal zij binnen dit gesprek uitleg krijgen van de werkafspraken, zodat zij zich hi</w:t>
      </w:r>
      <w:r w:rsidR="00316881">
        <w:t xml:space="preserve">eraan in de praktijk kan houden. </w:t>
      </w:r>
      <w:r w:rsidR="00505965">
        <w:t>De vrijwilliger is licht beperkt heeft daardoor geen mogelijkheid om deel te nemen aan vergaderingen. Zij wordt gedurende de dag door de pedagogisch medewerkers b</w:t>
      </w:r>
      <w:r w:rsidR="00316881">
        <w:t>egeleid in het werken naar het Beleid Veiligheid en G</w:t>
      </w:r>
      <w:r w:rsidR="00505965">
        <w:t>ezondheid. Indien er wijzigen plaatsvinden</w:t>
      </w:r>
      <w:r w:rsidR="00316881">
        <w:t>, wordt zij hiervan</w:t>
      </w:r>
      <w:r w:rsidR="00505965">
        <w:t xml:space="preserve"> door de leidinggevende mondeling op de hoogte gesteld.</w:t>
      </w:r>
    </w:p>
    <w:p w14:paraId="2D8A95EA" w14:textId="77777777" w:rsidR="00AD792C" w:rsidRDefault="00AD792C" w:rsidP="00BF3296">
      <w:pPr>
        <w:spacing w:before="0" w:after="0" w:line="240" w:lineRule="auto"/>
      </w:pPr>
    </w:p>
    <w:p w14:paraId="38A5F811" w14:textId="77777777" w:rsidR="00AD792C" w:rsidRPr="00CE2000" w:rsidRDefault="00AD792C" w:rsidP="00BF3296">
      <w:pPr>
        <w:pStyle w:val="Kop3"/>
        <w:spacing w:before="0" w:line="240" w:lineRule="auto"/>
      </w:pPr>
      <w:bookmarkStart w:id="138" w:name="_Toc505271072"/>
      <w:bookmarkStart w:id="139" w:name="_Toc1999289"/>
      <w:r>
        <w:t>Ouders</w:t>
      </w:r>
      <w:r w:rsidRPr="00CE2000">
        <w:t>:</w:t>
      </w:r>
      <w:bookmarkEnd w:id="138"/>
      <w:bookmarkEnd w:id="139"/>
    </w:p>
    <w:p w14:paraId="6D5A088D" w14:textId="404471EA" w:rsidR="00690F25" w:rsidRDefault="00690F25" w:rsidP="00690F25">
      <w:pPr>
        <w:spacing w:before="0" w:after="0" w:line="240" w:lineRule="auto"/>
      </w:pPr>
      <w:r>
        <w:t>Ouders worden door</w:t>
      </w:r>
      <w:r w:rsidR="00C268D4">
        <w:t xml:space="preserve"> </w:t>
      </w:r>
      <w:r>
        <w:t>middel</w:t>
      </w:r>
      <w:r w:rsidR="00C268D4">
        <w:t xml:space="preserve"> van de Informatiebrief Beleid alsmede de I</w:t>
      </w:r>
      <w:r>
        <w:t xml:space="preserve">nformatiebrief voor ouders in bijlage </w:t>
      </w:r>
      <w:r w:rsidR="00C268D4">
        <w:t>4 op de hoogte gesteld van het Beleid Veiligheid en G</w:t>
      </w:r>
      <w:r>
        <w:t xml:space="preserve">ezondheid. Daarnaast kunnen </w:t>
      </w:r>
      <w:r w:rsidR="00C268D4">
        <w:t>alle ouders te allen tijde het Beleid Veiligheid en G</w:t>
      </w:r>
      <w:r>
        <w:t xml:space="preserve">ezondheid digitaal opvragen en ligt deze op de groep ter inzage. </w:t>
      </w:r>
    </w:p>
    <w:p w14:paraId="3206F605" w14:textId="4561F2CD" w:rsidR="00690F25" w:rsidRDefault="00690F25" w:rsidP="00690F25">
      <w:pPr>
        <w:spacing w:before="0" w:after="0" w:line="240" w:lineRule="auto"/>
      </w:pPr>
      <w:r>
        <w:t>Als laatste worden ouders geïnformeerd door</w:t>
      </w:r>
      <w:r w:rsidR="00C268D4">
        <w:t xml:space="preserve"> middel van de N</w:t>
      </w:r>
      <w:r>
        <w:t>ieuwsbri</w:t>
      </w:r>
      <w:r w:rsidR="00C268D4">
        <w:t>ef indien er in overleg met de O</w:t>
      </w:r>
      <w:r>
        <w:t>udercommissie aa</w:t>
      </w:r>
      <w:r w:rsidR="00C268D4">
        <w:t>npassingen zijn gemaakt in het Beleid Veiligheid en G</w:t>
      </w:r>
      <w:r>
        <w:t xml:space="preserve">ezondheid. Hierdoor zijn ouders altijd op de hoogte van de laatst gewijzigde zaken. </w:t>
      </w:r>
    </w:p>
    <w:p w14:paraId="33D5494F" w14:textId="77777777" w:rsidR="00AD792C" w:rsidRDefault="00AD792C" w:rsidP="00BF3296">
      <w:pPr>
        <w:spacing w:before="0" w:after="0" w:line="240" w:lineRule="auto"/>
      </w:pPr>
    </w:p>
    <w:p w14:paraId="186A3072" w14:textId="7553019A" w:rsidR="00AD792C" w:rsidRDefault="00AD792C" w:rsidP="00BF3296">
      <w:pPr>
        <w:pStyle w:val="Kop3"/>
        <w:spacing w:before="0" w:line="240" w:lineRule="auto"/>
      </w:pPr>
      <w:bookmarkStart w:id="140" w:name="_Toc505271073"/>
      <w:bookmarkStart w:id="141" w:name="_Toc1999290"/>
      <w:r>
        <w:t xml:space="preserve">Nieuwe medewerkers </w:t>
      </w:r>
      <w:r w:rsidR="00BD7287">
        <w:t>(PEDAGOGISCH</w:t>
      </w:r>
      <w:r>
        <w:t xml:space="preserve"> medewerkers, huishoudelijk medewerker, kantoor medewerker, stagiaires en </w:t>
      </w:r>
      <w:bookmarkEnd w:id="140"/>
      <w:r w:rsidR="00670078">
        <w:t>VRIJWILLIGERS)</w:t>
      </w:r>
      <w:bookmarkEnd w:id="141"/>
    </w:p>
    <w:p w14:paraId="3CD14999" w14:textId="3EA29139" w:rsidR="00AD792C" w:rsidRDefault="00AD792C" w:rsidP="00BF3296">
      <w:pPr>
        <w:spacing w:before="0" w:after="0" w:line="240" w:lineRule="auto"/>
      </w:pPr>
      <w:r>
        <w:t xml:space="preserve">Indien er een nieuwe medewerker bij </w:t>
      </w:r>
      <w:r w:rsidR="00641767">
        <w:t>Alderleafste Kinderopvang</w:t>
      </w:r>
      <w:r w:rsidR="00397A07">
        <w:t xml:space="preserve"> </w:t>
      </w:r>
      <w:r>
        <w:t>komt</w:t>
      </w:r>
      <w:r w:rsidR="00C268D4">
        <w:t>,</w:t>
      </w:r>
      <w:r>
        <w:t xml:space="preserve"> dient deze g</w:t>
      </w:r>
      <w:r w:rsidR="00C268D4">
        <w:t>oed te worden ingewerkt op het B</w:t>
      </w:r>
      <w:r>
        <w:t>ele</w:t>
      </w:r>
      <w:r w:rsidR="00C268D4">
        <w:t>id Veiligheid en G</w:t>
      </w:r>
      <w:r>
        <w:t xml:space="preserve">ezondheid. Bij </w:t>
      </w:r>
      <w:r w:rsidR="00C268D4">
        <w:t>Alderleafste K</w:t>
      </w:r>
      <w:r w:rsidR="00397A07">
        <w:t xml:space="preserve">inderopvang </w:t>
      </w:r>
      <w:r>
        <w:t>is de leidinggevende verantwoordeli</w:t>
      </w:r>
      <w:r w:rsidR="00C268D4">
        <w:t>jk voor het overdragen van het Beleid Veiligheid en G</w:t>
      </w:r>
      <w:r>
        <w:t xml:space="preserve">ezondheid aan nieuwe medewerkers. Voor aanvang van de eerste werkdag is er een individueel gesprek tussen de nieuwe medewerker en de leidinggevende waarbij zij de werkwijze van </w:t>
      </w:r>
      <w:r w:rsidR="00641767">
        <w:t>Alderleafste Kinderopvang</w:t>
      </w:r>
      <w:r w:rsidR="00397A07">
        <w:t xml:space="preserve"> </w:t>
      </w:r>
      <w:r w:rsidR="00C268D4">
        <w:t>kenbaar maakt. Hierin worden</w:t>
      </w:r>
      <w:r>
        <w:t xml:space="preserve"> onder andere de werkafspraken met medewerkers ten aanzien van </w:t>
      </w:r>
      <w:r w:rsidR="00C268D4">
        <w:t>het Beleid Veiligheid en G</w:t>
      </w:r>
      <w:r>
        <w:t>ezondheid besproken. Daarnaast ontvang</w:t>
      </w:r>
      <w:r w:rsidR="007D0077">
        <w:t>t</w:t>
      </w:r>
      <w:r>
        <w:t xml:space="preserve"> de nieuwe </w:t>
      </w:r>
      <w:r w:rsidR="00C268D4">
        <w:t>medewerker het Beleid Veiligheid en G</w:t>
      </w:r>
      <w:r>
        <w:t xml:space="preserve">ezondheid alsmede de werkinstructie en </w:t>
      </w:r>
      <w:r w:rsidR="00B1796F">
        <w:t xml:space="preserve">het </w:t>
      </w:r>
      <w:r w:rsidR="00C268D4">
        <w:t>Pedagogisch B</w:t>
      </w:r>
      <w:r>
        <w:t xml:space="preserve">eleidsplan digitaal. De nieuwe medewerker krijgt als opdracht de beleidsstukken te lezen. </w:t>
      </w:r>
    </w:p>
    <w:p w14:paraId="21A79EC8" w14:textId="7A87E088" w:rsidR="00504D3A" w:rsidRDefault="00AD792C" w:rsidP="00BF3296">
      <w:pPr>
        <w:spacing w:before="0" w:after="0" w:line="240" w:lineRule="auto"/>
      </w:pPr>
      <w:r>
        <w:t xml:space="preserve">Op de </w:t>
      </w:r>
      <w:r w:rsidR="00BD7287">
        <w:t>groep/</w:t>
      </w:r>
      <w:r>
        <w:t xml:space="preserve">in haar functie wordt de nieuwe medewerker begeleid door </w:t>
      </w:r>
      <w:r w:rsidR="00670078">
        <w:t>collega’s,</w:t>
      </w:r>
      <w:r>
        <w:t xml:space="preserve"> zij geven verder informatie, geven feedback op haar handelen en laten de werkwijze van </w:t>
      </w:r>
      <w:r w:rsidR="00C268D4">
        <w:t>Alderleafste K</w:t>
      </w:r>
      <w:r w:rsidR="00397A07">
        <w:t xml:space="preserve">inderopvang </w:t>
      </w:r>
      <w:r w:rsidR="00E719C0">
        <w:t xml:space="preserve">zien. Nadien </w:t>
      </w:r>
      <w:r>
        <w:t>volgt er wederom een gesprek met de leidinggevende</w:t>
      </w:r>
      <w:r w:rsidR="00C268D4">
        <w:t>. H</w:t>
      </w:r>
      <w:r>
        <w:t>ierin word</w:t>
      </w:r>
      <w:r w:rsidR="00E719C0">
        <w:t>en</w:t>
      </w:r>
      <w:r>
        <w:t xml:space="preserve"> de eerste werkwe</w:t>
      </w:r>
      <w:r w:rsidR="00E719C0">
        <w:t>ken</w:t>
      </w:r>
      <w:r>
        <w:t xml:space="preserve"> geëvalueerd, is er de mogelijkheid voor de nieuwe medewerker om vragen te stellen, alsmede de ruimte om verder informatie over het beleid te geven indien dit in de prakti</w:t>
      </w:r>
      <w:r w:rsidR="00C268D4">
        <w:t>jk nog niet naar behoren ging.</w:t>
      </w:r>
      <w:r w:rsidR="007B52E4">
        <w:br w:type="page"/>
      </w:r>
    </w:p>
    <w:p w14:paraId="6038730B" w14:textId="6F65E60C" w:rsidR="00504D3A" w:rsidRPr="006D33D0" w:rsidRDefault="007B52E4" w:rsidP="00BF3296">
      <w:pPr>
        <w:pStyle w:val="Kop1"/>
        <w:spacing w:before="0" w:line="240" w:lineRule="auto"/>
      </w:pPr>
      <w:bookmarkStart w:id="142" w:name="_Toc1999291"/>
      <w:r>
        <w:lastRenderedPageBreak/>
        <w:t>Bijlagen</w:t>
      </w:r>
      <w:bookmarkEnd w:id="142"/>
    </w:p>
    <w:p w14:paraId="70A25DB0" w14:textId="762DB2B1" w:rsidR="00504D3A" w:rsidRDefault="007B52E4" w:rsidP="00BF3296">
      <w:pPr>
        <w:pStyle w:val="Kop2"/>
        <w:spacing w:before="0" w:line="240" w:lineRule="auto"/>
      </w:pPr>
      <w:bookmarkStart w:id="143" w:name="_Toc1999292"/>
      <w:r>
        <w:t xml:space="preserve">Bijlage 1 </w:t>
      </w:r>
      <w:r w:rsidR="001A44A8">
        <w:t>Discussielijst</w:t>
      </w:r>
      <w:r>
        <w:t xml:space="preserve"> veiligheid</w:t>
      </w:r>
      <w:bookmarkEnd w:id="143"/>
    </w:p>
    <w:tbl>
      <w:tblPr>
        <w:tblStyle w:val="Rastertabel1licht-Accent2"/>
        <w:tblW w:w="0" w:type="auto"/>
        <w:tblLook w:val="04A0" w:firstRow="1" w:lastRow="0" w:firstColumn="1" w:lastColumn="0" w:noHBand="0" w:noVBand="1"/>
      </w:tblPr>
      <w:tblGrid>
        <w:gridCol w:w="369"/>
        <w:gridCol w:w="3091"/>
        <w:gridCol w:w="1025"/>
        <w:gridCol w:w="770"/>
        <w:gridCol w:w="714"/>
        <w:gridCol w:w="941"/>
        <w:gridCol w:w="1037"/>
        <w:gridCol w:w="1109"/>
      </w:tblGrid>
      <w:tr w:rsidR="00A937AF" w:rsidRPr="00FE2430" w14:paraId="7ECD8435" w14:textId="77777777" w:rsidTr="00FC55A7">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74" w:type="dxa"/>
            <w:noWrap/>
            <w:hideMark/>
          </w:tcPr>
          <w:p w14:paraId="709145F1" w14:textId="77777777" w:rsidR="00BA5317" w:rsidRPr="00FE2430" w:rsidRDefault="00BA5317" w:rsidP="00BF3296">
            <w:pPr>
              <w:pStyle w:val="Geenafstand"/>
              <w:spacing w:before="0"/>
            </w:pPr>
          </w:p>
        </w:tc>
        <w:tc>
          <w:tcPr>
            <w:tcW w:w="3172" w:type="dxa"/>
            <w:hideMark/>
          </w:tcPr>
          <w:p w14:paraId="10352C6F" w14:textId="77777777" w:rsidR="00BA5317" w:rsidRPr="00FE2430" w:rsidRDefault="00BA5317" w:rsidP="00BF3296">
            <w:pPr>
              <w:pStyle w:val="Geenafstand"/>
              <w:spacing w:before="0"/>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 xml:space="preserve">Risico </w:t>
            </w:r>
          </w:p>
        </w:tc>
        <w:tc>
          <w:tcPr>
            <w:tcW w:w="1077" w:type="dxa"/>
            <w:hideMark/>
          </w:tcPr>
          <w:p w14:paraId="62F657CB" w14:textId="77777777" w:rsidR="00BA5317" w:rsidRPr="00FE2430" w:rsidRDefault="00BA5317" w:rsidP="00BF3296">
            <w:pPr>
              <w:pStyle w:val="Geenafstand"/>
              <w:spacing w:before="0"/>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Uit- gesloten</w:t>
            </w:r>
          </w:p>
        </w:tc>
        <w:tc>
          <w:tcPr>
            <w:tcW w:w="786" w:type="dxa"/>
            <w:noWrap/>
            <w:hideMark/>
          </w:tcPr>
          <w:p w14:paraId="1F92ECCD" w14:textId="77777777" w:rsidR="00BA5317" w:rsidRPr="00FE2430" w:rsidRDefault="00BA5317" w:rsidP="00BF3296">
            <w:pPr>
              <w:pStyle w:val="Geenafstand"/>
              <w:spacing w:before="0"/>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Groot</w:t>
            </w:r>
          </w:p>
        </w:tc>
        <w:tc>
          <w:tcPr>
            <w:tcW w:w="728" w:type="dxa"/>
            <w:noWrap/>
            <w:hideMark/>
          </w:tcPr>
          <w:p w14:paraId="62933715" w14:textId="77777777" w:rsidR="00BA5317" w:rsidRPr="00FE2430" w:rsidRDefault="00BA5317" w:rsidP="00BF3296">
            <w:pPr>
              <w:pStyle w:val="Geenafstand"/>
              <w:spacing w:before="0"/>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Klein</w:t>
            </w:r>
          </w:p>
        </w:tc>
        <w:tc>
          <w:tcPr>
            <w:tcW w:w="961" w:type="dxa"/>
            <w:hideMark/>
          </w:tcPr>
          <w:p w14:paraId="44B50CD3" w14:textId="77777777" w:rsidR="00BA5317" w:rsidRPr="00FE2430" w:rsidRDefault="00BA5317" w:rsidP="00BF3296">
            <w:pPr>
              <w:pStyle w:val="Geenafstand"/>
              <w:spacing w:before="0"/>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 xml:space="preserve">Aan- </w:t>
            </w:r>
            <w:proofErr w:type="spellStart"/>
            <w:r w:rsidRPr="00FE2430">
              <w:rPr>
                <w:b w:val="0"/>
                <w:bCs w:val="0"/>
              </w:rPr>
              <w:t>dachts</w:t>
            </w:r>
            <w:proofErr w:type="spellEnd"/>
            <w:r w:rsidRPr="00FE2430">
              <w:rPr>
                <w:b w:val="0"/>
                <w:bCs w:val="0"/>
              </w:rPr>
              <w:t>-punt</w:t>
            </w:r>
          </w:p>
        </w:tc>
        <w:tc>
          <w:tcPr>
            <w:tcW w:w="1043" w:type="dxa"/>
          </w:tcPr>
          <w:p w14:paraId="70B9DF94" w14:textId="04014FAF" w:rsidR="00BA5317" w:rsidRPr="00FE2430" w:rsidRDefault="00BA5317" w:rsidP="00BF3296">
            <w:pPr>
              <w:pStyle w:val="Geenafstand"/>
              <w:spacing w:before="0"/>
              <w:cnfStyle w:val="100000000000" w:firstRow="1" w:lastRow="0" w:firstColumn="0" w:lastColumn="0" w:oddVBand="0" w:evenVBand="0" w:oddHBand="0" w:evenHBand="0" w:firstRowFirstColumn="0" w:firstRowLastColumn="0" w:lastRowFirstColumn="0" w:lastRowLastColumn="0"/>
              <w:rPr>
                <w:bCs w:val="0"/>
              </w:rPr>
            </w:pPr>
            <w:r w:rsidRPr="00FE2430">
              <w:rPr>
                <w:b w:val="0"/>
              </w:rPr>
              <w:t>Werk</w:t>
            </w:r>
            <w:r w:rsidR="00FB4B25">
              <w:rPr>
                <w:b w:val="0"/>
              </w:rPr>
              <w:t>-</w:t>
            </w:r>
          </w:p>
          <w:p w14:paraId="25C3244F" w14:textId="73A45FEF" w:rsidR="00BA5317" w:rsidRPr="00FE2430" w:rsidRDefault="00FB4B25" w:rsidP="00BF3296">
            <w:pPr>
              <w:pStyle w:val="Geenafstand"/>
              <w:spacing w:before="0"/>
              <w:cnfStyle w:val="100000000000" w:firstRow="1" w:lastRow="0" w:firstColumn="0" w:lastColumn="0" w:oddVBand="0" w:evenVBand="0" w:oddHBand="0" w:evenHBand="0" w:firstRowFirstColumn="0" w:firstRowLastColumn="0" w:lastRowFirstColumn="0" w:lastRowLastColumn="0"/>
              <w:rPr>
                <w:bCs w:val="0"/>
              </w:rPr>
            </w:pPr>
            <w:r>
              <w:rPr>
                <w:b w:val="0"/>
              </w:rPr>
              <w:t>a</w:t>
            </w:r>
            <w:r w:rsidR="00BA5317" w:rsidRPr="00FE2430">
              <w:rPr>
                <w:b w:val="0"/>
              </w:rPr>
              <w:t>fspraak</w:t>
            </w:r>
          </w:p>
          <w:p w14:paraId="4A54A1C5" w14:textId="77777777" w:rsidR="00BA5317" w:rsidRPr="00FE2430" w:rsidRDefault="00BA5317" w:rsidP="00BF3296">
            <w:pPr>
              <w:pStyle w:val="Geenafstand"/>
              <w:spacing w:before="0"/>
              <w:cnfStyle w:val="100000000000" w:firstRow="1" w:lastRow="0" w:firstColumn="0" w:lastColumn="0" w:oddVBand="0" w:evenVBand="0" w:oddHBand="0" w:evenHBand="0" w:firstRowFirstColumn="0" w:firstRowLastColumn="0" w:lastRowFirstColumn="0" w:lastRowLastColumn="0"/>
              <w:rPr>
                <w:b w:val="0"/>
              </w:rPr>
            </w:pPr>
            <w:r w:rsidRPr="00FE2430">
              <w:rPr>
                <w:b w:val="0"/>
              </w:rPr>
              <w:t>MW</w:t>
            </w:r>
          </w:p>
        </w:tc>
        <w:tc>
          <w:tcPr>
            <w:tcW w:w="915" w:type="dxa"/>
          </w:tcPr>
          <w:p w14:paraId="2BCEEFD0" w14:textId="2D9360E1" w:rsidR="00BA5317" w:rsidRPr="00FE2430" w:rsidRDefault="00BA5317" w:rsidP="00BF3296">
            <w:pPr>
              <w:pStyle w:val="Geenafstand"/>
              <w:spacing w:before="0"/>
              <w:cnfStyle w:val="100000000000" w:firstRow="1" w:lastRow="0" w:firstColumn="0" w:lastColumn="0" w:oddVBand="0" w:evenVBand="0" w:oddHBand="0" w:evenHBand="0" w:firstRowFirstColumn="0" w:firstRowLastColumn="0" w:lastRowFirstColumn="0" w:lastRowLastColumn="0"/>
              <w:rPr>
                <w:bCs w:val="0"/>
              </w:rPr>
            </w:pPr>
            <w:proofErr w:type="spellStart"/>
            <w:r w:rsidRPr="00FE2430">
              <w:rPr>
                <w:b w:val="0"/>
              </w:rPr>
              <w:t>Gedrag</w:t>
            </w:r>
            <w:r w:rsidR="00FB4B25">
              <w:rPr>
                <w:b w:val="0"/>
              </w:rPr>
              <w:t>s-</w:t>
            </w:r>
            <w:r w:rsidRPr="00FE2430">
              <w:rPr>
                <w:b w:val="0"/>
              </w:rPr>
              <w:t>regel</w:t>
            </w:r>
            <w:proofErr w:type="spellEnd"/>
            <w:r w:rsidRPr="00FE2430">
              <w:rPr>
                <w:b w:val="0"/>
              </w:rPr>
              <w:t xml:space="preserve"> </w:t>
            </w:r>
          </w:p>
          <w:p w14:paraId="3CD2D1F5" w14:textId="77777777" w:rsidR="00BA5317" w:rsidRPr="00FE2430" w:rsidRDefault="00BA5317" w:rsidP="00BF3296">
            <w:pPr>
              <w:pStyle w:val="Geenafstand"/>
              <w:spacing w:before="0"/>
              <w:cnfStyle w:val="100000000000" w:firstRow="1" w:lastRow="0" w:firstColumn="0" w:lastColumn="0" w:oddVBand="0" w:evenVBand="0" w:oddHBand="0" w:evenHBand="0" w:firstRowFirstColumn="0" w:firstRowLastColumn="0" w:lastRowFirstColumn="0" w:lastRowLastColumn="0"/>
              <w:rPr>
                <w:b w:val="0"/>
              </w:rPr>
            </w:pPr>
            <w:r w:rsidRPr="00FE2430">
              <w:rPr>
                <w:b w:val="0"/>
              </w:rPr>
              <w:t>kind</w:t>
            </w:r>
          </w:p>
        </w:tc>
      </w:tr>
      <w:tr w:rsidR="00195FA5" w:rsidRPr="00FE2430" w14:paraId="097A363E"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546" w:type="dxa"/>
            <w:gridSpan w:val="2"/>
            <w:noWrap/>
            <w:hideMark/>
          </w:tcPr>
          <w:p w14:paraId="2D55EE26" w14:textId="77777777" w:rsidR="00BA5317" w:rsidRPr="00FE2430" w:rsidRDefault="00BA5317" w:rsidP="00BF3296">
            <w:pPr>
              <w:pStyle w:val="Geenafstand"/>
              <w:spacing w:before="0"/>
              <w:rPr>
                <w:b w:val="0"/>
                <w:bCs w:val="0"/>
              </w:rPr>
            </w:pPr>
            <w:r w:rsidRPr="00FE2430">
              <w:rPr>
                <w:b w:val="0"/>
                <w:bCs w:val="0"/>
              </w:rPr>
              <w:t>Verstikking</w:t>
            </w:r>
          </w:p>
        </w:tc>
        <w:tc>
          <w:tcPr>
            <w:tcW w:w="1077" w:type="dxa"/>
            <w:hideMark/>
          </w:tcPr>
          <w:p w14:paraId="549DFC3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hideMark/>
          </w:tcPr>
          <w:p w14:paraId="4BE2F1E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5C67E04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18149D3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9E076D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633BD57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5CDDAFED" w14:textId="77777777" w:rsidTr="00FC55A7">
        <w:trPr>
          <w:trHeight w:val="855"/>
        </w:trPr>
        <w:tc>
          <w:tcPr>
            <w:cnfStyle w:val="001000000000" w:firstRow="0" w:lastRow="0" w:firstColumn="1" w:lastColumn="0" w:oddVBand="0" w:evenVBand="0" w:oddHBand="0" w:evenHBand="0" w:firstRowFirstColumn="0" w:firstRowLastColumn="0" w:lastRowFirstColumn="0" w:lastRowLastColumn="0"/>
            <w:tcW w:w="374" w:type="dxa"/>
            <w:noWrap/>
            <w:hideMark/>
          </w:tcPr>
          <w:p w14:paraId="307F987B" w14:textId="77777777" w:rsidR="00BA5317" w:rsidRPr="00FE2430" w:rsidRDefault="00BA5317" w:rsidP="00BF3296">
            <w:pPr>
              <w:pStyle w:val="Geenafstand"/>
              <w:spacing w:before="0"/>
            </w:pPr>
          </w:p>
        </w:tc>
        <w:tc>
          <w:tcPr>
            <w:tcW w:w="3172" w:type="dxa"/>
            <w:hideMark/>
          </w:tcPr>
          <w:p w14:paraId="2A0963C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stikt door speelmateriaal, doordat het te klein is, een te lang koord bevat of kapot is</w:t>
            </w:r>
          </w:p>
        </w:tc>
        <w:tc>
          <w:tcPr>
            <w:tcW w:w="1077" w:type="dxa"/>
            <w:hideMark/>
          </w:tcPr>
          <w:p w14:paraId="4544980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73888E1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58BF205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3749186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0A39FCFD" w14:textId="03D61B5C"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6DAB3A04" w14:textId="7DB0D486" w:rsidR="00BA5317" w:rsidRPr="00FE2430" w:rsidRDefault="003C5C4B"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266F6CCF"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3FB2F655" w14:textId="77777777" w:rsidR="00BA5317" w:rsidRPr="00FE2430" w:rsidRDefault="00BA5317" w:rsidP="00BF3296">
            <w:pPr>
              <w:pStyle w:val="Geenafstand"/>
              <w:spacing w:before="0"/>
            </w:pPr>
          </w:p>
        </w:tc>
        <w:tc>
          <w:tcPr>
            <w:tcW w:w="3172" w:type="dxa"/>
            <w:hideMark/>
          </w:tcPr>
          <w:p w14:paraId="4FA0EF8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 xml:space="preserve">Verstikking door eten </w:t>
            </w:r>
          </w:p>
        </w:tc>
        <w:tc>
          <w:tcPr>
            <w:tcW w:w="1077" w:type="dxa"/>
            <w:hideMark/>
          </w:tcPr>
          <w:p w14:paraId="6C12B17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242DFEE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1398253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4ED8147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52959ACE" w14:textId="45A19625"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5060A38E" w14:textId="6309DB7C" w:rsidR="00BA5317" w:rsidRPr="00FE2430" w:rsidRDefault="003C5C4B"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7A3EC4F8" w14:textId="77777777" w:rsidTr="00FC55A7">
        <w:trPr>
          <w:trHeight w:val="1335"/>
        </w:trPr>
        <w:tc>
          <w:tcPr>
            <w:cnfStyle w:val="001000000000" w:firstRow="0" w:lastRow="0" w:firstColumn="1" w:lastColumn="0" w:oddVBand="0" w:evenVBand="0" w:oddHBand="0" w:evenHBand="0" w:firstRowFirstColumn="0" w:firstRowLastColumn="0" w:lastRowFirstColumn="0" w:lastRowLastColumn="0"/>
            <w:tcW w:w="374" w:type="dxa"/>
            <w:noWrap/>
            <w:hideMark/>
          </w:tcPr>
          <w:p w14:paraId="1BADFC18" w14:textId="77777777" w:rsidR="00BA5317" w:rsidRPr="00FE2430" w:rsidRDefault="00BA5317" w:rsidP="00BF3296">
            <w:pPr>
              <w:pStyle w:val="Geenafstand"/>
              <w:spacing w:before="0"/>
            </w:pPr>
          </w:p>
        </w:tc>
        <w:tc>
          <w:tcPr>
            <w:tcW w:w="3172" w:type="dxa"/>
            <w:hideMark/>
          </w:tcPr>
          <w:p w14:paraId="7CACF5B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Verstikking door een sieraad of verwondingen doordat het kind met het sieraad blijft haken aan bv. een speeltoestel</w:t>
            </w:r>
          </w:p>
        </w:tc>
        <w:tc>
          <w:tcPr>
            <w:tcW w:w="1077" w:type="dxa"/>
            <w:hideMark/>
          </w:tcPr>
          <w:p w14:paraId="125B54E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4D42F0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6B1DF47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773864E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983CC82" w14:textId="47E44381"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604961EE" w14:textId="1AFE96B7" w:rsidR="00BA5317" w:rsidRPr="00FE2430" w:rsidRDefault="003C5C4B"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35CC2F32" w14:textId="77777777" w:rsidTr="00FC55A7">
        <w:trPr>
          <w:trHeight w:val="870"/>
        </w:trPr>
        <w:tc>
          <w:tcPr>
            <w:cnfStyle w:val="001000000000" w:firstRow="0" w:lastRow="0" w:firstColumn="1" w:lastColumn="0" w:oddVBand="0" w:evenVBand="0" w:oddHBand="0" w:evenHBand="0" w:firstRowFirstColumn="0" w:firstRowLastColumn="0" w:lastRowFirstColumn="0" w:lastRowLastColumn="0"/>
            <w:tcW w:w="374" w:type="dxa"/>
            <w:noWrap/>
            <w:hideMark/>
          </w:tcPr>
          <w:p w14:paraId="5517524E" w14:textId="77777777" w:rsidR="00BA5317" w:rsidRPr="00FE2430" w:rsidRDefault="00BA5317" w:rsidP="00BF3296">
            <w:pPr>
              <w:pStyle w:val="Geenafstand"/>
              <w:spacing w:before="0"/>
            </w:pPr>
          </w:p>
        </w:tc>
        <w:tc>
          <w:tcPr>
            <w:tcW w:w="3172" w:type="dxa"/>
            <w:shd w:val="clear" w:color="auto" w:fill="auto"/>
            <w:hideMark/>
          </w:tcPr>
          <w:p w14:paraId="7ABD700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Verstikking door het koord van raamdecoratie</w:t>
            </w:r>
          </w:p>
        </w:tc>
        <w:tc>
          <w:tcPr>
            <w:tcW w:w="1077" w:type="dxa"/>
            <w:hideMark/>
          </w:tcPr>
          <w:p w14:paraId="508063E9" w14:textId="0C362048" w:rsidR="00BA5317" w:rsidRPr="00FE2430" w:rsidRDefault="003C5C4B"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786" w:type="dxa"/>
            <w:noWrap/>
            <w:hideMark/>
          </w:tcPr>
          <w:p w14:paraId="6885BCA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6DA453A6" w14:textId="138123C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5429EB7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73BC857" w14:textId="5C4656EB"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7B8198B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403F6683"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3F13761E" w14:textId="77777777" w:rsidR="00BA5317" w:rsidRPr="00FE2430" w:rsidRDefault="00BA5317" w:rsidP="00BF3296">
            <w:pPr>
              <w:pStyle w:val="Geenafstand"/>
              <w:spacing w:before="0"/>
            </w:pPr>
          </w:p>
        </w:tc>
        <w:tc>
          <w:tcPr>
            <w:tcW w:w="3172" w:type="dxa"/>
            <w:hideMark/>
          </w:tcPr>
          <w:p w14:paraId="68A7413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Anders, namelijk:</w:t>
            </w:r>
          </w:p>
        </w:tc>
        <w:tc>
          <w:tcPr>
            <w:tcW w:w="1077" w:type="dxa"/>
            <w:hideMark/>
          </w:tcPr>
          <w:p w14:paraId="737E303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4B0CF8F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4BB7D1C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65F6B18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4056EC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1F77568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64694195"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5B4C97E4" w14:textId="77777777" w:rsidR="00BA5317" w:rsidRPr="00FE2430" w:rsidRDefault="00BA5317" w:rsidP="00BF3296">
            <w:pPr>
              <w:pStyle w:val="Geenafstand"/>
              <w:spacing w:before="0"/>
            </w:pPr>
          </w:p>
        </w:tc>
        <w:tc>
          <w:tcPr>
            <w:tcW w:w="3172" w:type="dxa"/>
          </w:tcPr>
          <w:p w14:paraId="246BD9A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588A7F2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543C51E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291E21B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040068C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1EC0B1C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6171C39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0A9D0E40"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3505E724" w14:textId="77777777" w:rsidR="00BA5317" w:rsidRPr="00FE2430" w:rsidRDefault="00BA5317" w:rsidP="00BF3296">
            <w:pPr>
              <w:pStyle w:val="Geenafstand"/>
              <w:spacing w:before="0"/>
            </w:pPr>
          </w:p>
        </w:tc>
        <w:tc>
          <w:tcPr>
            <w:tcW w:w="3172" w:type="dxa"/>
          </w:tcPr>
          <w:p w14:paraId="3E812D2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7CAD887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2859BEB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15F51DE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7789416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79F948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701256E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70C8D4C4"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46386C6A" w14:textId="77777777" w:rsidR="00BA5317" w:rsidRPr="00FE2430" w:rsidRDefault="00BA5317" w:rsidP="00BF3296">
            <w:pPr>
              <w:pStyle w:val="Geenafstand"/>
              <w:spacing w:before="0"/>
            </w:pPr>
          </w:p>
        </w:tc>
        <w:tc>
          <w:tcPr>
            <w:tcW w:w="3172" w:type="dxa"/>
          </w:tcPr>
          <w:p w14:paraId="7DA3FD1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173057D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34A74EF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118C39F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4B99487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527F02B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6D97BA0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195FA5" w:rsidRPr="00FE2430" w14:paraId="57A6EB8D"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546" w:type="dxa"/>
            <w:gridSpan w:val="2"/>
            <w:noWrap/>
            <w:hideMark/>
          </w:tcPr>
          <w:p w14:paraId="639759D0" w14:textId="77777777" w:rsidR="00BA5317" w:rsidRPr="00FE2430" w:rsidRDefault="00BA5317" w:rsidP="00BF3296">
            <w:pPr>
              <w:pStyle w:val="Geenafstand"/>
              <w:spacing w:before="0"/>
              <w:rPr>
                <w:b w:val="0"/>
                <w:bCs w:val="0"/>
              </w:rPr>
            </w:pPr>
            <w:r w:rsidRPr="00FE2430">
              <w:rPr>
                <w:b w:val="0"/>
                <w:bCs w:val="0"/>
              </w:rPr>
              <w:t>Vergiftiging</w:t>
            </w:r>
          </w:p>
        </w:tc>
        <w:tc>
          <w:tcPr>
            <w:tcW w:w="1077" w:type="dxa"/>
            <w:hideMark/>
          </w:tcPr>
          <w:p w14:paraId="405D6F15" w14:textId="77777777" w:rsidR="00BA5317" w:rsidRPr="00FB4B2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B4B25">
              <w:rPr>
                <w:bCs/>
              </w:rPr>
              <w:t>Uit- gesloten</w:t>
            </w:r>
          </w:p>
        </w:tc>
        <w:tc>
          <w:tcPr>
            <w:tcW w:w="786" w:type="dxa"/>
            <w:noWrap/>
            <w:hideMark/>
          </w:tcPr>
          <w:p w14:paraId="5B7B4F65" w14:textId="77777777" w:rsidR="00BA5317" w:rsidRPr="00FB4B2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B4B25">
              <w:rPr>
                <w:bCs/>
              </w:rPr>
              <w:t>Groot</w:t>
            </w:r>
          </w:p>
        </w:tc>
        <w:tc>
          <w:tcPr>
            <w:tcW w:w="728" w:type="dxa"/>
            <w:noWrap/>
            <w:hideMark/>
          </w:tcPr>
          <w:p w14:paraId="24A1BC92" w14:textId="77777777" w:rsidR="00BA5317" w:rsidRPr="00FB4B2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B4B25">
              <w:rPr>
                <w:bCs/>
              </w:rPr>
              <w:t>Klein</w:t>
            </w:r>
          </w:p>
        </w:tc>
        <w:tc>
          <w:tcPr>
            <w:tcW w:w="961" w:type="dxa"/>
            <w:noWrap/>
            <w:hideMark/>
          </w:tcPr>
          <w:p w14:paraId="6BCBEF93" w14:textId="77777777" w:rsidR="00BA5317" w:rsidRPr="00FB4B2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B4B25">
              <w:rPr>
                <w:bCs/>
              </w:rPr>
              <w:t xml:space="preserve">Aan- </w:t>
            </w:r>
            <w:proofErr w:type="spellStart"/>
            <w:r w:rsidRPr="00FB4B25">
              <w:rPr>
                <w:bCs/>
              </w:rPr>
              <w:t>dachts</w:t>
            </w:r>
            <w:proofErr w:type="spellEnd"/>
            <w:r w:rsidRPr="00FB4B25">
              <w:rPr>
                <w:bCs/>
              </w:rPr>
              <w:t>-punt</w:t>
            </w:r>
          </w:p>
        </w:tc>
        <w:tc>
          <w:tcPr>
            <w:tcW w:w="1043" w:type="dxa"/>
          </w:tcPr>
          <w:p w14:paraId="296E6C9D" w14:textId="492CE9B6" w:rsidR="00BA5317" w:rsidRPr="00FB4B2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B4B25">
              <w:t>Werk</w:t>
            </w:r>
            <w:r w:rsidR="00FB4B25">
              <w:t>a</w:t>
            </w:r>
            <w:r w:rsidRPr="00FB4B25">
              <w:t>f</w:t>
            </w:r>
            <w:r w:rsidR="00FB4B25">
              <w:t>-</w:t>
            </w:r>
            <w:r w:rsidRPr="00FB4B25">
              <w:t>spraak</w:t>
            </w:r>
            <w:proofErr w:type="spellEnd"/>
          </w:p>
          <w:p w14:paraId="0C4996C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B4B25">
              <w:t>MW</w:t>
            </w:r>
          </w:p>
        </w:tc>
        <w:tc>
          <w:tcPr>
            <w:tcW w:w="915" w:type="dxa"/>
          </w:tcPr>
          <w:p w14:paraId="7E2B3985" w14:textId="09F864EB" w:rsidR="00BA5317" w:rsidRPr="00FE2430" w:rsidRDefault="00FB4B25"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t>Gedrags-</w:t>
            </w:r>
            <w:r w:rsidR="00BA5317" w:rsidRPr="00FE2430">
              <w:t>regel</w:t>
            </w:r>
            <w:proofErr w:type="spellEnd"/>
            <w:r w:rsidR="00BA5317" w:rsidRPr="00FE2430">
              <w:t xml:space="preserve"> </w:t>
            </w:r>
          </w:p>
          <w:p w14:paraId="5B4A979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A937AF" w:rsidRPr="00FE2430" w14:paraId="788B5368" w14:textId="77777777" w:rsidTr="00FC55A7">
        <w:trPr>
          <w:trHeight w:val="1305"/>
        </w:trPr>
        <w:tc>
          <w:tcPr>
            <w:cnfStyle w:val="001000000000" w:firstRow="0" w:lastRow="0" w:firstColumn="1" w:lastColumn="0" w:oddVBand="0" w:evenVBand="0" w:oddHBand="0" w:evenHBand="0" w:firstRowFirstColumn="0" w:firstRowLastColumn="0" w:lastRowFirstColumn="0" w:lastRowLastColumn="0"/>
            <w:tcW w:w="374" w:type="dxa"/>
            <w:noWrap/>
            <w:hideMark/>
          </w:tcPr>
          <w:p w14:paraId="39A75CAF" w14:textId="77777777" w:rsidR="00BA5317" w:rsidRPr="00FE2430" w:rsidRDefault="00BA5317" w:rsidP="00BF3296">
            <w:pPr>
              <w:pStyle w:val="Geenafstand"/>
              <w:spacing w:before="0"/>
            </w:pPr>
          </w:p>
        </w:tc>
        <w:tc>
          <w:tcPr>
            <w:tcW w:w="3172" w:type="dxa"/>
            <w:hideMark/>
          </w:tcPr>
          <w:p w14:paraId="649B84F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vergiftigd door inname van giftige stoffen, zoals bestrijdingsmiddelen, schoonmaakmiddelen, sigaretten, muizengif, lotion etc.</w:t>
            </w:r>
          </w:p>
        </w:tc>
        <w:tc>
          <w:tcPr>
            <w:tcW w:w="1077" w:type="dxa"/>
            <w:hideMark/>
          </w:tcPr>
          <w:p w14:paraId="3D488D9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236D750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392EB7A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50493B8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247E193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149A2508" w14:textId="0B53C5F5" w:rsidR="00BA5317" w:rsidRPr="00FE2430" w:rsidRDefault="00AE783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4B3BAED3"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140BC321" w14:textId="77777777" w:rsidR="00BA5317" w:rsidRPr="00FE2430" w:rsidRDefault="00BA5317" w:rsidP="00BF3296">
            <w:pPr>
              <w:pStyle w:val="Geenafstand"/>
              <w:spacing w:before="0"/>
            </w:pPr>
          </w:p>
        </w:tc>
        <w:tc>
          <w:tcPr>
            <w:tcW w:w="3172" w:type="dxa"/>
            <w:hideMark/>
          </w:tcPr>
          <w:p w14:paraId="224996B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 xml:space="preserve">Kind raakt vergiftigd doordat het toegang tot medicatie heeft </w:t>
            </w:r>
          </w:p>
        </w:tc>
        <w:tc>
          <w:tcPr>
            <w:tcW w:w="1077" w:type="dxa"/>
            <w:hideMark/>
          </w:tcPr>
          <w:p w14:paraId="7C26C5A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7678E70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728" w:type="dxa"/>
            <w:noWrap/>
            <w:hideMark/>
          </w:tcPr>
          <w:p w14:paraId="174448F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31B01FF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CC6563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6FE55004" w14:textId="27DDF171" w:rsidR="00BA5317" w:rsidRPr="00FE2430" w:rsidRDefault="00AE783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71720882"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4BAEBAC7" w14:textId="77777777" w:rsidR="00BA5317" w:rsidRPr="00FE2430" w:rsidRDefault="00BA5317" w:rsidP="00BF3296">
            <w:pPr>
              <w:pStyle w:val="Geenafstand"/>
              <w:spacing w:before="0"/>
            </w:pPr>
          </w:p>
        </w:tc>
        <w:tc>
          <w:tcPr>
            <w:tcW w:w="3172" w:type="dxa"/>
            <w:shd w:val="clear" w:color="auto" w:fill="auto"/>
            <w:hideMark/>
          </w:tcPr>
          <w:p w14:paraId="0940543D" w14:textId="6AB0168D"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 xml:space="preserve">Kind </w:t>
            </w:r>
            <w:r w:rsidR="00FB4B25">
              <w:t>raakt vergiftigd door planten of</w:t>
            </w:r>
            <w:r w:rsidRPr="00FE2430">
              <w:t xml:space="preserve"> bloemen</w:t>
            </w:r>
          </w:p>
        </w:tc>
        <w:tc>
          <w:tcPr>
            <w:tcW w:w="1077" w:type="dxa"/>
            <w:hideMark/>
          </w:tcPr>
          <w:p w14:paraId="03EC69E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1FA6755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728" w:type="dxa"/>
            <w:noWrap/>
            <w:hideMark/>
          </w:tcPr>
          <w:p w14:paraId="4FEF6E1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2F5EE45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6698BE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7A28272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r>
      <w:tr w:rsidR="00A937AF" w:rsidRPr="00FE2430" w14:paraId="7D6A073B"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3EBD563E" w14:textId="77777777" w:rsidR="00BA5317" w:rsidRPr="00FE2430" w:rsidRDefault="00BA5317" w:rsidP="00BF3296">
            <w:pPr>
              <w:pStyle w:val="Geenafstand"/>
              <w:spacing w:before="0"/>
            </w:pPr>
          </w:p>
        </w:tc>
        <w:tc>
          <w:tcPr>
            <w:tcW w:w="3172" w:type="dxa"/>
            <w:hideMark/>
          </w:tcPr>
          <w:p w14:paraId="00A25B7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Anders, namelijk:</w:t>
            </w:r>
          </w:p>
        </w:tc>
        <w:tc>
          <w:tcPr>
            <w:tcW w:w="1077" w:type="dxa"/>
            <w:hideMark/>
          </w:tcPr>
          <w:p w14:paraId="6F9BE75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4B0762F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756C085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4C8A2DA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C0562E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25B0744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667EDF47"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67A46628" w14:textId="77777777" w:rsidR="00BA5317" w:rsidRPr="00FE2430" w:rsidRDefault="00BA5317" w:rsidP="00BF3296">
            <w:pPr>
              <w:pStyle w:val="Geenafstand"/>
              <w:spacing w:before="0"/>
            </w:pPr>
          </w:p>
        </w:tc>
        <w:tc>
          <w:tcPr>
            <w:tcW w:w="3172" w:type="dxa"/>
          </w:tcPr>
          <w:p w14:paraId="28EFF2F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1848867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315B0E1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0D38958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4ECCF13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274FE73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3F66D17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186EF2D1"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2C489C35" w14:textId="77777777" w:rsidR="00BA5317" w:rsidRPr="00FE2430" w:rsidRDefault="00BA5317" w:rsidP="00BF3296">
            <w:pPr>
              <w:pStyle w:val="Geenafstand"/>
              <w:spacing w:before="0"/>
            </w:pPr>
          </w:p>
        </w:tc>
        <w:tc>
          <w:tcPr>
            <w:tcW w:w="3172" w:type="dxa"/>
          </w:tcPr>
          <w:p w14:paraId="789D68E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49CF5DD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334F997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0FBEF89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2C549A7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4B5C11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0BBE23C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195FA5" w:rsidRPr="00FE2430" w14:paraId="3E05C28E"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546" w:type="dxa"/>
            <w:gridSpan w:val="2"/>
            <w:noWrap/>
            <w:hideMark/>
          </w:tcPr>
          <w:p w14:paraId="736602E1" w14:textId="77777777" w:rsidR="00BA5317" w:rsidRPr="00FE2430" w:rsidRDefault="00BA5317" w:rsidP="00BF3296">
            <w:pPr>
              <w:pStyle w:val="Geenafstand"/>
              <w:spacing w:before="0"/>
              <w:rPr>
                <w:b w:val="0"/>
                <w:bCs w:val="0"/>
              </w:rPr>
            </w:pPr>
            <w:r w:rsidRPr="00FE2430">
              <w:rPr>
                <w:b w:val="0"/>
                <w:bCs w:val="0"/>
              </w:rPr>
              <w:t>Verbranding</w:t>
            </w:r>
          </w:p>
        </w:tc>
        <w:tc>
          <w:tcPr>
            <w:tcW w:w="1077" w:type="dxa"/>
            <w:hideMark/>
          </w:tcPr>
          <w:p w14:paraId="2B897277" w14:textId="77777777" w:rsidR="00BA5317" w:rsidRPr="00FB4B2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B4B25">
              <w:rPr>
                <w:bCs/>
              </w:rPr>
              <w:t>Uit- gesloten</w:t>
            </w:r>
          </w:p>
        </w:tc>
        <w:tc>
          <w:tcPr>
            <w:tcW w:w="786" w:type="dxa"/>
            <w:noWrap/>
            <w:hideMark/>
          </w:tcPr>
          <w:p w14:paraId="52F91B77" w14:textId="77777777" w:rsidR="00BA5317" w:rsidRPr="00FB4B2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B4B25">
              <w:rPr>
                <w:bCs/>
              </w:rPr>
              <w:t>Groot</w:t>
            </w:r>
          </w:p>
        </w:tc>
        <w:tc>
          <w:tcPr>
            <w:tcW w:w="728" w:type="dxa"/>
            <w:noWrap/>
            <w:hideMark/>
          </w:tcPr>
          <w:p w14:paraId="399F9513" w14:textId="77777777" w:rsidR="00BA5317" w:rsidRPr="00FB4B2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B4B25">
              <w:rPr>
                <w:bCs/>
              </w:rPr>
              <w:t>Klein</w:t>
            </w:r>
          </w:p>
        </w:tc>
        <w:tc>
          <w:tcPr>
            <w:tcW w:w="961" w:type="dxa"/>
            <w:noWrap/>
            <w:hideMark/>
          </w:tcPr>
          <w:p w14:paraId="3A26C282" w14:textId="77777777" w:rsidR="00BA5317" w:rsidRPr="00FB4B2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B4B25">
              <w:rPr>
                <w:bCs/>
              </w:rPr>
              <w:t xml:space="preserve">Aan- </w:t>
            </w:r>
            <w:proofErr w:type="spellStart"/>
            <w:r w:rsidRPr="00FB4B25">
              <w:rPr>
                <w:bCs/>
              </w:rPr>
              <w:t>dachts</w:t>
            </w:r>
            <w:proofErr w:type="spellEnd"/>
            <w:r w:rsidRPr="00FB4B25">
              <w:rPr>
                <w:bCs/>
              </w:rPr>
              <w:t>-punt</w:t>
            </w:r>
          </w:p>
        </w:tc>
        <w:tc>
          <w:tcPr>
            <w:tcW w:w="1043" w:type="dxa"/>
          </w:tcPr>
          <w:p w14:paraId="4622F033" w14:textId="615BD48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FB4B25">
              <w:t>a</w:t>
            </w:r>
            <w:r w:rsidRPr="00FE2430">
              <w:t>f</w:t>
            </w:r>
            <w:r w:rsidR="00FB4B25">
              <w:t>-</w:t>
            </w:r>
            <w:r w:rsidRPr="00FE2430">
              <w:t>spraak</w:t>
            </w:r>
            <w:proofErr w:type="spellEnd"/>
          </w:p>
          <w:p w14:paraId="4565BFC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915" w:type="dxa"/>
          </w:tcPr>
          <w:p w14:paraId="6B79FFD0" w14:textId="490D3929"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Gedrag</w:t>
            </w:r>
            <w:r w:rsidR="00FB4B25">
              <w:t>s-</w:t>
            </w:r>
            <w:r w:rsidRPr="00FE2430">
              <w:t>regel</w:t>
            </w:r>
            <w:proofErr w:type="spellEnd"/>
            <w:r w:rsidRPr="00FE2430">
              <w:t xml:space="preserve"> </w:t>
            </w:r>
          </w:p>
          <w:p w14:paraId="4257D15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A937AF" w:rsidRPr="00FE2430" w14:paraId="200D8411"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7E0588EA" w14:textId="77777777" w:rsidR="00BA5317" w:rsidRPr="00FE2430" w:rsidRDefault="00BA5317" w:rsidP="00BF3296">
            <w:pPr>
              <w:pStyle w:val="Geenafstand"/>
              <w:spacing w:before="0"/>
            </w:pPr>
          </w:p>
        </w:tc>
        <w:tc>
          <w:tcPr>
            <w:tcW w:w="3172" w:type="dxa"/>
            <w:hideMark/>
          </w:tcPr>
          <w:p w14:paraId="35627637" w14:textId="4814F21F"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 xml:space="preserve">Kind verbrandt zich aan </w:t>
            </w:r>
            <w:r w:rsidR="00EC0BCC">
              <w:t>warm</w:t>
            </w:r>
            <w:r w:rsidRPr="00FE2430">
              <w:t>waterkraan</w:t>
            </w:r>
          </w:p>
        </w:tc>
        <w:tc>
          <w:tcPr>
            <w:tcW w:w="1077" w:type="dxa"/>
            <w:hideMark/>
          </w:tcPr>
          <w:p w14:paraId="1D5DE38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35EEEA8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29A7AB7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2068A73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9E4371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7322FB3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r>
      <w:tr w:rsidR="00A937AF" w:rsidRPr="00FE2430" w14:paraId="325053E7" w14:textId="77777777" w:rsidTr="00FC55A7">
        <w:trPr>
          <w:trHeight w:val="12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41905478" w14:textId="77777777" w:rsidR="00BA5317" w:rsidRPr="00FE2430" w:rsidRDefault="00BA5317" w:rsidP="00BF3296">
            <w:pPr>
              <w:pStyle w:val="Geenafstand"/>
              <w:spacing w:before="0"/>
            </w:pPr>
          </w:p>
        </w:tc>
        <w:tc>
          <w:tcPr>
            <w:tcW w:w="3172" w:type="dxa"/>
            <w:hideMark/>
          </w:tcPr>
          <w:p w14:paraId="590566B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 xml:space="preserve">Kind verbrandt zich aan thee van de pedagogisch medewerker </w:t>
            </w:r>
          </w:p>
        </w:tc>
        <w:tc>
          <w:tcPr>
            <w:tcW w:w="1077" w:type="dxa"/>
            <w:hideMark/>
          </w:tcPr>
          <w:p w14:paraId="3F41921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18EEEA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736726A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5742E3A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C23873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3A06CF6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2BBBA719" w14:textId="77777777" w:rsidTr="00FC55A7">
        <w:trPr>
          <w:trHeight w:val="12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4EAF8D73" w14:textId="77777777" w:rsidR="00BA5317" w:rsidRPr="00FE2430" w:rsidRDefault="00BA5317" w:rsidP="00BF3296">
            <w:pPr>
              <w:pStyle w:val="Geenafstand"/>
              <w:spacing w:before="0"/>
            </w:pPr>
          </w:p>
        </w:tc>
        <w:tc>
          <w:tcPr>
            <w:tcW w:w="3172" w:type="dxa"/>
            <w:hideMark/>
          </w:tcPr>
          <w:p w14:paraId="3FD2480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verbrandt zich aan materialen in de keuken (waterkoker, magnetron, oven)</w:t>
            </w:r>
          </w:p>
        </w:tc>
        <w:tc>
          <w:tcPr>
            <w:tcW w:w="1077" w:type="dxa"/>
            <w:hideMark/>
          </w:tcPr>
          <w:p w14:paraId="0121E07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0BAC868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74B2A2D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041E12B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10C101C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576DD61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1E088A9A"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59062307" w14:textId="77777777" w:rsidR="00BA5317" w:rsidRPr="00FE2430" w:rsidRDefault="00BA5317" w:rsidP="00BF3296">
            <w:pPr>
              <w:pStyle w:val="Geenafstand"/>
              <w:spacing w:before="0"/>
            </w:pPr>
          </w:p>
        </w:tc>
        <w:tc>
          <w:tcPr>
            <w:tcW w:w="3172" w:type="dxa"/>
            <w:hideMark/>
          </w:tcPr>
          <w:p w14:paraId="5B7A9F2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verbrandt zich aan kookplaat of hete pan</w:t>
            </w:r>
          </w:p>
        </w:tc>
        <w:tc>
          <w:tcPr>
            <w:tcW w:w="1077" w:type="dxa"/>
            <w:hideMark/>
          </w:tcPr>
          <w:p w14:paraId="0A39872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C03663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0974636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51156A9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DA5E67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20880A8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13BEC410"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48B9FA34" w14:textId="77777777" w:rsidR="00BA5317" w:rsidRPr="00FE2430" w:rsidRDefault="00BA5317" w:rsidP="00BF3296">
            <w:pPr>
              <w:pStyle w:val="Geenafstand"/>
              <w:spacing w:before="0"/>
            </w:pPr>
          </w:p>
        </w:tc>
        <w:tc>
          <w:tcPr>
            <w:tcW w:w="3172" w:type="dxa"/>
            <w:hideMark/>
          </w:tcPr>
          <w:p w14:paraId="21C088F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verbrandt zich aan verwarming</w:t>
            </w:r>
          </w:p>
        </w:tc>
        <w:tc>
          <w:tcPr>
            <w:tcW w:w="1077" w:type="dxa"/>
            <w:hideMark/>
          </w:tcPr>
          <w:p w14:paraId="7252362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6F5582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1D42C68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25C6E90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5AE6B664" w14:textId="5F5115CB"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5FEFF60A" w14:textId="7DAC8AAD" w:rsidR="00BA5317" w:rsidRPr="00FE2430" w:rsidRDefault="0042360E"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055EF2A1"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187458E8" w14:textId="77777777" w:rsidR="00BA5317" w:rsidRPr="00FE2430" w:rsidRDefault="00BA5317" w:rsidP="00BF3296">
            <w:pPr>
              <w:pStyle w:val="Geenafstand"/>
              <w:spacing w:before="0"/>
            </w:pPr>
          </w:p>
        </w:tc>
        <w:tc>
          <w:tcPr>
            <w:tcW w:w="3172" w:type="dxa"/>
            <w:hideMark/>
          </w:tcPr>
          <w:p w14:paraId="42836D8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Anders, namelijk:</w:t>
            </w:r>
          </w:p>
        </w:tc>
        <w:tc>
          <w:tcPr>
            <w:tcW w:w="1077" w:type="dxa"/>
            <w:hideMark/>
          </w:tcPr>
          <w:p w14:paraId="470CFB0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8071D7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2402944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12005D0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2FD0C6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30D20D8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56E1B19B"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268ECF80" w14:textId="77777777" w:rsidR="00BA5317" w:rsidRPr="00FE2430" w:rsidRDefault="00BA5317" w:rsidP="00BF3296">
            <w:pPr>
              <w:pStyle w:val="Geenafstand"/>
              <w:spacing w:before="0"/>
            </w:pPr>
          </w:p>
        </w:tc>
        <w:tc>
          <w:tcPr>
            <w:tcW w:w="3172" w:type="dxa"/>
          </w:tcPr>
          <w:p w14:paraId="4FBB202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58CCD93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45B638D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7AB0A2B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655E5EC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7066E98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37190BA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4EA348A3"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2B676545" w14:textId="77777777" w:rsidR="00BA5317" w:rsidRPr="00FE2430" w:rsidRDefault="00BA5317" w:rsidP="00BF3296">
            <w:pPr>
              <w:pStyle w:val="Geenafstand"/>
              <w:spacing w:before="0"/>
            </w:pPr>
          </w:p>
        </w:tc>
        <w:tc>
          <w:tcPr>
            <w:tcW w:w="3172" w:type="dxa"/>
          </w:tcPr>
          <w:p w14:paraId="38A4D95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2733A1B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02CF0C8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5C1F2E0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33352D0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1A0DC47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1D367E9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3D4C6C23"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692670A0" w14:textId="77777777" w:rsidR="00BA5317" w:rsidRPr="00FE2430" w:rsidRDefault="00BA5317" w:rsidP="00BF3296">
            <w:pPr>
              <w:pStyle w:val="Geenafstand"/>
              <w:spacing w:before="0"/>
            </w:pPr>
          </w:p>
        </w:tc>
        <w:tc>
          <w:tcPr>
            <w:tcW w:w="3172" w:type="dxa"/>
          </w:tcPr>
          <w:p w14:paraId="02BB9B0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7237C49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607CEB2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33555CE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6CD9024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5C3A004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3829F94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195FA5" w:rsidRPr="00FE2430" w14:paraId="25EA212D"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546" w:type="dxa"/>
            <w:gridSpan w:val="2"/>
            <w:noWrap/>
            <w:hideMark/>
          </w:tcPr>
          <w:p w14:paraId="37DD4AAA" w14:textId="77777777" w:rsidR="00BA5317" w:rsidRPr="00FE2430" w:rsidRDefault="00BA5317" w:rsidP="00BF3296">
            <w:pPr>
              <w:pStyle w:val="Geenafstand"/>
              <w:spacing w:before="0"/>
              <w:rPr>
                <w:b w:val="0"/>
                <w:bCs w:val="0"/>
              </w:rPr>
            </w:pPr>
            <w:r w:rsidRPr="00FE2430">
              <w:rPr>
                <w:b w:val="0"/>
                <w:bCs w:val="0"/>
              </w:rPr>
              <w:t>Valongelukken</w:t>
            </w:r>
          </w:p>
        </w:tc>
        <w:tc>
          <w:tcPr>
            <w:tcW w:w="1077" w:type="dxa"/>
            <w:hideMark/>
          </w:tcPr>
          <w:p w14:paraId="3F862E54"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Uit- gesloten</w:t>
            </w:r>
          </w:p>
        </w:tc>
        <w:tc>
          <w:tcPr>
            <w:tcW w:w="786" w:type="dxa"/>
            <w:noWrap/>
            <w:hideMark/>
          </w:tcPr>
          <w:p w14:paraId="19AC2CCD"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Groot</w:t>
            </w:r>
          </w:p>
        </w:tc>
        <w:tc>
          <w:tcPr>
            <w:tcW w:w="728" w:type="dxa"/>
            <w:noWrap/>
            <w:hideMark/>
          </w:tcPr>
          <w:p w14:paraId="7D3F779B"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Klein</w:t>
            </w:r>
          </w:p>
        </w:tc>
        <w:tc>
          <w:tcPr>
            <w:tcW w:w="961" w:type="dxa"/>
            <w:noWrap/>
            <w:hideMark/>
          </w:tcPr>
          <w:p w14:paraId="06DC6BED"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 xml:space="preserve">Aan- </w:t>
            </w:r>
            <w:proofErr w:type="spellStart"/>
            <w:r w:rsidRPr="00D21A75">
              <w:rPr>
                <w:bCs/>
              </w:rPr>
              <w:t>dachts</w:t>
            </w:r>
            <w:proofErr w:type="spellEnd"/>
            <w:r w:rsidRPr="00D21A75">
              <w:rPr>
                <w:bCs/>
              </w:rPr>
              <w:t>-punt</w:t>
            </w:r>
          </w:p>
        </w:tc>
        <w:tc>
          <w:tcPr>
            <w:tcW w:w="1043" w:type="dxa"/>
          </w:tcPr>
          <w:p w14:paraId="14397599" w14:textId="350E5C30"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D21A75">
              <w:rPr>
                <w:bCs/>
              </w:rPr>
              <w:t>a</w:t>
            </w:r>
            <w:r w:rsidRPr="00FE2430">
              <w:t>f</w:t>
            </w:r>
            <w:r w:rsidR="00D21A75">
              <w:t>-</w:t>
            </w:r>
            <w:r w:rsidRPr="00FE2430">
              <w:t>spraak</w:t>
            </w:r>
            <w:proofErr w:type="spellEnd"/>
          </w:p>
          <w:p w14:paraId="7B612F1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915" w:type="dxa"/>
          </w:tcPr>
          <w:p w14:paraId="5A58949E" w14:textId="09D34EAC"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Gedrag</w:t>
            </w:r>
            <w:r w:rsidR="00D21A75">
              <w:t>s-</w:t>
            </w:r>
            <w:r w:rsidRPr="00FE2430">
              <w:t>regel</w:t>
            </w:r>
            <w:proofErr w:type="spellEnd"/>
            <w:r w:rsidRPr="00FE2430">
              <w:t xml:space="preserve"> </w:t>
            </w:r>
          </w:p>
          <w:p w14:paraId="134A56A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A937AF" w:rsidRPr="00FE2430" w14:paraId="667D9587"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22078827" w14:textId="77777777" w:rsidR="00BA5317" w:rsidRPr="00FE2430" w:rsidRDefault="00BA5317" w:rsidP="00BF3296">
            <w:pPr>
              <w:pStyle w:val="Geenafstand"/>
              <w:spacing w:before="0"/>
            </w:pPr>
          </w:p>
        </w:tc>
        <w:tc>
          <w:tcPr>
            <w:tcW w:w="3172" w:type="dxa"/>
            <w:hideMark/>
          </w:tcPr>
          <w:p w14:paraId="15FEFA9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valt van trap</w:t>
            </w:r>
          </w:p>
        </w:tc>
        <w:tc>
          <w:tcPr>
            <w:tcW w:w="1077" w:type="dxa"/>
            <w:hideMark/>
          </w:tcPr>
          <w:p w14:paraId="71E12695" w14:textId="5A4F6E36" w:rsidR="00BA5317" w:rsidRPr="00FE2430" w:rsidRDefault="00690F25"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786" w:type="dxa"/>
            <w:noWrap/>
            <w:hideMark/>
          </w:tcPr>
          <w:p w14:paraId="6592224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323908D5" w14:textId="3443F71E"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5114987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1E29D2D7" w14:textId="44BDEBD5"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458A5221" w14:textId="2E6C0A26"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0E7C7002"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74E1125B" w14:textId="77777777" w:rsidR="00BA5317" w:rsidRPr="00FE2430" w:rsidRDefault="00BA5317" w:rsidP="00BF3296">
            <w:pPr>
              <w:pStyle w:val="Geenafstand"/>
              <w:spacing w:before="0"/>
            </w:pPr>
          </w:p>
        </w:tc>
        <w:tc>
          <w:tcPr>
            <w:tcW w:w="3172" w:type="dxa"/>
            <w:hideMark/>
          </w:tcPr>
          <w:p w14:paraId="798A178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omdat het uitglijdt op de vloer, doordat deze nat, glad, onregelmatig of bezaaid met speelgoed is</w:t>
            </w:r>
          </w:p>
        </w:tc>
        <w:tc>
          <w:tcPr>
            <w:tcW w:w="1077" w:type="dxa"/>
            <w:hideMark/>
          </w:tcPr>
          <w:p w14:paraId="41B59A9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6EF8792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4D4BE4D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7397F87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28246CB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186C516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r>
      <w:tr w:rsidR="00A937AF" w:rsidRPr="00FE2430" w14:paraId="68F58DE0"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56E1B30C" w14:textId="77777777" w:rsidR="00BA5317" w:rsidRPr="00FE2430" w:rsidRDefault="00BA5317" w:rsidP="00BF3296">
            <w:pPr>
              <w:pStyle w:val="Geenafstand"/>
              <w:spacing w:before="0"/>
            </w:pPr>
          </w:p>
        </w:tc>
        <w:tc>
          <w:tcPr>
            <w:tcW w:w="3172" w:type="dxa"/>
            <w:hideMark/>
          </w:tcPr>
          <w:p w14:paraId="2B9EC7A6" w14:textId="1923F095" w:rsidR="00BA5317" w:rsidRPr="00FE2430" w:rsidRDefault="00D21A75" w:rsidP="00BF3296">
            <w:pPr>
              <w:pStyle w:val="Geenafstand"/>
              <w:spacing w:before="0"/>
              <w:cnfStyle w:val="000000000000" w:firstRow="0" w:lastRow="0" w:firstColumn="0" w:lastColumn="0" w:oddVBand="0" w:evenVBand="0" w:oddHBand="0" w:evenHBand="0" w:firstRowFirstColumn="0" w:firstRowLastColumn="0" w:lastRowFirstColumn="0" w:lastRowLastColumn="0"/>
            </w:pPr>
            <w:r>
              <w:t xml:space="preserve">Kind valt tegen meubilair </w:t>
            </w:r>
            <w:r w:rsidR="00BA5317" w:rsidRPr="00FE2430">
              <w:t>en raakt gewond of raakt gewond door defect van meubilair</w:t>
            </w:r>
          </w:p>
        </w:tc>
        <w:tc>
          <w:tcPr>
            <w:tcW w:w="1077" w:type="dxa"/>
            <w:hideMark/>
          </w:tcPr>
          <w:p w14:paraId="055E018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026E345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58DA0D2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4038339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7201A3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3599D10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r>
      <w:tr w:rsidR="00A937AF" w:rsidRPr="00FE2430" w14:paraId="5FEBA6B1"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2F50C662" w14:textId="77777777" w:rsidR="00BA5317" w:rsidRPr="00FE2430" w:rsidRDefault="00BA5317" w:rsidP="00BF3296">
            <w:pPr>
              <w:pStyle w:val="Geenafstand"/>
              <w:spacing w:before="0"/>
            </w:pPr>
          </w:p>
        </w:tc>
        <w:tc>
          <w:tcPr>
            <w:tcW w:w="3172" w:type="dxa"/>
            <w:hideMark/>
          </w:tcPr>
          <w:p w14:paraId="48D768A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Anders, namelijk:</w:t>
            </w:r>
          </w:p>
        </w:tc>
        <w:tc>
          <w:tcPr>
            <w:tcW w:w="1077" w:type="dxa"/>
            <w:hideMark/>
          </w:tcPr>
          <w:p w14:paraId="0AD7B53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104F452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4C1C20D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6E258D4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1A9080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3CA6A3E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668EFDE5"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6E66CE35" w14:textId="77777777" w:rsidR="00BA5317" w:rsidRPr="00FE2430" w:rsidRDefault="00BA5317" w:rsidP="00BF3296">
            <w:pPr>
              <w:pStyle w:val="Geenafstand"/>
              <w:spacing w:before="0"/>
            </w:pPr>
          </w:p>
        </w:tc>
        <w:tc>
          <w:tcPr>
            <w:tcW w:w="3172" w:type="dxa"/>
          </w:tcPr>
          <w:p w14:paraId="7901B56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5198E47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718298E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3A30BBA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7A9C82B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1504A8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6048DE8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3771D49E"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tcPr>
          <w:p w14:paraId="16AF3441" w14:textId="77777777" w:rsidR="00BA5317" w:rsidRPr="00FE2430" w:rsidRDefault="00BA5317" w:rsidP="00BF3296">
            <w:pPr>
              <w:pStyle w:val="Geenafstand"/>
              <w:spacing w:before="0"/>
            </w:pPr>
          </w:p>
        </w:tc>
        <w:tc>
          <w:tcPr>
            <w:tcW w:w="3172" w:type="dxa"/>
          </w:tcPr>
          <w:p w14:paraId="5A7450F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77" w:type="dxa"/>
          </w:tcPr>
          <w:p w14:paraId="3B530C2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tcPr>
          <w:p w14:paraId="7C0596F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tcPr>
          <w:p w14:paraId="7D7CA1E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tcPr>
          <w:p w14:paraId="315BC24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28381F6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0C1908C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195FA5" w:rsidRPr="00FE2430" w14:paraId="3233BB54"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546" w:type="dxa"/>
            <w:gridSpan w:val="2"/>
            <w:noWrap/>
            <w:hideMark/>
          </w:tcPr>
          <w:p w14:paraId="24F67895" w14:textId="77777777" w:rsidR="00BA5317" w:rsidRPr="00FE2430" w:rsidRDefault="00BA5317" w:rsidP="00BF3296">
            <w:pPr>
              <w:pStyle w:val="Geenafstand"/>
              <w:spacing w:before="0"/>
              <w:rPr>
                <w:b w:val="0"/>
                <w:bCs w:val="0"/>
              </w:rPr>
            </w:pPr>
            <w:r w:rsidRPr="00FE2430">
              <w:rPr>
                <w:b w:val="0"/>
                <w:bCs w:val="0"/>
              </w:rPr>
              <w:t>Verdrinking</w:t>
            </w:r>
          </w:p>
        </w:tc>
        <w:tc>
          <w:tcPr>
            <w:tcW w:w="1077" w:type="dxa"/>
            <w:hideMark/>
          </w:tcPr>
          <w:p w14:paraId="1E7CB509"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Uit- gesloten</w:t>
            </w:r>
          </w:p>
        </w:tc>
        <w:tc>
          <w:tcPr>
            <w:tcW w:w="786" w:type="dxa"/>
            <w:noWrap/>
            <w:hideMark/>
          </w:tcPr>
          <w:p w14:paraId="3139E9FF"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Groot</w:t>
            </w:r>
          </w:p>
        </w:tc>
        <w:tc>
          <w:tcPr>
            <w:tcW w:w="728" w:type="dxa"/>
            <w:noWrap/>
            <w:hideMark/>
          </w:tcPr>
          <w:p w14:paraId="15D2994E"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Klein</w:t>
            </w:r>
          </w:p>
        </w:tc>
        <w:tc>
          <w:tcPr>
            <w:tcW w:w="961" w:type="dxa"/>
            <w:noWrap/>
            <w:hideMark/>
          </w:tcPr>
          <w:p w14:paraId="4B500B9E"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 xml:space="preserve">Aan- </w:t>
            </w:r>
            <w:proofErr w:type="spellStart"/>
            <w:r w:rsidRPr="00D21A75">
              <w:rPr>
                <w:bCs/>
              </w:rPr>
              <w:t>dachts</w:t>
            </w:r>
            <w:proofErr w:type="spellEnd"/>
            <w:r w:rsidRPr="00D21A75">
              <w:rPr>
                <w:bCs/>
              </w:rPr>
              <w:t>-punt</w:t>
            </w:r>
          </w:p>
        </w:tc>
        <w:tc>
          <w:tcPr>
            <w:tcW w:w="1043" w:type="dxa"/>
          </w:tcPr>
          <w:p w14:paraId="548A4ABE" w14:textId="75AF6C1E"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D21A75">
              <w:rPr>
                <w:bCs/>
              </w:rPr>
              <w:t>a</w:t>
            </w:r>
            <w:r w:rsidRPr="00FE2430">
              <w:t>f</w:t>
            </w:r>
            <w:r w:rsidR="00D21A75">
              <w:t>-</w:t>
            </w:r>
            <w:r w:rsidRPr="00FE2430">
              <w:t>spraak</w:t>
            </w:r>
            <w:proofErr w:type="spellEnd"/>
          </w:p>
          <w:p w14:paraId="58623A8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915" w:type="dxa"/>
          </w:tcPr>
          <w:p w14:paraId="4B6D4A21" w14:textId="0325CF95"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Gedrag</w:t>
            </w:r>
            <w:r w:rsidR="00D21A75">
              <w:t>s-</w:t>
            </w:r>
            <w:r w:rsidRPr="00FE2430">
              <w:t>regel</w:t>
            </w:r>
            <w:proofErr w:type="spellEnd"/>
            <w:r w:rsidRPr="00FE2430">
              <w:t xml:space="preserve"> </w:t>
            </w:r>
          </w:p>
          <w:p w14:paraId="3AC1A71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A937AF" w:rsidRPr="00FE2430" w14:paraId="47E9681C"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05A6522C" w14:textId="77777777" w:rsidR="00BA5317" w:rsidRPr="00FE2430" w:rsidRDefault="00BA5317" w:rsidP="00BF3296">
            <w:pPr>
              <w:pStyle w:val="Geenafstand"/>
              <w:spacing w:before="0"/>
            </w:pPr>
          </w:p>
        </w:tc>
        <w:tc>
          <w:tcPr>
            <w:tcW w:w="3172" w:type="dxa"/>
            <w:hideMark/>
          </w:tcPr>
          <w:p w14:paraId="58AB0E7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verdrinkt in opblaaszwembadje</w:t>
            </w:r>
          </w:p>
        </w:tc>
        <w:tc>
          <w:tcPr>
            <w:tcW w:w="1077" w:type="dxa"/>
            <w:hideMark/>
          </w:tcPr>
          <w:p w14:paraId="3557CD91" w14:textId="01CE1BE4" w:rsidR="00BA5317" w:rsidRPr="00FE2430" w:rsidRDefault="00690F25"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786" w:type="dxa"/>
            <w:noWrap/>
            <w:hideMark/>
          </w:tcPr>
          <w:p w14:paraId="04760CB2" w14:textId="5B10A343"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3FD1B40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6AF510B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568F2CF2" w14:textId="28542C5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4DBC327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7BE722EF"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604BC254" w14:textId="77777777" w:rsidR="00BA5317" w:rsidRPr="00FE2430" w:rsidRDefault="00BA5317" w:rsidP="00BF3296">
            <w:pPr>
              <w:pStyle w:val="Geenafstand"/>
              <w:spacing w:before="0"/>
            </w:pPr>
          </w:p>
        </w:tc>
        <w:tc>
          <w:tcPr>
            <w:tcW w:w="3172" w:type="dxa"/>
            <w:hideMark/>
          </w:tcPr>
          <w:p w14:paraId="556AE748" w14:textId="7ACC5C1D" w:rsidR="00BA5317" w:rsidRPr="00FE2430" w:rsidRDefault="00D21A75" w:rsidP="00BF3296">
            <w:pPr>
              <w:pStyle w:val="Geenafstand"/>
              <w:spacing w:before="0"/>
              <w:cnfStyle w:val="000000000000" w:firstRow="0" w:lastRow="0" w:firstColumn="0" w:lastColumn="0" w:oddVBand="0" w:evenVBand="0" w:oddHBand="0" w:evenHBand="0" w:firstRowFirstColumn="0" w:firstRowLastColumn="0" w:lastRowFirstColumn="0" w:lastRowLastColumn="0"/>
            </w:pPr>
            <w:r>
              <w:t>Kind raakt te</w:t>
            </w:r>
            <w:r w:rsidR="00BA5317" w:rsidRPr="00FE2430">
              <w:t xml:space="preserve"> water op het buitenterrein van de kinderopvang en verdrinkt</w:t>
            </w:r>
          </w:p>
        </w:tc>
        <w:tc>
          <w:tcPr>
            <w:tcW w:w="1077" w:type="dxa"/>
            <w:hideMark/>
          </w:tcPr>
          <w:p w14:paraId="01379C0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86" w:type="dxa"/>
            <w:noWrap/>
            <w:hideMark/>
          </w:tcPr>
          <w:p w14:paraId="4D69C7C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6E230F1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5205CD5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3A2D46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58BA3DF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1AC94DB2"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6D34299A" w14:textId="77777777" w:rsidR="00BA5317" w:rsidRPr="00FE2430" w:rsidRDefault="00BA5317" w:rsidP="00BF3296">
            <w:pPr>
              <w:pStyle w:val="Geenafstand"/>
              <w:spacing w:before="0"/>
            </w:pPr>
          </w:p>
        </w:tc>
        <w:tc>
          <w:tcPr>
            <w:tcW w:w="3172" w:type="dxa"/>
            <w:hideMark/>
          </w:tcPr>
          <w:p w14:paraId="052CDFA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verdrinkt tijdens zwemactiviteit</w:t>
            </w:r>
          </w:p>
        </w:tc>
        <w:tc>
          <w:tcPr>
            <w:tcW w:w="1077" w:type="dxa"/>
            <w:hideMark/>
          </w:tcPr>
          <w:p w14:paraId="258DA486" w14:textId="4035DEC5" w:rsidR="00BA5317" w:rsidRPr="00FE2430" w:rsidRDefault="00690F25"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786" w:type="dxa"/>
            <w:noWrap/>
            <w:hideMark/>
          </w:tcPr>
          <w:p w14:paraId="45ED76C1" w14:textId="6DB00B3F"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41F1AE4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6FB8477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0B9A805E" w14:textId="15AC6E5E"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413B4B6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72C5C4BA"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37B668E0" w14:textId="77777777" w:rsidR="00BA5317" w:rsidRPr="00FE2430" w:rsidRDefault="00BA5317" w:rsidP="00BF3296">
            <w:pPr>
              <w:pStyle w:val="Geenafstand"/>
              <w:spacing w:before="0"/>
            </w:pPr>
          </w:p>
        </w:tc>
        <w:tc>
          <w:tcPr>
            <w:tcW w:w="3172" w:type="dxa"/>
            <w:hideMark/>
          </w:tcPr>
          <w:p w14:paraId="6BE23097" w14:textId="309A1A0F"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Anders, namelijk:</w:t>
            </w:r>
            <w:r w:rsidR="00690F25">
              <w:t xml:space="preserve"> kind raakt gewond aan watertafel</w:t>
            </w:r>
          </w:p>
        </w:tc>
        <w:tc>
          <w:tcPr>
            <w:tcW w:w="1077" w:type="dxa"/>
            <w:hideMark/>
          </w:tcPr>
          <w:p w14:paraId="5F6EFB2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3FA6E3F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00841C74" w14:textId="37BB90AE" w:rsidR="00BA5317" w:rsidRPr="00FE2430" w:rsidRDefault="00FC55A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961" w:type="dxa"/>
            <w:noWrap/>
            <w:hideMark/>
          </w:tcPr>
          <w:p w14:paraId="6744379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F14ED67" w14:textId="31AA3E1A" w:rsidR="00BA5317" w:rsidRPr="00FE2430" w:rsidRDefault="00FC55A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915" w:type="dxa"/>
          </w:tcPr>
          <w:p w14:paraId="20E4560C" w14:textId="6B1D2B95" w:rsidR="00BA5317" w:rsidRPr="00FE2430" w:rsidRDefault="00FC55A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195FA5" w:rsidRPr="00FE2430" w14:paraId="580537D3"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546" w:type="dxa"/>
            <w:gridSpan w:val="2"/>
            <w:noWrap/>
            <w:hideMark/>
          </w:tcPr>
          <w:p w14:paraId="28190085" w14:textId="551293BD" w:rsidR="00BA5317" w:rsidRPr="00FE2430" w:rsidRDefault="00BA5317" w:rsidP="00BF3296">
            <w:pPr>
              <w:pStyle w:val="Geenafstand"/>
              <w:spacing w:before="0"/>
              <w:rPr>
                <w:b w:val="0"/>
                <w:bCs w:val="0"/>
              </w:rPr>
            </w:pPr>
            <w:r w:rsidRPr="00FE2430">
              <w:rPr>
                <w:b w:val="0"/>
                <w:bCs w:val="0"/>
              </w:rPr>
              <w:t>Algemene veiligheid pand</w:t>
            </w:r>
          </w:p>
        </w:tc>
        <w:tc>
          <w:tcPr>
            <w:tcW w:w="1077" w:type="dxa"/>
            <w:hideMark/>
          </w:tcPr>
          <w:p w14:paraId="6235A5FD"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Uit- gesloten</w:t>
            </w:r>
          </w:p>
        </w:tc>
        <w:tc>
          <w:tcPr>
            <w:tcW w:w="786" w:type="dxa"/>
            <w:noWrap/>
            <w:hideMark/>
          </w:tcPr>
          <w:p w14:paraId="3F2DB32D"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Groot</w:t>
            </w:r>
          </w:p>
        </w:tc>
        <w:tc>
          <w:tcPr>
            <w:tcW w:w="728" w:type="dxa"/>
            <w:noWrap/>
            <w:hideMark/>
          </w:tcPr>
          <w:p w14:paraId="573F9E23"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Klein</w:t>
            </w:r>
          </w:p>
        </w:tc>
        <w:tc>
          <w:tcPr>
            <w:tcW w:w="961" w:type="dxa"/>
            <w:noWrap/>
            <w:hideMark/>
          </w:tcPr>
          <w:p w14:paraId="3EA287EC" w14:textId="77777777" w:rsidR="00BA5317" w:rsidRPr="00D21A7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D21A75">
              <w:rPr>
                <w:bCs/>
              </w:rPr>
              <w:t xml:space="preserve">Aan- </w:t>
            </w:r>
            <w:proofErr w:type="spellStart"/>
            <w:r w:rsidRPr="00D21A75">
              <w:rPr>
                <w:bCs/>
              </w:rPr>
              <w:t>dachts</w:t>
            </w:r>
            <w:proofErr w:type="spellEnd"/>
            <w:r w:rsidRPr="00D21A75">
              <w:rPr>
                <w:bCs/>
              </w:rPr>
              <w:t>-punt</w:t>
            </w:r>
          </w:p>
        </w:tc>
        <w:tc>
          <w:tcPr>
            <w:tcW w:w="1043" w:type="dxa"/>
          </w:tcPr>
          <w:p w14:paraId="052C74B4" w14:textId="4C52BD9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D21A75">
              <w:rPr>
                <w:bCs/>
              </w:rPr>
              <w:t>a</w:t>
            </w:r>
            <w:r w:rsidRPr="00FE2430">
              <w:t>f</w:t>
            </w:r>
            <w:r w:rsidR="00D21A75">
              <w:t>-</w:t>
            </w:r>
            <w:r w:rsidRPr="00FE2430">
              <w:t>spraak</w:t>
            </w:r>
            <w:proofErr w:type="spellEnd"/>
          </w:p>
          <w:p w14:paraId="1585CDD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915" w:type="dxa"/>
          </w:tcPr>
          <w:p w14:paraId="4937AB7E" w14:textId="48AD39A6"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Gedrag</w:t>
            </w:r>
            <w:r w:rsidR="00D21A75">
              <w:t>s-</w:t>
            </w:r>
            <w:r w:rsidRPr="00FE2430">
              <w:t>regel</w:t>
            </w:r>
            <w:proofErr w:type="spellEnd"/>
            <w:r w:rsidRPr="00FE2430">
              <w:t xml:space="preserve"> </w:t>
            </w:r>
          </w:p>
          <w:p w14:paraId="77BAE58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A937AF" w:rsidRPr="00FE2430" w14:paraId="394ABF21" w14:textId="77777777" w:rsidTr="00FC55A7">
        <w:trPr>
          <w:trHeight w:val="12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5B3B7F2E" w14:textId="77777777" w:rsidR="00BA5317" w:rsidRPr="00FE2430" w:rsidRDefault="00BA5317" w:rsidP="00BF3296">
            <w:pPr>
              <w:pStyle w:val="Geenafstand"/>
              <w:spacing w:before="0"/>
            </w:pPr>
          </w:p>
        </w:tc>
        <w:tc>
          <w:tcPr>
            <w:tcW w:w="3172" w:type="dxa"/>
            <w:hideMark/>
          </w:tcPr>
          <w:p w14:paraId="148AE64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door ramen in het pand, doordat deze breken, beschadigd zijn of het kind hier doorheen valt</w:t>
            </w:r>
          </w:p>
        </w:tc>
        <w:tc>
          <w:tcPr>
            <w:tcW w:w="1077" w:type="dxa"/>
            <w:hideMark/>
          </w:tcPr>
          <w:p w14:paraId="2FB0C7C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2BEBCCB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1018882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182B2E1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B92C7A5" w14:textId="443B2B3B" w:rsidR="00BA5317" w:rsidRPr="00FE2430" w:rsidRDefault="0042360E"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915" w:type="dxa"/>
          </w:tcPr>
          <w:p w14:paraId="5901E8BF" w14:textId="75A7BF19" w:rsidR="00BA5317" w:rsidRPr="00FE2430" w:rsidRDefault="0042360E"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39805226"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0393235E" w14:textId="77777777" w:rsidR="00BA5317" w:rsidRPr="00FE2430" w:rsidRDefault="00BA5317" w:rsidP="00BF3296">
            <w:pPr>
              <w:pStyle w:val="Geenafstand"/>
              <w:spacing w:before="0"/>
            </w:pPr>
          </w:p>
        </w:tc>
        <w:tc>
          <w:tcPr>
            <w:tcW w:w="3172" w:type="dxa"/>
            <w:hideMark/>
          </w:tcPr>
          <w:p w14:paraId="3EC0807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valt uit open raam</w:t>
            </w:r>
          </w:p>
        </w:tc>
        <w:tc>
          <w:tcPr>
            <w:tcW w:w="1077" w:type="dxa"/>
            <w:hideMark/>
          </w:tcPr>
          <w:p w14:paraId="7A0D8C0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74C2D6B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71B41E6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25FEE28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E454D27" w14:textId="224869FF" w:rsidR="00BA5317" w:rsidRPr="00FE2430" w:rsidRDefault="0042360E"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915" w:type="dxa"/>
          </w:tcPr>
          <w:p w14:paraId="03ADB18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01D49432"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0ADC47EF" w14:textId="77777777" w:rsidR="00BA5317" w:rsidRPr="00FE2430" w:rsidRDefault="00BA5317" w:rsidP="00BF3296">
            <w:pPr>
              <w:pStyle w:val="Geenafstand"/>
              <w:spacing w:before="0"/>
            </w:pPr>
          </w:p>
        </w:tc>
        <w:tc>
          <w:tcPr>
            <w:tcW w:w="3172" w:type="dxa"/>
            <w:hideMark/>
          </w:tcPr>
          <w:p w14:paraId="3FC0644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door de deur, omdat de vingers ertussen zitten</w:t>
            </w:r>
          </w:p>
        </w:tc>
        <w:tc>
          <w:tcPr>
            <w:tcW w:w="1077" w:type="dxa"/>
            <w:hideMark/>
          </w:tcPr>
          <w:p w14:paraId="52D3EA6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26D57AB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66D1A8E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144896E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FD11918" w14:textId="70EA0802"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53BC8203" w14:textId="5D422890" w:rsidR="00BA5317" w:rsidRPr="00FE2430" w:rsidRDefault="0055450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24965674"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5345F33E" w14:textId="77777777" w:rsidR="00BA5317" w:rsidRPr="00FE2430" w:rsidRDefault="00BA5317" w:rsidP="00BF3296">
            <w:pPr>
              <w:pStyle w:val="Geenafstand"/>
              <w:spacing w:before="0"/>
            </w:pPr>
          </w:p>
        </w:tc>
        <w:tc>
          <w:tcPr>
            <w:tcW w:w="3172" w:type="dxa"/>
            <w:hideMark/>
          </w:tcPr>
          <w:p w14:paraId="3D916A6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door elektriciteit, een elektrisch apparaat, snoeren of stopcontacten</w:t>
            </w:r>
          </w:p>
        </w:tc>
        <w:tc>
          <w:tcPr>
            <w:tcW w:w="1077" w:type="dxa"/>
            <w:hideMark/>
          </w:tcPr>
          <w:p w14:paraId="0EAB592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E87999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131CE63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56B89F1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03BB869B" w14:textId="4E1B159F"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4C278E99" w14:textId="00195187" w:rsidR="00BA5317" w:rsidRPr="00FE2430" w:rsidRDefault="0055450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6CCCCA58"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367F75EF" w14:textId="77777777" w:rsidR="00BA5317" w:rsidRPr="00FE2430" w:rsidRDefault="00BA5317" w:rsidP="00BF3296">
            <w:pPr>
              <w:pStyle w:val="Geenafstand"/>
              <w:spacing w:before="0"/>
            </w:pPr>
          </w:p>
        </w:tc>
        <w:tc>
          <w:tcPr>
            <w:tcW w:w="3172" w:type="dxa"/>
            <w:hideMark/>
          </w:tcPr>
          <w:p w14:paraId="52DC2AD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snijdt zich aan een scherp voorwerp, zoals een mes, kantoorartikel of schaar</w:t>
            </w:r>
          </w:p>
        </w:tc>
        <w:tc>
          <w:tcPr>
            <w:tcW w:w="1077" w:type="dxa"/>
            <w:hideMark/>
          </w:tcPr>
          <w:p w14:paraId="63644BD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19BECA8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476D73B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4CFC196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7E68596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043B2A2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236DAAEA"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077B8A4F" w14:textId="77777777" w:rsidR="00BA5317" w:rsidRPr="00FE2430" w:rsidRDefault="00BA5317" w:rsidP="00BF3296">
            <w:pPr>
              <w:pStyle w:val="Geenafstand"/>
              <w:spacing w:before="0"/>
            </w:pPr>
          </w:p>
        </w:tc>
        <w:tc>
          <w:tcPr>
            <w:tcW w:w="3172" w:type="dxa"/>
            <w:hideMark/>
          </w:tcPr>
          <w:p w14:paraId="2975A16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doordat het de groep kan verlaten zonder begeleiding</w:t>
            </w:r>
          </w:p>
        </w:tc>
        <w:tc>
          <w:tcPr>
            <w:tcW w:w="1077" w:type="dxa"/>
            <w:hideMark/>
          </w:tcPr>
          <w:p w14:paraId="20BD1EA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124D64F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3E26A34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6B52D54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3CDC42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67EA528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2604FA4F"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4142959F" w14:textId="77777777" w:rsidR="00BA5317" w:rsidRPr="00FE2430" w:rsidRDefault="00BA5317" w:rsidP="00BF3296">
            <w:pPr>
              <w:pStyle w:val="Geenafstand"/>
              <w:spacing w:before="0"/>
            </w:pPr>
          </w:p>
        </w:tc>
        <w:tc>
          <w:tcPr>
            <w:tcW w:w="3172" w:type="dxa"/>
            <w:hideMark/>
          </w:tcPr>
          <w:p w14:paraId="3272BA9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doordat het de kinderopvang kan verlaten zonder begeleiding</w:t>
            </w:r>
          </w:p>
        </w:tc>
        <w:tc>
          <w:tcPr>
            <w:tcW w:w="1077" w:type="dxa"/>
            <w:hideMark/>
          </w:tcPr>
          <w:p w14:paraId="766D3E2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7F604F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1429EE9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27B410A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1EF5D5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16DC8C7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3DCDED8B"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28037D12" w14:textId="77777777" w:rsidR="00BA5317" w:rsidRPr="00FE2430" w:rsidRDefault="00BA5317" w:rsidP="00BF3296">
            <w:pPr>
              <w:pStyle w:val="Geenafstand"/>
              <w:spacing w:before="0"/>
            </w:pPr>
          </w:p>
        </w:tc>
        <w:tc>
          <w:tcPr>
            <w:tcW w:w="3172" w:type="dxa"/>
            <w:hideMark/>
          </w:tcPr>
          <w:p w14:paraId="28E1E33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Anders, namelijk:</w:t>
            </w:r>
          </w:p>
        </w:tc>
        <w:tc>
          <w:tcPr>
            <w:tcW w:w="1077" w:type="dxa"/>
            <w:hideMark/>
          </w:tcPr>
          <w:p w14:paraId="7CD7BB3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7B35B97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5719FD8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1B1EF28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0D4B663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209CE36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195FA5" w:rsidRPr="00FE2430" w14:paraId="6EE9CB76"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546" w:type="dxa"/>
            <w:gridSpan w:val="2"/>
            <w:noWrap/>
            <w:hideMark/>
          </w:tcPr>
          <w:p w14:paraId="4902F684" w14:textId="77777777" w:rsidR="00BA5317" w:rsidRPr="00FE2430" w:rsidRDefault="00BA5317" w:rsidP="00BF3296">
            <w:pPr>
              <w:pStyle w:val="Geenafstand"/>
              <w:spacing w:before="0"/>
              <w:rPr>
                <w:b w:val="0"/>
                <w:bCs w:val="0"/>
              </w:rPr>
            </w:pPr>
            <w:r w:rsidRPr="00FE2430">
              <w:rPr>
                <w:b w:val="0"/>
                <w:bCs w:val="0"/>
              </w:rPr>
              <w:t>Veilig buitenspelen</w:t>
            </w:r>
          </w:p>
        </w:tc>
        <w:tc>
          <w:tcPr>
            <w:tcW w:w="1077" w:type="dxa"/>
            <w:hideMark/>
          </w:tcPr>
          <w:p w14:paraId="11B80B2F" w14:textId="77777777" w:rsidR="00BA5317" w:rsidRPr="00A937AF"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A937AF">
              <w:rPr>
                <w:bCs/>
              </w:rPr>
              <w:t>Uit- gesloten</w:t>
            </w:r>
          </w:p>
        </w:tc>
        <w:tc>
          <w:tcPr>
            <w:tcW w:w="786" w:type="dxa"/>
            <w:noWrap/>
            <w:hideMark/>
          </w:tcPr>
          <w:p w14:paraId="5C91CCC2" w14:textId="77777777" w:rsidR="00BA5317" w:rsidRPr="00A937AF"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A937AF">
              <w:rPr>
                <w:bCs/>
              </w:rPr>
              <w:t>Groot</w:t>
            </w:r>
          </w:p>
        </w:tc>
        <w:tc>
          <w:tcPr>
            <w:tcW w:w="728" w:type="dxa"/>
            <w:noWrap/>
            <w:hideMark/>
          </w:tcPr>
          <w:p w14:paraId="606921A4" w14:textId="77777777" w:rsidR="00BA5317" w:rsidRPr="00A937AF"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A937AF">
              <w:rPr>
                <w:bCs/>
              </w:rPr>
              <w:t>Klein</w:t>
            </w:r>
          </w:p>
        </w:tc>
        <w:tc>
          <w:tcPr>
            <w:tcW w:w="961" w:type="dxa"/>
            <w:noWrap/>
            <w:hideMark/>
          </w:tcPr>
          <w:p w14:paraId="3C3C7163" w14:textId="77777777" w:rsidR="00BA5317" w:rsidRPr="00A937AF"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A937AF">
              <w:rPr>
                <w:bCs/>
              </w:rPr>
              <w:t xml:space="preserve">Aan- </w:t>
            </w:r>
            <w:proofErr w:type="spellStart"/>
            <w:r w:rsidRPr="00A937AF">
              <w:rPr>
                <w:bCs/>
              </w:rPr>
              <w:t>dachts</w:t>
            </w:r>
            <w:proofErr w:type="spellEnd"/>
            <w:r w:rsidRPr="00A937AF">
              <w:rPr>
                <w:bCs/>
              </w:rPr>
              <w:t>-punt</w:t>
            </w:r>
          </w:p>
        </w:tc>
        <w:tc>
          <w:tcPr>
            <w:tcW w:w="1043" w:type="dxa"/>
          </w:tcPr>
          <w:p w14:paraId="483E91B8" w14:textId="6435EAC0"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A937AF">
              <w:rPr>
                <w:bCs/>
              </w:rPr>
              <w:t>a</w:t>
            </w:r>
            <w:r w:rsidRPr="00FE2430">
              <w:t>f</w:t>
            </w:r>
            <w:r w:rsidR="00A937AF">
              <w:t>-</w:t>
            </w:r>
            <w:r w:rsidRPr="00FE2430">
              <w:t>spraak</w:t>
            </w:r>
            <w:proofErr w:type="spellEnd"/>
          </w:p>
          <w:p w14:paraId="23690AB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915" w:type="dxa"/>
          </w:tcPr>
          <w:p w14:paraId="0FCC3A1D" w14:textId="39F883C2"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Gedrag</w:t>
            </w:r>
            <w:r w:rsidR="00A937AF">
              <w:t>s-</w:t>
            </w:r>
            <w:r w:rsidRPr="00FE2430">
              <w:t>regel</w:t>
            </w:r>
            <w:proofErr w:type="spellEnd"/>
            <w:r w:rsidRPr="00FE2430">
              <w:t xml:space="preserve"> </w:t>
            </w:r>
          </w:p>
          <w:p w14:paraId="28DE302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A937AF" w:rsidRPr="00FE2430" w14:paraId="34E2AD5E" w14:textId="77777777" w:rsidTr="00FC55A7">
        <w:trPr>
          <w:trHeight w:val="12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1A2F6DC6" w14:textId="77777777" w:rsidR="00BA5317" w:rsidRPr="00FE2430" w:rsidRDefault="00BA5317" w:rsidP="00BF3296">
            <w:pPr>
              <w:pStyle w:val="Geenafstand"/>
              <w:spacing w:before="0"/>
            </w:pPr>
          </w:p>
        </w:tc>
        <w:tc>
          <w:tcPr>
            <w:tcW w:w="3172" w:type="dxa"/>
            <w:hideMark/>
          </w:tcPr>
          <w:p w14:paraId="2892FAC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Kinderen komen op de buitenspeelruimte in botsing met elkaar door rennen, fietsen of ander spel</w:t>
            </w:r>
          </w:p>
        </w:tc>
        <w:tc>
          <w:tcPr>
            <w:tcW w:w="1077" w:type="dxa"/>
            <w:hideMark/>
          </w:tcPr>
          <w:p w14:paraId="29AC7B5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9039B0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7A5F5C1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375DDF6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2750AA5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5CA4AF3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r>
      <w:tr w:rsidR="00A937AF" w:rsidRPr="00FE2430" w14:paraId="0B073568"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7721C790" w14:textId="77777777" w:rsidR="00BA5317" w:rsidRPr="00FE2430" w:rsidRDefault="00BA5317" w:rsidP="00BF3296">
            <w:pPr>
              <w:pStyle w:val="Geenafstand"/>
              <w:spacing w:before="0"/>
            </w:pPr>
          </w:p>
        </w:tc>
        <w:tc>
          <w:tcPr>
            <w:tcW w:w="3172" w:type="dxa"/>
            <w:hideMark/>
          </w:tcPr>
          <w:p w14:paraId="65F1C60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bezeert zich aan een speeltoestel zoals klimrek, zandbak, schommel of wip</w:t>
            </w:r>
          </w:p>
        </w:tc>
        <w:tc>
          <w:tcPr>
            <w:tcW w:w="1077" w:type="dxa"/>
            <w:hideMark/>
          </w:tcPr>
          <w:p w14:paraId="074748A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4BBBC8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413D9E2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73E82C3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2CF4CD6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46782A9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r>
      <w:tr w:rsidR="00A937AF" w:rsidRPr="00FE2430" w14:paraId="09099838"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2E9899FE" w14:textId="77777777" w:rsidR="00BA5317" w:rsidRPr="00FE2430" w:rsidRDefault="00BA5317" w:rsidP="00BF3296">
            <w:pPr>
              <w:pStyle w:val="Geenafstand"/>
              <w:spacing w:before="0"/>
            </w:pPr>
          </w:p>
        </w:tc>
        <w:tc>
          <w:tcPr>
            <w:tcW w:w="3172" w:type="dxa"/>
            <w:hideMark/>
          </w:tcPr>
          <w:p w14:paraId="2F587C7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door afval op de buitenspeelruimte</w:t>
            </w:r>
          </w:p>
        </w:tc>
        <w:tc>
          <w:tcPr>
            <w:tcW w:w="1077" w:type="dxa"/>
            <w:hideMark/>
          </w:tcPr>
          <w:p w14:paraId="70ACB1B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2C2B497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13AE683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24E10E3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8EA9CE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0B925D1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64988D66"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5021488D" w14:textId="77777777" w:rsidR="00BA5317" w:rsidRPr="00FE2430" w:rsidRDefault="00BA5317" w:rsidP="00BF3296">
            <w:pPr>
              <w:pStyle w:val="Geenafstand"/>
              <w:spacing w:before="0"/>
            </w:pPr>
          </w:p>
        </w:tc>
        <w:tc>
          <w:tcPr>
            <w:tcW w:w="3172" w:type="dxa"/>
            <w:hideMark/>
          </w:tcPr>
          <w:p w14:paraId="27E92982" w14:textId="6D6ADE00"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door straatmeubilair, zoals picknicktafel,</w:t>
            </w:r>
            <w:r w:rsidR="00A937AF">
              <w:t xml:space="preserve"> vuilnisbakken of fietsenrekken</w:t>
            </w:r>
          </w:p>
        </w:tc>
        <w:tc>
          <w:tcPr>
            <w:tcW w:w="1077" w:type="dxa"/>
            <w:hideMark/>
          </w:tcPr>
          <w:p w14:paraId="36EA235D" w14:textId="1AE0D6BA"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4F5B770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02F25C5B" w14:textId="3E9A68CC" w:rsidR="00BA5317" w:rsidRPr="00FE2430" w:rsidRDefault="0055450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961" w:type="dxa"/>
            <w:noWrap/>
            <w:hideMark/>
          </w:tcPr>
          <w:p w14:paraId="26CDB87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D2BA4C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4E5D1918" w14:textId="44B34209" w:rsidR="00BA5317" w:rsidRPr="00FE2430" w:rsidRDefault="0055450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303F4065"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4B758089" w14:textId="77777777" w:rsidR="00BA5317" w:rsidRPr="00FE2430" w:rsidRDefault="00BA5317" w:rsidP="00BF3296">
            <w:pPr>
              <w:pStyle w:val="Geenafstand"/>
              <w:spacing w:before="0"/>
            </w:pPr>
          </w:p>
        </w:tc>
        <w:tc>
          <w:tcPr>
            <w:tcW w:w="3172" w:type="dxa"/>
            <w:hideMark/>
          </w:tcPr>
          <w:p w14:paraId="75D0D29F" w14:textId="37D38A8E"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door de omheining van de buitenspeelplaats, doordat het er</w:t>
            </w:r>
            <w:r w:rsidR="00A937AF">
              <w:t xml:space="preserve"> </w:t>
            </w:r>
            <w:r w:rsidRPr="00FE2430">
              <w:t xml:space="preserve">onderdoor, overheen of doorheen klimt </w:t>
            </w:r>
          </w:p>
        </w:tc>
        <w:tc>
          <w:tcPr>
            <w:tcW w:w="1077" w:type="dxa"/>
            <w:hideMark/>
          </w:tcPr>
          <w:p w14:paraId="672D093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45C7226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037E9AD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2B06D50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027BD8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4F9F6053" w14:textId="31BD949B" w:rsid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p w14:paraId="50FAC737" w14:textId="77777777" w:rsidR="00BA5317" w:rsidRPr="00195FA5" w:rsidRDefault="00BA5317" w:rsidP="00195FA5">
            <w:pPr>
              <w:cnfStyle w:val="000000000000" w:firstRow="0" w:lastRow="0" w:firstColumn="0" w:lastColumn="0" w:oddVBand="0" w:evenVBand="0" w:oddHBand="0" w:evenHBand="0" w:firstRowFirstColumn="0" w:firstRowLastColumn="0" w:lastRowFirstColumn="0" w:lastRowLastColumn="0"/>
            </w:pPr>
          </w:p>
        </w:tc>
      </w:tr>
      <w:tr w:rsidR="00A937AF" w:rsidRPr="00FE2430" w14:paraId="4C800A6B"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05964048" w14:textId="77777777" w:rsidR="00BA5317" w:rsidRPr="00FE2430" w:rsidRDefault="00BA5317" w:rsidP="00BF3296">
            <w:pPr>
              <w:pStyle w:val="Geenafstand"/>
              <w:spacing w:before="0"/>
            </w:pPr>
          </w:p>
        </w:tc>
        <w:tc>
          <w:tcPr>
            <w:tcW w:w="3172" w:type="dxa"/>
            <w:hideMark/>
          </w:tcPr>
          <w:p w14:paraId="702CB89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doordat het de buitenspeelplaats kan verlaten en op straat terecht komt</w:t>
            </w:r>
          </w:p>
        </w:tc>
        <w:tc>
          <w:tcPr>
            <w:tcW w:w="1077" w:type="dxa"/>
            <w:hideMark/>
          </w:tcPr>
          <w:p w14:paraId="7EB32A2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3A665478" w14:textId="2BF92AA3"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02C36221" w14:textId="10E5811D" w:rsidR="00BA5317" w:rsidRPr="00FE2430" w:rsidRDefault="0055450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c>
          <w:tcPr>
            <w:tcW w:w="961" w:type="dxa"/>
            <w:noWrap/>
            <w:hideMark/>
          </w:tcPr>
          <w:p w14:paraId="1C9839F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16F5B359" w14:textId="6E86A674"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6AEE214A" w14:textId="4F96FD77" w:rsidR="00BA5317" w:rsidRPr="00FE2430" w:rsidRDefault="00554507" w:rsidP="00BF3296">
            <w:pPr>
              <w:pStyle w:val="Geenafstand"/>
              <w:spacing w:before="0"/>
              <w:cnfStyle w:val="000000000000" w:firstRow="0" w:lastRow="0" w:firstColumn="0" w:lastColumn="0" w:oddVBand="0" w:evenVBand="0" w:oddHBand="0" w:evenHBand="0" w:firstRowFirstColumn="0" w:firstRowLastColumn="0" w:lastRowFirstColumn="0" w:lastRowLastColumn="0"/>
            </w:pPr>
            <w:r>
              <w:t>X</w:t>
            </w:r>
          </w:p>
        </w:tc>
      </w:tr>
      <w:tr w:rsidR="00A937AF" w:rsidRPr="00FE2430" w14:paraId="06FEF5B1"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671C927F" w14:textId="77777777" w:rsidR="00BA5317" w:rsidRPr="00FE2430" w:rsidRDefault="00BA5317" w:rsidP="00BF3296">
            <w:pPr>
              <w:pStyle w:val="Geenafstand"/>
              <w:spacing w:before="0"/>
            </w:pPr>
          </w:p>
        </w:tc>
        <w:tc>
          <w:tcPr>
            <w:tcW w:w="3172" w:type="dxa"/>
            <w:hideMark/>
          </w:tcPr>
          <w:p w14:paraId="4E2CF3F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Anders, namelijk:</w:t>
            </w:r>
          </w:p>
        </w:tc>
        <w:tc>
          <w:tcPr>
            <w:tcW w:w="1077" w:type="dxa"/>
            <w:hideMark/>
          </w:tcPr>
          <w:p w14:paraId="2D9939A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6A45A87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0D5CAD2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376C904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5AE7FA7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107F843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195FA5" w:rsidRPr="00FE2430" w14:paraId="7248AAAB"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546" w:type="dxa"/>
            <w:gridSpan w:val="2"/>
            <w:noWrap/>
            <w:hideMark/>
          </w:tcPr>
          <w:p w14:paraId="7E242904" w14:textId="77777777" w:rsidR="00BA5317" w:rsidRPr="00FE2430" w:rsidRDefault="00BA5317" w:rsidP="00BF3296">
            <w:pPr>
              <w:pStyle w:val="Geenafstand"/>
              <w:spacing w:before="0"/>
              <w:rPr>
                <w:b w:val="0"/>
                <w:bCs w:val="0"/>
              </w:rPr>
            </w:pPr>
            <w:r w:rsidRPr="00FE2430">
              <w:rPr>
                <w:b w:val="0"/>
                <w:bCs w:val="0"/>
              </w:rPr>
              <w:t>Veilige uitstapjes en ophalen van school</w:t>
            </w:r>
          </w:p>
        </w:tc>
        <w:tc>
          <w:tcPr>
            <w:tcW w:w="1077" w:type="dxa"/>
            <w:hideMark/>
          </w:tcPr>
          <w:p w14:paraId="4C46749D" w14:textId="77777777" w:rsidR="00BA5317" w:rsidRP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195FA5">
              <w:rPr>
                <w:bCs/>
              </w:rPr>
              <w:t>Uit- gesloten</w:t>
            </w:r>
          </w:p>
        </w:tc>
        <w:tc>
          <w:tcPr>
            <w:tcW w:w="786" w:type="dxa"/>
            <w:noWrap/>
            <w:hideMark/>
          </w:tcPr>
          <w:p w14:paraId="45F4961C" w14:textId="77777777" w:rsidR="00BA5317" w:rsidRP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195FA5">
              <w:rPr>
                <w:bCs/>
              </w:rPr>
              <w:t>Groot</w:t>
            </w:r>
          </w:p>
        </w:tc>
        <w:tc>
          <w:tcPr>
            <w:tcW w:w="728" w:type="dxa"/>
            <w:noWrap/>
            <w:hideMark/>
          </w:tcPr>
          <w:p w14:paraId="532F794D" w14:textId="77777777" w:rsidR="00BA5317" w:rsidRP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195FA5">
              <w:rPr>
                <w:bCs/>
              </w:rPr>
              <w:t>Klein</w:t>
            </w:r>
          </w:p>
        </w:tc>
        <w:tc>
          <w:tcPr>
            <w:tcW w:w="961" w:type="dxa"/>
            <w:noWrap/>
            <w:hideMark/>
          </w:tcPr>
          <w:p w14:paraId="5F4D639A" w14:textId="77777777" w:rsidR="00BA5317" w:rsidRP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195FA5">
              <w:rPr>
                <w:bCs/>
              </w:rPr>
              <w:t xml:space="preserve">Aan- </w:t>
            </w:r>
            <w:proofErr w:type="spellStart"/>
            <w:r w:rsidRPr="00195FA5">
              <w:rPr>
                <w:bCs/>
              </w:rPr>
              <w:t>dachts</w:t>
            </w:r>
            <w:proofErr w:type="spellEnd"/>
            <w:r w:rsidRPr="00195FA5">
              <w:rPr>
                <w:bCs/>
              </w:rPr>
              <w:t>-punt</w:t>
            </w:r>
          </w:p>
        </w:tc>
        <w:tc>
          <w:tcPr>
            <w:tcW w:w="1043" w:type="dxa"/>
          </w:tcPr>
          <w:p w14:paraId="1EEC6872" w14:textId="1A7C207F"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195FA5">
              <w:t>a</w:t>
            </w:r>
            <w:r w:rsidRPr="00FE2430">
              <w:t>f</w:t>
            </w:r>
            <w:r w:rsidR="00195FA5">
              <w:t>-</w:t>
            </w:r>
            <w:r w:rsidRPr="00FE2430">
              <w:t>spraak</w:t>
            </w:r>
            <w:proofErr w:type="spellEnd"/>
          </w:p>
          <w:p w14:paraId="6E6F94D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915" w:type="dxa"/>
          </w:tcPr>
          <w:p w14:paraId="49AEA5A5" w14:textId="79F5998B"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Gedrag</w:t>
            </w:r>
            <w:r w:rsidR="00195FA5">
              <w:t>s-</w:t>
            </w:r>
            <w:r w:rsidRPr="00FE2430">
              <w:t>regel</w:t>
            </w:r>
            <w:proofErr w:type="spellEnd"/>
            <w:r w:rsidRPr="00FE2430">
              <w:t xml:space="preserve"> </w:t>
            </w:r>
          </w:p>
          <w:p w14:paraId="4C15902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A937AF" w:rsidRPr="00FE2430" w14:paraId="5ECD1EB9" w14:textId="77777777" w:rsidTr="00FC55A7">
        <w:trPr>
          <w:trHeight w:val="360"/>
        </w:trPr>
        <w:tc>
          <w:tcPr>
            <w:cnfStyle w:val="001000000000" w:firstRow="0" w:lastRow="0" w:firstColumn="1" w:lastColumn="0" w:oddVBand="0" w:evenVBand="0" w:oddHBand="0" w:evenHBand="0" w:firstRowFirstColumn="0" w:firstRowLastColumn="0" w:lastRowFirstColumn="0" w:lastRowLastColumn="0"/>
            <w:tcW w:w="374" w:type="dxa"/>
            <w:noWrap/>
            <w:hideMark/>
          </w:tcPr>
          <w:p w14:paraId="68C85549" w14:textId="77777777" w:rsidR="00BA5317" w:rsidRPr="00FE2430" w:rsidRDefault="00BA5317" w:rsidP="00BF3296">
            <w:pPr>
              <w:pStyle w:val="Geenafstand"/>
              <w:spacing w:before="0"/>
            </w:pPr>
          </w:p>
        </w:tc>
        <w:tc>
          <w:tcPr>
            <w:tcW w:w="3172" w:type="dxa"/>
            <w:hideMark/>
          </w:tcPr>
          <w:p w14:paraId="687CB26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gewond tijdens vervoer door de kinderopvang</w:t>
            </w:r>
          </w:p>
        </w:tc>
        <w:tc>
          <w:tcPr>
            <w:tcW w:w="1077" w:type="dxa"/>
            <w:hideMark/>
          </w:tcPr>
          <w:p w14:paraId="12D4EDF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0DB8E5D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0955E77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3F9D4D7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10B2BA6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33A512C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23C9796A"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7E208A47" w14:textId="77777777" w:rsidR="00BA5317" w:rsidRPr="00FE2430" w:rsidRDefault="00BA5317" w:rsidP="00BF3296">
            <w:pPr>
              <w:pStyle w:val="Geenafstand"/>
              <w:spacing w:before="0"/>
            </w:pPr>
          </w:p>
        </w:tc>
        <w:tc>
          <w:tcPr>
            <w:tcW w:w="3172" w:type="dxa"/>
            <w:hideMark/>
          </w:tcPr>
          <w:p w14:paraId="4165B54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raakt vermist buiten de kinderopvang</w:t>
            </w:r>
          </w:p>
        </w:tc>
        <w:tc>
          <w:tcPr>
            <w:tcW w:w="1077" w:type="dxa"/>
            <w:hideMark/>
          </w:tcPr>
          <w:p w14:paraId="75E8962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76D5077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658C748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585EB16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43C8F19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0EE9360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356EA01F"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0343A211" w14:textId="77777777" w:rsidR="00BA5317" w:rsidRPr="00FE2430" w:rsidRDefault="00BA5317" w:rsidP="00BF3296">
            <w:pPr>
              <w:pStyle w:val="Geenafstand"/>
              <w:spacing w:before="0"/>
            </w:pPr>
          </w:p>
        </w:tc>
        <w:tc>
          <w:tcPr>
            <w:tcW w:w="3172" w:type="dxa"/>
            <w:hideMark/>
          </w:tcPr>
          <w:p w14:paraId="54AD0F6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Kind wordt verwond door een dier, door bijten, krabben of verdrukking tijdens een uitstapje</w:t>
            </w:r>
          </w:p>
        </w:tc>
        <w:tc>
          <w:tcPr>
            <w:tcW w:w="1077" w:type="dxa"/>
            <w:hideMark/>
          </w:tcPr>
          <w:p w14:paraId="0E341F1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009867F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71D9C06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49B62BE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6CBFC44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13DA36A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7A8C6749" w14:textId="77777777" w:rsidTr="00FC55A7">
        <w:trPr>
          <w:trHeight w:val="15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700192BC" w14:textId="77777777" w:rsidR="00BA5317" w:rsidRPr="00FE2430" w:rsidRDefault="00BA5317" w:rsidP="00BF3296">
            <w:pPr>
              <w:pStyle w:val="Geenafstand"/>
              <w:spacing w:before="0"/>
            </w:pPr>
          </w:p>
        </w:tc>
        <w:tc>
          <w:tcPr>
            <w:tcW w:w="3172" w:type="dxa"/>
            <w:hideMark/>
          </w:tcPr>
          <w:p w14:paraId="07672F7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Pedagogisch medewerkers weten niet hoe zij veilig een uitstapje kunnen maken met kinderen, waardoor kinderen onnodig in gevaar komen en/of gewond raken</w:t>
            </w:r>
          </w:p>
        </w:tc>
        <w:tc>
          <w:tcPr>
            <w:tcW w:w="1077" w:type="dxa"/>
            <w:hideMark/>
          </w:tcPr>
          <w:p w14:paraId="1C946A6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04C2D58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728" w:type="dxa"/>
            <w:noWrap/>
            <w:hideMark/>
          </w:tcPr>
          <w:p w14:paraId="418642E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56C288B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0003AFA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28770F2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3192645B"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74" w:type="dxa"/>
            <w:hideMark/>
          </w:tcPr>
          <w:p w14:paraId="776364AC" w14:textId="77777777" w:rsidR="00BA5317" w:rsidRPr="00FE2430" w:rsidRDefault="00BA5317" w:rsidP="00BF3296">
            <w:pPr>
              <w:pStyle w:val="Geenafstand"/>
              <w:spacing w:before="0"/>
            </w:pPr>
          </w:p>
        </w:tc>
        <w:tc>
          <w:tcPr>
            <w:tcW w:w="3172" w:type="dxa"/>
            <w:hideMark/>
          </w:tcPr>
          <w:p w14:paraId="3B1A1A8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Anders, namelijk:</w:t>
            </w:r>
          </w:p>
        </w:tc>
        <w:tc>
          <w:tcPr>
            <w:tcW w:w="1077" w:type="dxa"/>
            <w:hideMark/>
          </w:tcPr>
          <w:p w14:paraId="7378E3F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7FCD7D2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09470A8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61" w:type="dxa"/>
            <w:noWrap/>
            <w:hideMark/>
          </w:tcPr>
          <w:p w14:paraId="056B89EE" w14:textId="77777777" w:rsidR="00BA5317" w:rsidRP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09971B5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915" w:type="dxa"/>
          </w:tcPr>
          <w:p w14:paraId="0501CFE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195FA5" w:rsidRPr="00FE2430" w14:paraId="7AC47F9E" w14:textId="77777777" w:rsidTr="00FC55A7">
        <w:trPr>
          <w:trHeight w:val="300"/>
        </w:trPr>
        <w:tc>
          <w:tcPr>
            <w:cnfStyle w:val="001000000000" w:firstRow="0" w:lastRow="0" w:firstColumn="1" w:lastColumn="0" w:oddVBand="0" w:evenVBand="0" w:oddHBand="0" w:evenHBand="0" w:firstRowFirstColumn="0" w:firstRowLastColumn="0" w:lastRowFirstColumn="0" w:lastRowLastColumn="0"/>
            <w:tcW w:w="3546" w:type="dxa"/>
            <w:gridSpan w:val="2"/>
            <w:noWrap/>
            <w:hideMark/>
          </w:tcPr>
          <w:p w14:paraId="5820C5CF" w14:textId="77777777" w:rsidR="00BA5317" w:rsidRPr="00FE2430" w:rsidRDefault="00BA5317" w:rsidP="00BF3296">
            <w:pPr>
              <w:pStyle w:val="Geenafstand"/>
              <w:spacing w:before="0"/>
              <w:rPr>
                <w:b w:val="0"/>
                <w:bCs w:val="0"/>
              </w:rPr>
            </w:pPr>
            <w:r w:rsidRPr="00FE2430">
              <w:rPr>
                <w:b w:val="0"/>
                <w:bCs w:val="0"/>
              </w:rPr>
              <w:t>Veilige kinderopvang</w:t>
            </w:r>
          </w:p>
        </w:tc>
        <w:tc>
          <w:tcPr>
            <w:tcW w:w="1077" w:type="dxa"/>
            <w:hideMark/>
          </w:tcPr>
          <w:p w14:paraId="7C516C5D" w14:textId="77777777" w:rsidR="00BA5317" w:rsidRP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195FA5">
              <w:rPr>
                <w:bCs/>
              </w:rPr>
              <w:t>Uit- gesloten</w:t>
            </w:r>
          </w:p>
        </w:tc>
        <w:tc>
          <w:tcPr>
            <w:tcW w:w="786" w:type="dxa"/>
            <w:noWrap/>
            <w:hideMark/>
          </w:tcPr>
          <w:p w14:paraId="5AB727A4" w14:textId="77777777" w:rsidR="00BA5317" w:rsidRP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195FA5">
              <w:rPr>
                <w:bCs/>
              </w:rPr>
              <w:t>Groot</w:t>
            </w:r>
          </w:p>
        </w:tc>
        <w:tc>
          <w:tcPr>
            <w:tcW w:w="728" w:type="dxa"/>
            <w:noWrap/>
            <w:hideMark/>
          </w:tcPr>
          <w:p w14:paraId="3F78A228" w14:textId="77777777" w:rsidR="00BA5317" w:rsidRP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195FA5">
              <w:rPr>
                <w:bCs/>
              </w:rPr>
              <w:t>Klein</w:t>
            </w:r>
          </w:p>
        </w:tc>
        <w:tc>
          <w:tcPr>
            <w:tcW w:w="961" w:type="dxa"/>
            <w:noWrap/>
            <w:hideMark/>
          </w:tcPr>
          <w:p w14:paraId="11F1C1BC" w14:textId="77777777" w:rsidR="00BA5317" w:rsidRPr="00195FA5"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195FA5">
              <w:rPr>
                <w:bCs/>
              </w:rPr>
              <w:t xml:space="preserve">Aan- </w:t>
            </w:r>
            <w:proofErr w:type="spellStart"/>
            <w:r w:rsidRPr="00195FA5">
              <w:rPr>
                <w:bCs/>
              </w:rPr>
              <w:t>dachts</w:t>
            </w:r>
            <w:proofErr w:type="spellEnd"/>
            <w:r w:rsidRPr="00195FA5">
              <w:rPr>
                <w:bCs/>
              </w:rPr>
              <w:t>-punt</w:t>
            </w:r>
          </w:p>
        </w:tc>
        <w:tc>
          <w:tcPr>
            <w:tcW w:w="1043" w:type="dxa"/>
          </w:tcPr>
          <w:p w14:paraId="1B8D880D" w14:textId="0E5A9B0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195FA5">
              <w:rPr>
                <w:bCs/>
              </w:rPr>
              <w:t>a</w:t>
            </w:r>
            <w:r w:rsidRPr="00FE2430">
              <w:t>f</w:t>
            </w:r>
            <w:r w:rsidR="00195FA5">
              <w:t>-</w:t>
            </w:r>
            <w:r w:rsidRPr="00FE2430">
              <w:t>spraak</w:t>
            </w:r>
            <w:proofErr w:type="spellEnd"/>
          </w:p>
          <w:p w14:paraId="1FA9290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915" w:type="dxa"/>
          </w:tcPr>
          <w:p w14:paraId="3797B4E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5203E71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A937AF" w:rsidRPr="00FE2430" w14:paraId="7250D313" w14:textId="77777777" w:rsidTr="00FC55A7">
        <w:trPr>
          <w:trHeight w:val="12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5F60C7AF" w14:textId="77777777" w:rsidR="00BA5317" w:rsidRPr="00FE2430" w:rsidRDefault="00BA5317" w:rsidP="00BF3296">
            <w:pPr>
              <w:pStyle w:val="Geenafstand"/>
              <w:spacing w:before="0"/>
            </w:pPr>
          </w:p>
        </w:tc>
        <w:tc>
          <w:tcPr>
            <w:tcW w:w="3172" w:type="dxa"/>
            <w:hideMark/>
          </w:tcPr>
          <w:p w14:paraId="1ED9650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 xml:space="preserve">Het kind is niet veilig, doordat een pedagogisch medewerker of stagiaire ongewenste of seksuele handelingen kan verrichten </w:t>
            </w:r>
          </w:p>
        </w:tc>
        <w:tc>
          <w:tcPr>
            <w:tcW w:w="1077" w:type="dxa"/>
            <w:hideMark/>
          </w:tcPr>
          <w:p w14:paraId="1504CEC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747E567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2DC8758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7E5111B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072134E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1FF76E5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332EF9DB" w14:textId="77777777" w:rsidTr="00FC55A7">
        <w:trPr>
          <w:trHeight w:val="12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21BE6715" w14:textId="77777777" w:rsidR="00BA5317" w:rsidRPr="00FE2430" w:rsidRDefault="00BA5317" w:rsidP="00BF3296">
            <w:pPr>
              <w:pStyle w:val="Geenafstand"/>
              <w:spacing w:before="0"/>
            </w:pPr>
          </w:p>
        </w:tc>
        <w:tc>
          <w:tcPr>
            <w:tcW w:w="3172" w:type="dxa"/>
            <w:hideMark/>
          </w:tcPr>
          <w:p w14:paraId="208548C1" w14:textId="6358DF36"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 xml:space="preserve">Het kind is niet veilig doordat een ander kind seksueel </w:t>
            </w:r>
            <w:proofErr w:type="spellStart"/>
            <w:r w:rsidRPr="00FE2430">
              <w:t>grens</w:t>
            </w:r>
            <w:r w:rsidR="00CB51F7">
              <w:t>-</w:t>
            </w:r>
            <w:r w:rsidRPr="00FE2430">
              <w:t>overschrijdend</w:t>
            </w:r>
            <w:proofErr w:type="spellEnd"/>
            <w:r w:rsidRPr="00FE2430">
              <w:t xml:space="preserve"> gedrag vertoont richting het kind</w:t>
            </w:r>
          </w:p>
        </w:tc>
        <w:tc>
          <w:tcPr>
            <w:tcW w:w="1077" w:type="dxa"/>
            <w:hideMark/>
          </w:tcPr>
          <w:p w14:paraId="3444C97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4DF19A4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48B914B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7F5BEE9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04DE0A3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553A287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7EEF06CA" w14:textId="77777777" w:rsidTr="00FC55A7">
        <w:trPr>
          <w:trHeight w:val="12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2C3408DF" w14:textId="77777777" w:rsidR="00BA5317" w:rsidRPr="00FE2430" w:rsidRDefault="00BA5317" w:rsidP="00BF3296">
            <w:pPr>
              <w:pStyle w:val="Geenafstand"/>
              <w:spacing w:before="0"/>
            </w:pPr>
          </w:p>
        </w:tc>
        <w:tc>
          <w:tcPr>
            <w:tcW w:w="3172" w:type="dxa"/>
            <w:hideMark/>
          </w:tcPr>
          <w:p w14:paraId="63452355" w14:textId="3218253A"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Het kind is niet veilig doordat de houder niet zorg</w:t>
            </w:r>
            <w:r w:rsidR="00CB51F7">
              <w:t xml:space="preserve"> draagt voor een verantwoord Beleid Veiligheid en G</w:t>
            </w:r>
            <w:r w:rsidRPr="00FE2430">
              <w:t>ezondheid en de uitvoering hiervan</w:t>
            </w:r>
          </w:p>
        </w:tc>
        <w:tc>
          <w:tcPr>
            <w:tcW w:w="1077" w:type="dxa"/>
            <w:hideMark/>
          </w:tcPr>
          <w:p w14:paraId="6E69694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CF92DE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5E63A24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2F548A8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5954357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0E94D65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4881558B"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32E46F04" w14:textId="77777777" w:rsidR="00BA5317" w:rsidRPr="00FE2430" w:rsidRDefault="00BA5317" w:rsidP="00BF3296">
            <w:pPr>
              <w:pStyle w:val="Geenafstand"/>
              <w:spacing w:before="0"/>
            </w:pPr>
          </w:p>
        </w:tc>
        <w:tc>
          <w:tcPr>
            <w:tcW w:w="3172" w:type="dxa"/>
            <w:hideMark/>
          </w:tcPr>
          <w:p w14:paraId="0083BB3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De situatie is niet veilig omdat er niemand met het certificaat Kinder-EHBO in het pand aanwezig is</w:t>
            </w:r>
          </w:p>
        </w:tc>
        <w:tc>
          <w:tcPr>
            <w:tcW w:w="1077" w:type="dxa"/>
            <w:hideMark/>
          </w:tcPr>
          <w:p w14:paraId="58B1900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2EF064F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575D608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344CA88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7BEA378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63622DB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33A153EA" w14:textId="77777777" w:rsidTr="00FC55A7">
        <w:trPr>
          <w:trHeight w:val="15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24BBA3F1" w14:textId="77777777" w:rsidR="00BA5317" w:rsidRPr="00FE2430" w:rsidRDefault="00BA5317" w:rsidP="00BF3296">
            <w:pPr>
              <w:pStyle w:val="Geenafstand"/>
              <w:spacing w:before="0"/>
            </w:pPr>
          </w:p>
        </w:tc>
        <w:tc>
          <w:tcPr>
            <w:tcW w:w="3172" w:type="dxa"/>
            <w:hideMark/>
          </w:tcPr>
          <w:p w14:paraId="4D8D2459"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Het kind raakt gewond omdat er bij calamiteiten niet of niet op tijd een achterwacht aanwezig is om de pedagogisch medewerker te ondersteunen</w:t>
            </w:r>
          </w:p>
        </w:tc>
        <w:tc>
          <w:tcPr>
            <w:tcW w:w="1077" w:type="dxa"/>
            <w:hideMark/>
          </w:tcPr>
          <w:p w14:paraId="3AB8555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4CAE600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58A7486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2490AEE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5D92521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51653B5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3419FB5F" w14:textId="77777777" w:rsidTr="00FC55A7">
        <w:trPr>
          <w:trHeight w:val="12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4F1D0868" w14:textId="77777777" w:rsidR="00BA5317" w:rsidRPr="00FE2430" w:rsidRDefault="00BA5317" w:rsidP="00BF3296">
            <w:pPr>
              <w:pStyle w:val="Geenafstand"/>
              <w:spacing w:before="0"/>
            </w:pPr>
          </w:p>
        </w:tc>
        <w:tc>
          <w:tcPr>
            <w:tcW w:w="3172" w:type="dxa"/>
            <w:hideMark/>
          </w:tcPr>
          <w:p w14:paraId="27D853CD" w14:textId="5A67D80A"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 xml:space="preserve">Het kind raakt gewond omdat de houder in wat voor vorm dan ook de Wet Kinderopvang niet opvolgt ten aanzien van het </w:t>
            </w:r>
            <w:r w:rsidR="00BD7287" w:rsidRPr="00FE2430">
              <w:t>BKR</w:t>
            </w:r>
          </w:p>
        </w:tc>
        <w:tc>
          <w:tcPr>
            <w:tcW w:w="1077" w:type="dxa"/>
            <w:hideMark/>
          </w:tcPr>
          <w:p w14:paraId="3113A70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59FBA34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25B42F5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0C89E8B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21B082F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0B9D7EE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4A5AD68F"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63CD3FBB" w14:textId="77777777" w:rsidR="00BA5317" w:rsidRPr="00FE2430" w:rsidRDefault="00BA5317" w:rsidP="00BF3296">
            <w:pPr>
              <w:pStyle w:val="Geenafstand"/>
              <w:spacing w:before="0"/>
            </w:pPr>
          </w:p>
        </w:tc>
        <w:tc>
          <w:tcPr>
            <w:tcW w:w="3172" w:type="dxa"/>
            <w:hideMark/>
          </w:tcPr>
          <w:p w14:paraId="5412C91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Het kind raakt gewond doordat onbekenden toegang hebben tot de kinderopvang</w:t>
            </w:r>
          </w:p>
        </w:tc>
        <w:tc>
          <w:tcPr>
            <w:tcW w:w="1077" w:type="dxa"/>
            <w:hideMark/>
          </w:tcPr>
          <w:p w14:paraId="6FB86CB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1130672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08F20A9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488C8736"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522C0C5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7EE24AC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18409B0F" w14:textId="77777777" w:rsidTr="00FC55A7">
        <w:trPr>
          <w:trHeight w:val="6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19E5FCF3" w14:textId="77777777" w:rsidR="00BA5317" w:rsidRPr="00FE2430" w:rsidRDefault="00BA5317" w:rsidP="00BF3296">
            <w:pPr>
              <w:pStyle w:val="Geenafstand"/>
              <w:spacing w:before="0"/>
            </w:pPr>
          </w:p>
        </w:tc>
        <w:tc>
          <w:tcPr>
            <w:tcW w:w="3172" w:type="dxa"/>
            <w:hideMark/>
          </w:tcPr>
          <w:p w14:paraId="2725B751"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Het kind raakt vermist tijdens de opvang op de kinderopvang</w:t>
            </w:r>
          </w:p>
        </w:tc>
        <w:tc>
          <w:tcPr>
            <w:tcW w:w="1077" w:type="dxa"/>
            <w:hideMark/>
          </w:tcPr>
          <w:p w14:paraId="6CF66B6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4482309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5190093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1DBE91C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2EBFA8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21F6E87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A937AF" w:rsidRPr="00FE2430" w14:paraId="70185A7B"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74" w:type="dxa"/>
            <w:noWrap/>
            <w:hideMark/>
          </w:tcPr>
          <w:p w14:paraId="01895E07" w14:textId="77777777" w:rsidR="00BA5317" w:rsidRPr="00FE2430" w:rsidRDefault="00BA5317" w:rsidP="00BF3296">
            <w:pPr>
              <w:pStyle w:val="Geenafstand"/>
              <w:spacing w:before="0"/>
            </w:pPr>
          </w:p>
        </w:tc>
        <w:tc>
          <w:tcPr>
            <w:tcW w:w="3172" w:type="dxa"/>
            <w:hideMark/>
          </w:tcPr>
          <w:p w14:paraId="0DE8E247" w14:textId="6972D6B1" w:rsidR="00BA5317" w:rsidRPr="00FE2430" w:rsidRDefault="00B23039" w:rsidP="00BF3296">
            <w:pPr>
              <w:pStyle w:val="Geenafstand"/>
              <w:spacing w:before="0"/>
              <w:cnfStyle w:val="000000000000" w:firstRow="0" w:lastRow="0" w:firstColumn="0" w:lastColumn="0" w:oddVBand="0" w:evenVBand="0" w:oddHBand="0" w:evenHBand="0" w:firstRowFirstColumn="0" w:firstRowLastColumn="0" w:lastRowFirstColumn="0" w:lastRowLastColumn="0"/>
            </w:pPr>
            <w:r>
              <w:t>Het kind raakt een aantal</w:t>
            </w:r>
            <w:r w:rsidR="00BA5317" w:rsidRPr="00FE2430">
              <w:t xml:space="preserve"> keren gewond op </w:t>
            </w:r>
            <w:r>
              <w:t>de</w:t>
            </w:r>
            <w:r w:rsidR="00BA5317" w:rsidRPr="00FE2430">
              <w:t>zelfde plek, doordat het beleid niet adequaat wordt aangepast</w:t>
            </w:r>
          </w:p>
        </w:tc>
        <w:tc>
          <w:tcPr>
            <w:tcW w:w="1077" w:type="dxa"/>
            <w:hideMark/>
          </w:tcPr>
          <w:p w14:paraId="3A3D65F5"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86" w:type="dxa"/>
            <w:noWrap/>
            <w:hideMark/>
          </w:tcPr>
          <w:p w14:paraId="607D34C4"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728" w:type="dxa"/>
            <w:noWrap/>
            <w:hideMark/>
          </w:tcPr>
          <w:p w14:paraId="3E5E33B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61" w:type="dxa"/>
            <w:noWrap/>
            <w:hideMark/>
          </w:tcPr>
          <w:p w14:paraId="3EF3F97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c>
          <w:tcPr>
            <w:tcW w:w="1043" w:type="dxa"/>
          </w:tcPr>
          <w:p w14:paraId="30B6CE62"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r w:rsidRPr="00FE2430">
              <w:t>X</w:t>
            </w:r>
          </w:p>
        </w:tc>
        <w:tc>
          <w:tcPr>
            <w:tcW w:w="915" w:type="dxa"/>
          </w:tcPr>
          <w:p w14:paraId="7018524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pPr>
          </w:p>
        </w:tc>
      </w:tr>
      <w:tr w:rsidR="00195FA5" w:rsidRPr="00FE2430" w14:paraId="485CEDD0"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71541CFD" w14:textId="77777777" w:rsidR="00BA5317" w:rsidRPr="00B23039" w:rsidRDefault="00BA5317" w:rsidP="00BF3296">
            <w:pPr>
              <w:pStyle w:val="Geenafstand"/>
              <w:spacing w:before="0"/>
              <w:rPr>
                <w:b w:val="0"/>
              </w:rPr>
            </w:pPr>
            <w:r w:rsidRPr="00B23039">
              <w:rPr>
                <w:b w:val="0"/>
              </w:rPr>
              <w:t>Locatie specifieke bijzonderheden</w:t>
            </w:r>
          </w:p>
        </w:tc>
        <w:tc>
          <w:tcPr>
            <w:tcW w:w="1077" w:type="dxa"/>
          </w:tcPr>
          <w:p w14:paraId="42E8FCF0" w14:textId="1C8F6DB0" w:rsidR="00BA5317" w:rsidRPr="00B23039" w:rsidRDefault="00B23039" w:rsidP="00B23039">
            <w:pPr>
              <w:pStyle w:val="Geenafstand"/>
              <w:spacing w:before="0"/>
              <w:cnfStyle w:val="000000000000" w:firstRow="0" w:lastRow="0" w:firstColumn="0" w:lastColumn="0" w:oddVBand="0" w:evenVBand="0" w:oddHBand="0" w:evenHBand="0" w:firstRowFirstColumn="0" w:firstRowLastColumn="0" w:lastRowFirstColumn="0" w:lastRowLastColumn="0"/>
              <w:rPr>
                <w:bCs/>
              </w:rPr>
            </w:pPr>
            <w:r>
              <w:rPr>
                <w:bCs/>
              </w:rPr>
              <w:t>Uit- gesloten</w:t>
            </w:r>
            <w:r w:rsidRPr="00B23039">
              <w:rPr>
                <w:bCs/>
              </w:rPr>
              <w:t xml:space="preserve"> </w:t>
            </w:r>
          </w:p>
        </w:tc>
        <w:tc>
          <w:tcPr>
            <w:tcW w:w="786" w:type="dxa"/>
            <w:noWrap/>
          </w:tcPr>
          <w:p w14:paraId="7F3C53BB" w14:textId="77777777" w:rsidR="00BA5317" w:rsidRPr="00B23039"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B23039">
              <w:rPr>
                <w:bCs/>
              </w:rPr>
              <w:t>Groot</w:t>
            </w:r>
          </w:p>
        </w:tc>
        <w:tc>
          <w:tcPr>
            <w:tcW w:w="728" w:type="dxa"/>
            <w:noWrap/>
          </w:tcPr>
          <w:p w14:paraId="48653740" w14:textId="77777777" w:rsidR="00BA5317" w:rsidRPr="00B23039"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B23039">
              <w:rPr>
                <w:bCs/>
              </w:rPr>
              <w:t>Klein</w:t>
            </w:r>
          </w:p>
        </w:tc>
        <w:tc>
          <w:tcPr>
            <w:tcW w:w="961" w:type="dxa"/>
            <w:noWrap/>
          </w:tcPr>
          <w:p w14:paraId="6E057813" w14:textId="77777777" w:rsidR="00BA5317" w:rsidRPr="00B23039"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B23039">
              <w:rPr>
                <w:bCs/>
              </w:rPr>
              <w:t xml:space="preserve">Aan- </w:t>
            </w:r>
            <w:proofErr w:type="spellStart"/>
            <w:r w:rsidRPr="00B23039">
              <w:rPr>
                <w:bCs/>
              </w:rPr>
              <w:t>dachts</w:t>
            </w:r>
            <w:proofErr w:type="spellEnd"/>
            <w:r w:rsidRPr="00B23039">
              <w:rPr>
                <w:bCs/>
              </w:rPr>
              <w:t>-punt</w:t>
            </w:r>
          </w:p>
        </w:tc>
        <w:tc>
          <w:tcPr>
            <w:tcW w:w="1043" w:type="dxa"/>
          </w:tcPr>
          <w:p w14:paraId="3D0E9497" w14:textId="7FF4E0CD"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B23039">
              <w:rPr>
                <w:bCs/>
              </w:rPr>
              <w:t>a</w:t>
            </w:r>
            <w:r w:rsidRPr="00FE2430">
              <w:t>f</w:t>
            </w:r>
            <w:r w:rsidR="00B23039">
              <w:t>-</w:t>
            </w:r>
            <w:r w:rsidRPr="00FE2430">
              <w:t>spraak</w:t>
            </w:r>
            <w:proofErr w:type="spellEnd"/>
          </w:p>
          <w:p w14:paraId="7367303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915" w:type="dxa"/>
          </w:tcPr>
          <w:p w14:paraId="58B23D4B" w14:textId="70611573"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Gedrag</w:t>
            </w:r>
            <w:r w:rsidR="00B23039">
              <w:t>s</w:t>
            </w:r>
            <w:proofErr w:type="spellEnd"/>
            <w:r w:rsidRPr="00FE2430">
              <w:t xml:space="preserve"> regel </w:t>
            </w:r>
          </w:p>
          <w:p w14:paraId="48E65BCF"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195FA5" w:rsidRPr="00FE2430" w14:paraId="07B83766"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301C27B2" w14:textId="77777777" w:rsidR="00BA5317" w:rsidRPr="00B62FA8" w:rsidRDefault="00BA5317" w:rsidP="00BF3296">
            <w:pPr>
              <w:pStyle w:val="Geenafstand"/>
              <w:spacing w:before="0"/>
              <w:rPr>
                <w:b w:val="0"/>
              </w:rPr>
            </w:pPr>
          </w:p>
        </w:tc>
        <w:tc>
          <w:tcPr>
            <w:tcW w:w="1077" w:type="dxa"/>
          </w:tcPr>
          <w:p w14:paraId="432B970E"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tcPr>
          <w:p w14:paraId="7A4EC12F"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728" w:type="dxa"/>
            <w:noWrap/>
          </w:tcPr>
          <w:p w14:paraId="3A5624C1"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61" w:type="dxa"/>
            <w:noWrap/>
          </w:tcPr>
          <w:p w14:paraId="15CCE38C"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1043" w:type="dxa"/>
          </w:tcPr>
          <w:p w14:paraId="704226C2"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15" w:type="dxa"/>
          </w:tcPr>
          <w:p w14:paraId="34D5C375"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r>
      <w:tr w:rsidR="00195FA5" w:rsidRPr="00FE2430" w14:paraId="4904781E"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4131FA01" w14:textId="77777777" w:rsidR="00BA5317" w:rsidRPr="00B62FA8" w:rsidRDefault="00BA5317" w:rsidP="00BF3296">
            <w:pPr>
              <w:pStyle w:val="Geenafstand"/>
              <w:spacing w:before="0"/>
              <w:rPr>
                <w:b w:val="0"/>
              </w:rPr>
            </w:pPr>
          </w:p>
        </w:tc>
        <w:tc>
          <w:tcPr>
            <w:tcW w:w="1077" w:type="dxa"/>
          </w:tcPr>
          <w:p w14:paraId="3550C9D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tcPr>
          <w:p w14:paraId="775AF50B"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728" w:type="dxa"/>
            <w:noWrap/>
          </w:tcPr>
          <w:p w14:paraId="7777A7F2"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61" w:type="dxa"/>
            <w:noWrap/>
          </w:tcPr>
          <w:p w14:paraId="4472DFFB"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1043" w:type="dxa"/>
          </w:tcPr>
          <w:p w14:paraId="06077DC6"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15" w:type="dxa"/>
          </w:tcPr>
          <w:p w14:paraId="6870C362"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r>
      <w:tr w:rsidR="00195FA5" w:rsidRPr="00FE2430" w14:paraId="541F6B9B"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4B80F7DB" w14:textId="77777777" w:rsidR="00BA5317" w:rsidRPr="00B62FA8" w:rsidRDefault="00BA5317" w:rsidP="00BF3296">
            <w:pPr>
              <w:pStyle w:val="Geenafstand"/>
              <w:spacing w:before="0"/>
              <w:rPr>
                <w:b w:val="0"/>
              </w:rPr>
            </w:pPr>
          </w:p>
        </w:tc>
        <w:tc>
          <w:tcPr>
            <w:tcW w:w="1077" w:type="dxa"/>
          </w:tcPr>
          <w:p w14:paraId="2DB1680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tcPr>
          <w:p w14:paraId="09F165E3"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728" w:type="dxa"/>
            <w:noWrap/>
          </w:tcPr>
          <w:p w14:paraId="0CDE5A8F"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61" w:type="dxa"/>
            <w:noWrap/>
          </w:tcPr>
          <w:p w14:paraId="4944D00E"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1043" w:type="dxa"/>
          </w:tcPr>
          <w:p w14:paraId="6FEE7416"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15" w:type="dxa"/>
          </w:tcPr>
          <w:p w14:paraId="29E86961"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r>
      <w:tr w:rsidR="00195FA5" w:rsidRPr="00FE2430" w14:paraId="01BF2C38"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546FEA15" w14:textId="77777777" w:rsidR="00BA5317" w:rsidRPr="00B62FA8" w:rsidRDefault="00BA5317" w:rsidP="00BF3296">
            <w:pPr>
              <w:pStyle w:val="Geenafstand"/>
              <w:spacing w:before="0"/>
              <w:rPr>
                <w:b w:val="0"/>
              </w:rPr>
            </w:pPr>
          </w:p>
        </w:tc>
        <w:tc>
          <w:tcPr>
            <w:tcW w:w="1077" w:type="dxa"/>
          </w:tcPr>
          <w:p w14:paraId="6473FA20"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tcPr>
          <w:p w14:paraId="504F76F0"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728" w:type="dxa"/>
            <w:noWrap/>
          </w:tcPr>
          <w:p w14:paraId="1392C2D0"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61" w:type="dxa"/>
            <w:noWrap/>
          </w:tcPr>
          <w:p w14:paraId="00484F14"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1043" w:type="dxa"/>
          </w:tcPr>
          <w:p w14:paraId="710E5781"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15" w:type="dxa"/>
          </w:tcPr>
          <w:p w14:paraId="4E3FD445"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r>
      <w:tr w:rsidR="00195FA5" w:rsidRPr="00FE2430" w14:paraId="2120E610"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1E1008F5" w14:textId="77777777" w:rsidR="00BA5317" w:rsidRPr="00CA7590" w:rsidRDefault="00BA5317" w:rsidP="00BF3296">
            <w:pPr>
              <w:pStyle w:val="Geenafstand"/>
              <w:spacing w:before="0"/>
              <w:rPr>
                <w:b w:val="0"/>
              </w:rPr>
            </w:pPr>
          </w:p>
        </w:tc>
        <w:tc>
          <w:tcPr>
            <w:tcW w:w="1077" w:type="dxa"/>
          </w:tcPr>
          <w:p w14:paraId="683463B7"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tcPr>
          <w:p w14:paraId="3CE2439D"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728" w:type="dxa"/>
            <w:noWrap/>
          </w:tcPr>
          <w:p w14:paraId="4F48B999"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61" w:type="dxa"/>
            <w:noWrap/>
          </w:tcPr>
          <w:p w14:paraId="3404FB13"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1043" w:type="dxa"/>
          </w:tcPr>
          <w:p w14:paraId="3E20CF3C"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15" w:type="dxa"/>
          </w:tcPr>
          <w:p w14:paraId="0BBB07A4"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r>
      <w:tr w:rsidR="00195FA5" w:rsidRPr="00FE2430" w14:paraId="16AC5B41"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0626B23B" w14:textId="77777777" w:rsidR="00BA5317" w:rsidRPr="00CA7590" w:rsidRDefault="00BA5317" w:rsidP="00BF3296">
            <w:pPr>
              <w:pStyle w:val="Geenafstand"/>
              <w:spacing w:before="0"/>
              <w:rPr>
                <w:b w:val="0"/>
              </w:rPr>
            </w:pPr>
          </w:p>
        </w:tc>
        <w:tc>
          <w:tcPr>
            <w:tcW w:w="1077" w:type="dxa"/>
          </w:tcPr>
          <w:p w14:paraId="159040AD"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tcPr>
          <w:p w14:paraId="5A0DEC03"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728" w:type="dxa"/>
            <w:noWrap/>
          </w:tcPr>
          <w:p w14:paraId="63240DA6"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61" w:type="dxa"/>
            <w:noWrap/>
          </w:tcPr>
          <w:p w14:paraId="792C7BFB"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1043" w:type="dxa"/>
          </w:tcPr>
          <w:p w14:paraId="3A9D54DA"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15" w:type="dxa"/>
          </w:tcPr>
          <w:p w14:paraId="40CD1506"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r>
      <w:tr w:rsidR="00195FA5" w:rsidRPr="00FE2430" w14:paraId="241BE223"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6D357872" w14:textId="77777777" w:rsidR="00BA5317" w:rsidRPr="00B47D39" w:rsidRDefault="00BA5317" w:rsidP="00BF3296">
            <w:pPr>
              <w:pStyle w:val="Geenafstand"/>
              <w:spacing w:before="0"/>
              <w:rPr>
                <w:b w:val="0"/>
              </w:rPr>
            </w:pPr>
          </w:p>
        </w:tc>
        <w:tc>
          <w:tcPr>
            <w:tcW w:w="1077" w:type="dxa"/>
          </w:tcPr>
          <w:p w14:paraId="375A913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tcPr>
          <w:p w14:paraId="2881E916"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728" w:type="dxa"/>
            <w:noWrap/>
          </w:tcPr>
          <w:p w14:paraId="1AD7BF5F"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61" w:type="dxa"/>
            <w:noWrap/>
          </w:tcPr>
          <w:p w14:paraId="61D552D6"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1043" w:type="dxa"/>
          </w:tcPr>
          <w:p w14:paraId="4FD7C5D7"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15" w:type="dxa"/>
          </w:tcPr>
          <w:p w14:paraId="23CDAABD"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r>
      <w:tr w:rsidR="00195FA5" w:rsidRPr="00FE2430" w14:paraId="6B77A65B"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5CBF2B82" w14:textId="77777777" w:rsidR="00BA5317" w:rsidRPr="00B62FA8" w:rsidRDefault="00BA5317" w:rsidP="00BF3296">
            <w:pPr>
              <w:pStyle w:val="Geenafstand"/>
              <w:spacing w:before="0"/>
              <w:rPr>
                <w:b w:val="0"/>
              </w:rPr>
            </w:pPr>
          </w:p>
        </w:tc>
        <w:tc>
          <w:tcPr>
            <w:tcW w:w="1077" w:type="dxa"/>
          </w:tcPr>
          <w:p w14:paraId="2CF50F6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tcPr>
          <w:p w14:paraId="505D32A5"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728" w:type="dxa"/>
            <w:noWrap/>
          </w:tcPr>
          <w:p w14:paraId="226CB551"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61" w:type="dxa"/>
            <w:noWrap/>
          </w:tcPr>
          <w:p w14:paraId="3F74A1F1"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1043" w:type="dxa"/>
          </w:tcPr>
          <w:p w14:paraId="78757942"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c>
          <w:tcPr>
            <w:tcW w:w="915" w:type="dxa"/>
          </w:tcPr>
          <w:p w14:paraId="4DB9C998" w14:textId="77777777" w:rsidR="00BA5317" w:rsidRPr="00360FC1"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
        </w:tc>
      </w:tr>
      <w:tr w:rsidR="00195FA5" w:rsidRPr="00FE2430" w14:paraId="697CA218" w14:textId="77777777" w:rsidTr="00FC55A7">
        <w:trPr>
          <w:trHeight w:val="900"/>
        </w:trPr>
        <w:tc>
          <w:tcPr>
            <w:cnfStyle w:val="001000000000" w:firstRow="0" w:lastRow="0" w:firstColumn="1" w:lastColumn="0" w:oddVBand="0" w:evenVBand="0" w:oddHBand="0" w:evenHBand="0" w:firstRowFirstColumn="0" w:firstRowLastColumn="0" w:lastRowFirstColumn="0" w:lastRowLastColumn="0"/>
            <w:tcW w:w="3546" w:type="dxa"/>
            <w:gridSpan w:val="2"/>
            <w:noWrap/>
          </w:tcPr>
          <w:p w14:paraId="6835DE9A" w14:textId="77777777" w:rsidR="00BA5317" w:rsidRPr="00B62FA8" w:rsidRDefault="00BA5317" w:rsidP="00BF3296">
            <w:pPr>
              <w:pStyle w:val="Geenafstand"/>
              <w:spacing w:before="0"/>
              <w:rPr>
                <w:b w:val="0"/>
              </w:rPr>
            </w:pPr>
          </w:p>
        </w:tc>
        <w:tc>
          <w:tcPr>
            <w:tcW w:w="1077" w:type="dxa"/>
          </w:tcPr>
          <w:p w14:paraId="75A9A95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86" w:type="dxa"/>
            <w:noWrap/>
          </w:tcPr>
          <w:p w14:paraId="08D33273"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728" w:type="dxa"/>
            <w:noWrap/>
          </w:tcPr>
          <w:p w14:paraId="29431B5A"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961" w:type="dxa"/>
            <w:noWrap/>
          </w:tcPr>
          <w:p w14:paraId="0E7D20AB"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1043" w:type="dxa"/>
          </w:tcPr>
          <w:p w14:paraId="715AF2D8"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c>
          <w:tcPr>
            <w:tcW w:w="915" w:type="dxa"/>
          </w:tcPr>
          <w:p w14:paraId="4923478C" w14:textId="77777777" w:rsidR="00BA5317" w:rsidRPr="00FE2430" w:rsidRDefault="00BA5317" w:rsidP="00BF3296">
            <w:pPr>
              <w:pStyle w:val="Geenafstand"/>
              <w:spacing w:before="0"/>
              <w:cnfStyle w:val="000000000000" w:firstRow="0" w:lastRow="0" w:firstColumn="0" w:lastColumn="0" w:oddVBand="0" w:evenVBand="0" w:oddHBand="0" w:evenHBand="0" w:firstRowFirstColumn="0" w:firstRowLastColumn="0" w:lastRowFirstColumn="0" w:lastRowLastColumn="0"/>
              <w:rPr>
                <w:b/>
                <w:bCs/>
              </w:rPr>
            </w:pPr>
          </w:p>
        </w:tc>
      </w:tr>
    </w:tbl>
    <w:p w14:paraId="47B9EAA1" w14:textId="77777777" w:rsidR="00504D3A" w:rsidRDefault="00504D3A" w:rsidP="00BF3296">
      <w:pPr>
        <w:spacing w:before="0" w:after="0" w:line="240" w:lineRule="auto"/>
      </w:pPr>
    </w:p>
    <w:p w14:paraId="426B10C8" w14:textId="77777777" w:rsidR="00504D3A" w:rsidRDefault="007B52E4" w:rsidP="00BF3296">
      <w:pPr>
        <w:spacing w:before="0" w:after="0" w:line="240" w:lineRule="auto"/>
      </w:pPr>
      <w:r>
        <w:br w:type="page"/>
      </w:r>
    </w:p>
    <w:p w14:paraId="206FB0E2" w14:textId="0E547843" w:rsidR="00504D3A" w:rsidRDefault="007B52E4" w:rsidP="00BF3296">
      <w:pPr>
        <w:pStyle w:val="Kop2"/>
        <w:spacing w:before="0" w:line="240" w:lineRule="auto"/>
      </w:pPr>
      <w:bookmarkStart w:id="144" w:name="_Toc1999293"/>
      <w:r>
        <w:lastRenderedPageBreak/>
        <w:t xml:space="preserve">Bijlage 2 </w:t>
      </w:r>
      <w:r w:rsidR="001A44A8">
        <w:t xml:space="preserve">Discussie lijst </w:t>
      </w:r>
      <w:r>
        <w:t>gezondheid en hygiëne</w:t>
      </w:r>
      <w:bookmarkEnd w:id="144"/>
    </w:p>
    <w:p w14:paraId="4F7F01E8" w14:textId="77777777" w:rsidR="008B21FE" w:rsidRPr="00FE2430" w:rsidRDefault="008B21FE" w:rsidP="00BF3296">
      <w:pPr>
        <w:spacing w:before="0" w:after="0" w:line="240" w:lineRule="auto"/>
      </w:pPr>
    </w:p>
    <w:tbl>
      <w:tblPr>
        <w:tblStyle w:val="Rastertabel1licht-Accent2"/>
        <w:tblW w:w="0" w:type="auto"/>
        <w:tblLook w:val="04A0" w:firstRow="1" w:lastRow="0" w:firstColumn="1" w:lastColumn="0" w:noHBand="0" w:noVBand="1"/>
      </w:tblPr>
      <w:tblGrid>
        <w:gridCol w:w="375"/>
        <w:gridCol w:w="3364"/>
        <w:gridCol w:w="1029"/>
        <w:gridCol w:w="754"/>
        <w:gridCol w:w="695"/>
        <w:gridCol w:w="938"/>
        <w:gridCol w:w="968"/>
        <w:gridCol w:w="933"/>
      </w:tblGrid>
      <w:tr w:rsidR="00EC6548" w:rsidRPr="00FE2430" w14:paraId="0B2C1E90" w14:textId="77777777" w:rsidTr="001A6CE9">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78" w:type="dxa"/>
            <w:noWrap/>
            <w:hideMark/>
          </w:tcPr>
          <w:p w14:paraId="5678F1AE" w14:textId="77777777" w:rsidR="008B21FE" w:rsidRPr="00FE2430" w:rsidRDefault="008B21FE" w:rsidP="00BF3296">
            <w:pPr>
              <w:spacing w:before="0" w:after="0" w:line="240" w:lineRule="auto"/>
            </w:pPr>
          </w:p>
        </w:tc>
        <w:tc>
          <w:tcPr>
            <w:tcW w:w="3438" w:type="dxa"/>
            <w:hideMark/>
          </w:tcPr>
          <w:p w14:paraId="78DC763A" w14:textId="77777777" w:rsidR="008B21FE" w:rsidRPr="00FE2430" w:rsidRDefault="008B21FE"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 xml:space="preserve">Risico </w:t>
            </w:r>
          </w:p>
        </w:tc>
        <w:tc>
          <w:tcPr>
            <w:tcW w:w="997" w:type="dxa"/>
            <w:hideMark/>
          </w:tcPr>
          <w:p w14:paraId="3CB07CFE" w14:textId="77777777" w:rsidR="008B21FE" w:rsidRPr="00FE2430" w:rsidRDefault="008B21FE"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Uit- gesloten</w:t>
            </w:r>
          </w:p>
        </w:tc>
        <w:tc>
          <w:tcPr>
            <w:tcW w:w="748" w:type="dxa"/>
            <w:noWrap/>
            <w:hideMark/>
          </w:tcPr>
          <w:p w14:paraId="59B7E1BB" w14:textId="77777777" w:rsidR="008B21FE" w:rsidRPr="00FE2430" w:rsidRDefault="008B21FE"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Groot</w:t>
            </w:r>
          </w:p>
        </w:tc>
        <w:tc>
          <w:tcPr>
            <w:tcW w:w="674" w:type="dxa"/>
            <w:noWrap/>
            <w:hideMark/>
          </w:tcPr>
          <w:p w14:paraId="7E5BAB61" w14:textId="77777777" w:rsidR="008B21FE" w:rsidRPr="00FE2430" w:rsidRDefault="008B21FE"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Klein</w:t>
            </w:r>
          </w:p>
        </w:tc>
        <w:tc>
          <w:tcPr>
            <w:tcW w:w="955" w:type="dxa"/>
            <w:hideMark/>
          </w:tcPr>
          <w:p w14:paraId="1DCAB063" w14:textId="77777777" w:rsidR="008B21FE" w:rsidRPr="00FE2430" w:rsidRDefault="008B21FE"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rPr>
            </w:pPr>
            <w:r w:rsidRPr="00FE2430">
              <w:rPr>
                <w:b w:val="0"/>
                <w:bCs w:val="0"/>
              </w:rPr>
              <w:t xml:space="preserve">Aan- </w:t>
            </w:r>
            <w:proofErr w:type="spellStart"/>
            <w:r w:rsidRPr="00FE2430">
              <w:rPr>
                <w:b w:val="0"/>
                <w:bCs w:val="0"/>
              </w:rPr>
              <w:t>dachts</w:t>
            </w:r>
            <w:proofErr w:type="spellEnd"/>
            <w:r w:rsidRPr="00FE2430">
              <w:rPr>
                <w:b w:val="0"/>
                <w:bCs w:val="0"/>
              </w:rPr>
              <w:t>-punt</w:t>
            </w:r>
          </w:p>
        </w:tc>
        <w:tc>
          <w:tcPr>
            <w:tcW w:w="1000" w:type="dxa"/>
          </w:tcPr>
          <w:p w14:paraId="03DD7B18" w14:textId="3DC317E4" w:rsidR="008B21FE" w:rsidRPr="00FE2430" w:rsidRDefault="00B24C44"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b w:val="0"/>
                <w:bCs w:val="0"/>
              </w:rPr>
            </w:pPr>
            <w:proofErr w:type="spellStart"/>
            <w:r>
              <w:rPr>
                <w:b w:val="0"/>
              </w:rPr>
              <w:t>Werk</w:t>
            </w:r>
            <w:r w:rsidR="008B21FE" w:rsidRPr="00FE2430">
              <w:rPr>
                <w:b w:val="0"/>
              </w:rPr>
              <w:t>af</w:t>
            </w:r>
            <w:r>
              <w:rPr>
                <w:b w:val="0"/>
              </w:rPr>
              <w:t>-</w:t>
            </w:r>
            <w:r w:rsidR="008B21FE" w:rsidRPr="00FE2430">
              <w:rPr>
                <w:b w:val="0"/>
              </w:rPr>
              <w:t>spraak</w:t>
            </w:r>
            <w:proofErr w:type="spellEnd"/>
          </w:p>
          <w:p w14:paraId="62C7F2E0" w14:textId="77777777" w:rsidR="008B21FE" w:rsidRPr="00FE2430" w:rsidRDefault="008B21FE"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r w:rsidRPr="00FE2430">
              <w:rPr>
                <w:b w:val="0"/>
              </w:rPr>
              <w:t>MW</w:t>
            </w:r>
          </w:p>
        </w:tc>
        <w:tc>
          <w:tcPr>
            <w:tcW w:w="866" w:type="dxa"/>
          </w:tcPr>
          <w:p w14:paraId="1D12C745" w14:textId="083F986C" w:rsidR="008B21FE" w:rsidRPr="00FE2430" w:rsidRDefault="00B24C44"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bCs w:val="0"/>
              </w:rPr>
            </w:pPr>
            <w:proofErr w:type="spellStart"/>
            <w:r>
              <w:rPr>
                <w:b w:val="0"/>
              </w:rPr>
              <w:t>Gedra</w:t>
            </w:r>
            <w:proofErr w:type="spellEnd"/>
            <w:r>
              <w:rPr>
                <w:b w:val="0"/>
              </w:rPr>
              <w:br/>
              <w:t>r</w:t>
            </w:r>
            <w:r w:rsidR="008B21FE" w:rsidRPr="00FE2430">
              <w:rPr>
                <w:b w:val="0"/>
              </w:rPr>
              <w:t>egel</w:t>
            </w:r>
            <w:r>
              <w:rPr>
                <w:b w:val="0"/>
              </w:rPr>
              <w:t xml:space="preserve"> kind</w:t>
            </w:r>
          </w:p>
          <w:p w14:paraId="74736D11" w14:textId="77777777" w:rsidR="008B21FE" w:rsidRPr="00FE2430" w:rsidRDefault="008B21FE"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b w:val="0"/>
              </w:rPr>
            </w:pPr>
          </w:p>
        </w:tc>
      </w:tr>
      <w:tr w:rsidR="00277356" w:rsidRPr="00FE2430" w14:paraId="49112E91"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369D37AE" w14:textId="77777777" w:rsidR="008B21FE" w:rsidRPr="00FE2430" w:rsidRDefault="008B21FE" w:rsidP="00BF3296">
            <w:pPr>
              <w:spacing w:before="0" w:after="0" w:line="240" w:lineRule="auto"/>
              <w:rPr>
                <w:b w:val="0"/>
                <w:bCs w:val="0"/>
              </w:rPr>
            </w:pPr>
            <w:r w:rsidRPr="00FE2430">
              <w:rPr>
                <w:b w:val="0"/>
                <w:bCs w:val="0"/>
              </w:rPr>
              <w:t xml:space="preserve">Handhygiëne </w:t>
            </w:r>
          </w:p>
        </w:tc>
        <w:tc>
          <w:tcPr>
            <w:tcW w:w="997" w:type="dxa"/>
            <w:hideMark/>
          </w:tcPr>
          <w:p w14:paraId="486DDEF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p>
        </w:tc>
        <w:tc>
          <w:tcPr>
            <w:tcW w:w="748" w:type="dxa"/>
            <w:noWrap/>
            <w:hideMark/>
          </w:tcPr>
          <w:p w14:paraId="3A103C0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1BDC4B5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6D42035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188630A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6F05B58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0FED70F1" w14:textId="77777777" w:rsidTr="001A6CE9">
        <w:trPr>
          <w:trHeight w:val="1256"/>
        </w:trPr>
        <w:tc>
          <w:tcPr>
            <w:cnfStyle w:val="001000000000" w:firstRow="0" w:lastRow="0" w:firstColumn="1" w:lastColumn="0" w:oddVBand="0" w:evenVBand="0" w:oddHBand="0" w:evenHBand="0" w:firstRowFirstColumn="0" w:firstRowLastColumn="0" w:lastRowFirstColumn="0" w:lastRowLastColumn="0"/>
            <w:tcW w:w="378" w:type="dxa"/>
            <w:noWrap/>
            <w:hideMark/>
          </w:tcPr>
          <w:p w14:paraId="333451B6" w14:textId="77777777" w:rsidR="008B21FE" w:rsidRPr="00FE2430" w:rsidRDefault="008B21FE" w:rsidP="00BF3296">
            <w:pPr>
              <w:spacing w:before="0" w:after="0" w:line="240" w:lineRule="auto"/>
            </w:pPr>
          </w:p>
        </w:tc>
        <w:tc>
          <w:tcPr>
            <w:tcW w:w="3438" w:type="dxa"/>
            <w:hideMark/>
          </w:tcPr>
          <w:p w14:paraId="792F6F3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via niet gereinigde of onzorgvuldig gereinigde handen van de pedagogisch medewerker in contact met ziektekiemen</w:t>
            </w:r>
          </w:p>
        </w:tc>
        <w:tc>
          <w:tcPr>
            <w:tcW w:w="997" w:type="dxa"/>
            <w:noWrap/>
            <w:hideMark/>
          </w:tcPr>
          <w:p w14:paraId="2BCA380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07D3E3B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66D3E3C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69D5621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3A21EE2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42BAB63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40D97F50" w14:textId="77777777" w:rsidTr="001A6CE9">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231284ED" w14:textId="77777777" w:rsidR="008B21FE" w:rsidRPr="00FE2430" w:rsidRDefault="008B21FE" w:rsidP="00BF3296">
            <w:pPr>
              <w:spacing w:before="0" w:after="0" w:line="240" w:lineRule="auto"/>
            </w:pPr>
          </w:p>
        </w:tc>
        <w:tc>
          <w:tcPr>
            <w:tcW w:w="3438" w:type="dxa"/>
            <w:hideMark/>
          </w:tcPr>
          <w:p w14:paraId="1882347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in contact met ziektekiemen doordat de pedagogisch medewerker de handen niet wast op de juiste momenten</w:t>
            </w:r>
          </w:p>
        </w:tc>
        <w:tc>
          <w:tcPr>
            <w:tcW w:w="997" w:type="dxa"/>
            <w:noWrap/>
            <w:hideMark/>
          </w:tcPr>
          <w:p w14:paraId="562488A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529C834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5965359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1AC6239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3E5159F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51F50BF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3CB13095" w14:textId="77777777" w:rsidTr="001A6CE9">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2F605D0" w14:textId="77777777" w:rsidR="008B21FE" w:rsidRPr="00FE2430" w:rsidRDefault="008B21FE" w:rsidP="00BF3296">
            <w:pPr>
              <w:spacing w:before="0" w:after="0" w:line="240" w:lineRule="auto"/>
            </w:pPr>
          </w:p>
        </w:tc>
        <w:tc>
          <w:tcPr>
            <w:tcW w:w="3438" w:type="dxa"/>
            <w:hideMark/>
          </w:tcPr>
          <w:p w14:paraId="6349F00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Ziektekiemen worden overgedragen via een ander kind dat met ongewassen of onzorgvuldig gewassen handen van het toilet komt</w:t>
            </w:r>
          </w:p>
        </w:tc>
        <w:tc>
          <w:tcPr>
            <w:tcW w:w="997" w:type="dxa"/>
            <w:noWrap/>
            <w:hideMark/>
          </w:tcPr>
          <w:p w14:paraId="268A12F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1A05453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573D72D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6B6BD22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226B4FB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09DEA01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r>
      <w:tr w:rsidR="00EC6548" w:rsidRPr="00FE2430" w14:paraId="4C59803F" w14:textId="77777777" w:rsidTr="001A6CE9">
        <w:trPr>
          <w:trHeight w:val="1200"/>
        </w:trPr>
        <w:tc>
          <w:tcPr>
            <w:cnfStyle w:val="001000000000" w:firstRow="0" w:lastRow="0" w:firstColumn="1" w:lastColumn="0" w:oddVBand="0" w:evenVBand="0" w:oddHBand="0" w:evenHBand="0" w:firstRowFirstColumn="0" w:firstRowLastColumn="0" w:lastRowFirstColumn="0" w:lastRowLastColumn="0"/>
            <w:tcW w:w="378" w:type="dxa"/>
            <w:noWrap/>
          </w:tcPr>
          <w:p w14:paraId="74A198DF" w14:textId="77777777" w:rsidR="008B21FE" w:rsidRPr="00FE2430" w:rsidRDefault="008B21FE" w:rsidP="00BF3296">
            <w:pPr>
              <w:spacing w:before="0" w:after="0" w:line="240" w:lineRule="auto"/>
            </w:pPr>
          </w:p>
        </w:tc>
        <w:tc>
          <w:tcPr>
            <w:tcW w:w="3438" w:type="dxa"/>
          </w:tcPr>
          <w:p w14:paraId="76728D8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tcPr>
          <w:p w14:paraId="23AD8C2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tcPr>
          <w:p w14:paraId="53E7837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tcPr>
          <w:p w14:paraId="73AB8CB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tcPr>
          <w:p w14:paraId="1742984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70D7E9F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2637F90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353AFC6D"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2099D0A6" w14:textId="77777777" w:rsidR="008B21FE" w:rsidRPr="00FE2430" w:rsidRDefault="008B21FE" w:rsidP="00BF3296">
            <w:pPr>
              <w:spacing w:before="0" w:after="0" w:line="240" w:lineRule="auto"/>
              <w:rPr>
                <w:b w:val="0"/>
                <w:bCs w:val="0"/>
              </w:rPr>
            </w:pPr>
            <w:r w:rsidRPr="00FE2430">
              <w:rPr>
                <w:b w:val="0"/>
                <w:bCs w:val="0"/>
              </w:rPr>
              <w:t>Hoesthygiëne</w:t>
            </w:r>
          </w:p>
        </w:tc>
        <w:tc>
          <w:tcPr>
            <w:tcW w:w="997" w:type="dxa"/>
            <w:noWrap/>
            <w:hideMark/>
          </w:tcPr>
          <w:p w14:paraId="47E62906" w14:textId="6AB18E8C" w:rsidR="008B21FE" w:rsidRPr="00B24C44" w:rsidRDefault="00B24C44"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Pr>
                <w:bCs/>
              </w:rPr>
              <w:t>Uit- geslote</w:t>
            </w:r>
            <w:r w:rsidR="008B21FE" w:rsidRPr="00B24C44">
              <w:rPr>
                <w:bCs/>
              </w:rPr>
              <w:t>n</w:t>
            </w:r>
          </w:p>
        </w:tc>
        <w:tc>
          <w:tcPr>
            <w:tcW w:w="748" w:type="dxa"/>
            <w:noWrap/>
            <w:hideMark/>
          </w:tcPr>
          <w:p w14:paraId="63C0B846" w14:textId="77777777" w:rsidR="008B21FE" w:rsidRPr="00B24C44"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B24C44">
              <w:rPr>
                <w:bCs/>
              </w:rPr>
              <w:t>Groot</w:t>
            </w:r>
          </w:p>
        </w:tc>
        <w:tc>
          <w:tcPr>
            <w:tcW w:w="674" w:type="dxa"/>
            <w:noWrap/>
            <w:hideMark/>
          </w:tcPr>
          <w:p w14:paraId="736A4140" w14:textId="77777777" w:rsidR="008B21FE" w:rsidRPr="00B24C44"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B24C44">
              <w:rPr>
                <w:bCs/>
              </w:rPr>
              <w:t>Klein</w:t>
            </w:r>
          </w:p>
        </w:tc>
        <w:tc>
          <w:tcPr>
            <w:tcW w:w="955" w:type="dxa"/>
            <w:noWrap/>
            <w:hideMark/>
          </w:tcPr>
          <w:p w14:paraId="4E561CB3" w14:textId="77777777" w:rsidR="008B21FE" w:rsidRPr="00B24C44"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B24C44">
              <w:rPr>
                <w:bCs/>
              </w:rPr>
              <w:t xml:space="preserve">Aan- </w:t>
            </w:r>
            <w:proofErr w:type="spellStart"/>
            <w:r w:rsidRPr="00B24C44">
              <w:rPr>
                <w:bCs/>
              </w:rPr>
              <w:t>dachts</w:t>
            </w:r>
            <w:proofErr w:type="spellEnd"/>
            <w:r w:rsidRPr="00B24C44">
              <w:rPr>
                <w:bCs/>
              </w:rPr>
              <w:t>-punt</w:t>
            </w:r>
          </w:p>
        </w:tc>
        <w:tc>
          <w:tcPr>
            <w:tcW w:w="1000" w:type="dxa"/>
          </w:tcPr>
          <w:p w14:paraId="559E005A" w14:textId="0ECF0398"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B24C44">
              <w:t>a</w:t>
            </w:r>
            <w:r w:rsidRPr="00FE2430">
              <w:t>f</w:t>
            </w:r>
            <w:r w:rsidR="00B24C44">
              <w:t>-</w:t>
            </w:r>
            <w:r w:rsidRPr="00FE2430">
              <w:t>spraak</w:t>
            </w:r>
            <w:proofErr w:type="spellEnd"/>
          </w:p>
          <w:p w14:paraId="2980655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3DBDBDD6"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332889C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0BE7A588"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2F2A69C" w14:textId="77777777" w:rsidR="008B21FE" w:rsidRPr="00FE2430" w:rsidRDefault="008B21FE" w:rsidP="00BF3296">
            <w:pPr>
              <w:spacing w:before="0" w:after="0" w:line="240" w:lineRule="auto"/>
            </w:pPr>
          </w:p>
        </w:tc>
        <w:tc>
          <w:tcPr>
            <w:tcW w:w="3438" w:type="dxa"/>
            <w:hideMark/>
          </w:tcPr>
          <w:p w14:paraId="21EE6D5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via snot of gezamenlijk gebruik van een zakdoek in contact met ziektekiemen</w:t>
            </w:r>
          </w:p>
        </w:tc>
        <w:tc>
          <w:tcPr>
            <w:tcW w:w="997" w:type="dxa"/>
            <w:noWrap/>
            <w:hideMark/>
          </w:tcPr>
          <w:p w14:paraId="52E46A3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1FCB4C6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553F848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00CD13B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5679AB3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14AB54F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4C8DFC08"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0C61A69" w14:textId="77777777" w:rsidR="008B21FE" w:rsidRPr="00FE2430" w:rsidRDefault="008B21FE" w:rsidP="00BF3296">
            <w:pPr>
              <w:spacing w:before="0" w:after="0" w:line="240" w:lineRule="auto"/>
            </w:pPr>
          </w:p>
        </w:tc>
        <w:tc>
          <w:tcPr>
            <w:tcW w:w="3438" w:type="dxa"/>
            <w:hideMark/>
          </w:tcPr>
          <w:p w14:paraId="5AF01D5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in contact met ziektekiemen door hoesten of niezen van een ander kind</w:t>
            </w:r>
          </w:p>
        </w:tc>
        <w:tc>
          <w:tcPr>
            <w:tcW w:w="997" w:type="dxa"/>
            <w:noWrap/>
            <w:hideMark/>
          </w:tcPr>
          <w:p w14:paraId="48A25B5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1797C09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33C38D5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7010FB9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5690E5A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0FC67BF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r>
      <w:tr w:rsidR="00EC6548" w:rsidRPr="00FE2430" w14:paraId="306A93B2"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7E0AA82D" w14:textId="77777777" w:rsidR="008B21FE" w:rsidRPr="00FE2430" w:rsidRDefault="008B21FE" w:rsidP="00BF3296">
            <w:pPr>
              <w:spacing w:before="0" w:after="0" w:line="240" w:lineRule="auto"/>
            </w:pPr>
          </w:p>
        </w:tc>
        <w:tc>
          <w:tcPr>
            <w:tcW w:w="3438" w:type="dxa"/>
          </w:tcPr>
          <w:p w14:paraId="79E2CE6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tcPr>
          <w:p w14:paraId="0D15B35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tcPr>
          <w:p w14:paraId="148CF92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tcPr>
          <w:p w14:paraId="7F40098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tcPr>
          <w:p w14:paraId="56B9E27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343112F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59B2837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79761602"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03B0EC3C" w14:textId="77777777" w:rsidR="008B21FE" w:rsidRPr="00FE2430" w:rsidRDefault="008B21FE" w:rsidP="00BF3296">
            <w:pPr>
              <w:spacing w:before="0" w:after="0" w:line="240" w:lineRule="auto"/>
              <w:rPr>
                <w:b w:val="0"/>
                <w:bCs w:val="0"/>
              </w:rPr>
            </w:pPr>
            <w:r w:rsidRPr="00FE2430">
              <w:rPr>
                <w:b w:val="0"/>
                <w:bCs w:val="0"/>
              </w:rPr>
              <w:t>Omgang met bloed en wondverzorging</w:t>
            </w:r>
          </w:p>
        </w:tc>
        <w:tc>
          <w:tcPr>
            <w:tcW w:w="997" w:type="dxa"/>
            <w:noWrap/>
            <w:hideMark/>
          </w:tcPr>
          <w:p w14:paraId="356361BC" w14:textId="77777777" w:rsidR="008B21FE" w:rsidRPr="00B24C44"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B24C44">
              <w:rPr>
                <w:bCs/>
              </w:rPr>
              <w:t>Uit- gesloten</w:t>
            </w:r>
          </w:p>
        </w:tc>
        <w:tc>
          <w:tcPr>
            <w:tcW w:w="748" w:type="dxa"/>
            <w:noWrap/>
            <w:hideMark/>
          </w:tcPr>
          <w:p w14:paraId="40A93C05" w14:textId="77777777" w:rsidR="008B21FE" w:rsidRPr="00B24C44"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B24C44">
              <w:rPr>
                <w:bCs/>
              </w:rPr>
              <w:t>Groot</w:t>
            </w:r>
          </w:p>
        </w:tc>
        <w:tc>
          <w:tcPr>
            <w:tcW w:w="674" w:type="dxa"/>
            <w:noWrap/>
            <w:hideMark/>
          </w:tcPr>
          <w:p w14:paraId="377053AC" w14:textId="77777777" w:rsidR="008B21FE" w:rsidRPr="00B24C44"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B24C44">
              <w:rPr>
                <w:bCs/>
              </w:rPr>
              <w:t>Klein</w:t>
            </w:r>
          </w:p>
        </w:tc>
        <w:tc>
          <w:tcPr>
            <w:tcW w:w="955" w:type="dxa"/>
            <w:noWrap/>
            <w:hideMark/>
          </w:tcPr>
          <w:p w14:paraId="6B46CEBD" w14:textId="77777777" w:rsidR="008B21FE" w:rsidRPr="00B24C44"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B24C44">
              <w:rPr>
                <w:bCs/>
              </w:rPr>
              <w:t xml:space="preserve">Aan- </w:t>
            </w:r>
            <w:proofErr w:type="spellStart"/>
            <w:r w:rsidRPr="00B24C44">
              <w:rPr>
                <w:bCs/>
              </w:rPr>
              <w:t>dachts</w:t>
            </w:r>
            <w:proofErr w:type="spellEnd"/>
            <w:r w:rsidRPr="00B24C44">
              <w:rPr>
                <w:bCs/>
              </w:rPr>
              <w:t>-punt</w:t>
            </w:r>
          </w:p>
        </w:tc>
        <w:tc>
          <w:tcPr>
            <w:tcW w:w="1000" w:type="dxa"/>
          </w:tcPr>
          <w:p w14:paraId="4CB7474B" w14:textId="261C4E92"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B24C44">
              <w:t>a</w:t>
            </w:r>
            <w:r w:rsidRPr="00FE2430">
              <w:t>f</w:t>
            </w:r>
            <w:r w:rsidR="00B24C44">
              <w:t>-</w:t>
            </w:r>
            <w:r w:rsidRPr="00FE2430">
              <w:t>spraak</w:t>
            </w:r>
            <w:proofErr w:type="spellEnd"/>
          </w:p>
          <w:p w14:paraId="2E36DC2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09A921E2"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3885A0C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7B647DC5"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2374682" w14:textId="77777777" w:rsidR="008B21FE" w:rsidRPr="00FE2430" w:rsidRDefault="008B21FE" w:rsidP="00BF3296">
            <w:pPr>
              <w:spacing w:before="0" w:after="0" w:line="240" w:lineRule="auto"/>
            </w:pPr>
          </w:p>
        </w:tc>
        <w:tc>
          <w:tcPr>
            <w:tcW w:w="3438" w:type="dxa"/>
            <w:hideMark/>
          </w:tcPr>
          <w:p w14:paraId="5D98C5C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door onhygiënische wondverzorging in contact met andermans bloed of wondvocht</w:t>
            </w:r>
          </w:p>
        </w:tc>
        <w:tc>
          <w:tcPr>
            <w:tcW w:w="997" w:type="dxa"/>
            <w:noWrap/>
            <w:hideMark/>
          </w:tcPr>
          <w:p w14:paraId="48E7B03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7B5F264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674" w:type="dxa"/>
            <w:noWrap/>
            <w:hideMark/>
          </w:tcPr>
          <w:p w14:paraId="0C4C9A3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71C5AFD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47F8706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20FBEA9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53097189"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5939EE9E" w14:textId="77777777" w:rsidR="008B21FE" w:rsidRPr="00FE2430" w:rsidRDefault="008B21FE" w:rsidP="00BF3296">
            <w:pPr>
              <w:spacing w:before="0" w:after="0" w:line="240" w:lineRule="auto"/>
            </w:pPr>
          </w:p>
        </w:tc>
        <w:tc>
          <w:tcPr>
            <w:tcW w:w="3438" w:type="dxa"/>
          </w:tcPr>
          <w:p w14:paraId="1E840D9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tcPr>
          <w:p w14:paraId="4B0982A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tcPr>
          <w:p w14:paraId="46E596E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tcPr>
          <w:p w14:paraId="70DC21F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tcPr>
          <w:p w14:paraId="4810FEF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4F112C2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60D7D4B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3A41E49C"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2C557FEB" w14:textId="77777777" w:rsidR="008B21FE" w:rsidRPr="00FE2430" w:rsidRDefault="008B21FE" w:rsidP="00BF3296">
            <w:pPr>
              <w:spacing w:before="0" w:after="0" w:line="240" w:lineRule="auto"/>
              <w:rPr>
                <w:b w:val="0"/>
                <w:bCs w:val="0"/>
              </w:rPr>
            </w:pPr>
            <w:r w:rsidRPr="00FE2430">
              <w:rPr>
                <w:b w:val="0"/>
                <w:bCs w:val="0"/>
              </w:rPr>
              <w:lastRenderedPageBreak/>
              <w:t>Ziekte en contact met ziektekiemen</w:t>
            </w:r>
          </w:p>
        </w:tc>
        <w:tc>
          <w:tcPr>
            <w:tcW w:w="997" w:type="dxa"/>
            <w:noWrap/>
            <w:hideMark/>
          </w:tcPr>
          <w:p w14:paraId="67192A78"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Uit- gesloten</w:t>
            </w:r>
          </w:p>
        </w:tc>
        <w:tc>
          <w:tcPr>
            <w:tcW w:w="748" w:type="dxa"/>
            <w:noWrap/>
            <w:hideMark/>
          </w:tcPr>
          <w:p w14:paraId="4B7F1E1A"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Groot</w:t>
            </w:r>
          </w:p>
        </w:tc>
        <w:tc>
          <w:tcPr>
            <w:tcW w:w="674" w:type="dxa"/>
            <w:noWrap/>
            <w:hideMark/>
          </w:tcPr>
          <w:p w14:paraId="66B2A37C"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Klein</w:t>
            </w:r>
          </w:p>
        </w:tc>
        <w:tc>
          <w:tcPr>
            <w:tcW w:w="955" w:type="dxa"/>
            <w:noWrap/>
            <w:hideMark/>
          </w:tcPr>
          <w:p w14:paraId="6E36B64B" w14:textId="43D2578D"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p>
        </w:tc>
        <w:tc>
          <w:tcPr>
            <w:tcW w:w="1000" w:type="dxa"/>
          </w:tcPr>
          <w:p w14:paraId="40CEF93C" w14:textId="7DE0F25A"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EC6548">
              <w:rPr>
                <w:bCs/>
              </w:rPr>
              <w:t>a</w:t>
            </w:r>
            <w:r w:rsidRPr="00FE2430">
              <w:t>f</w:t>
            </w:r>
            <w:proofErr w:type="spellEnd"/>
            <w:r w:rsidR="00EC6548">
              <w:t xml:space="preserve">-                   </w:t>
            </w:r>
            <w:r w:rsidRPr="00FE2430">
              <w:t>spraak</w:t>
            </w:r>
          </w:p>
          <w:p w14:paraId="5F3C4D4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276EB9B9"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5DD7C8D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3DFD6658"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CEC0719" w14:textId="77777777" w:rsidR="008B21FE" w:rsidRPr="00FE2430" w:rsidRDefault="008B21FE" w:rsidP="00BF3296">
            <w:pPr>
              <w:spacing w:before="0" w:after="0" w:line="240" w:lineRule="auto"/>
            </w:pPr>
          </w:p>
        </w:tc>
        <w:tc>
          <w:tcPr>
            <w:tcW w:w="3438" w:type="dxa"/>
            <w:hideMark/>
          </w:tcPr>
          <w:p w14:paraId="55D8F61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in contact met ziektekiemen door een ziek kindje of een zieke pedagogisch medewerker</w:t>
            </w:r>
          </w:p>
        </w:tc>
        <w:tc>
          <w:tcPr>
            <w:tcW w:w="997" w:type="dxa"/>
            <w:noWrap/>
            <w:hideMark/>
          </w:tcPr>
          <w:p w14:paraId="7F64B58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5595D81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674" w:type="dxa"/>
            <w:noWrap/>
            <w:hideMark/>
          </w:tcPr>
          <w:p w14:paraId="708F933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4F0E986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7DF9FDA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7A843BF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59C1114D" w14:textId="77777777" w:rsidTr="001A6CE9">
        <w:trPr>
          <w:trHeight w:val="12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D4C224C" w14:textId="77777777" w:rsidR="008B21FE" w:rsidRPr="00FE2430" w:rsidRDefault="008B21FE" w:rsidP="00BF3296">
            <w:pPr>
              <w:spacing w:before="0" w:after="0" w:line="240" w:lineRule="auto"/>
            </w:pPr>
          </w:p>
        </w:tc>
        <w:tc>
          <w:tcPr>
            <w:tcW w:w="3438" w:type="dxa"/>
            <w:hideMark/>
          </w:tcPr>
          <w:p w14:paraId="2CCC9FC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via textiel van een ander kind in contact met ziektekiemen</w:t>
            </w:r>
          </w:p>
        </w:tc>
        <w:tc>
          <w:tcPr>
            <w:tcW w:w="997" w:type="dxa"/>
            <w:noWrap/>
            <w:hideMark/>
          </w:tcPr>
          <w:p w14:paraId="4119FA1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1C9C470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325DCF5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955" w:type="dxa"/>
            <w:noWrap/>
            <w:hideMark/>
          </w:tcPr>
          <w:p w14:paraId="53E89A8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1D7DA11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7799939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10E16889"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EC1AF62" w14:textId="77777777" w:rsidR="008B21FE" w:rsidRPr="00FE2430" w:rsidRDefault="008B21FE" w:rsidP="00BF3296">
            <w:pPr>
              <w:spacing w:before="0" w:after="0" w:line="240" w:lineRule="auto"/>
            </w:pPr>
          </w:p>
        </w:tc>
        <w:tc>
          <w:tcPr>
            <w:tcW w:w="3438" w:type="dxa"/>
            <w:hideMark/>
          </w:tcPr>
          <w:p w14:paraId="4772187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droogt uit door hitte of raakt onderkoeld door kou</w:t>
            </w:r>
          </w:p>
        </w:tc>
        <w:tc>
          <w:tcPr>
            <w:tcW w:w="997" w:type="dxa"/>
            <w:noWrap/>
            <w:hideMark/>
          </w:tcPr>
          <w:p w14:paraId="7F21939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4627626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6FF6770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5D42676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57856BB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348296D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33012BC6"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tcPr>
          <w:p w14:paraId="32740C9D" w14:textId="77777777" w:rsidR="008B21FE" w:rsidRPr="00FE2430" w:rsidRDefault="008B21FE" w:rsidP="00BF3296">
            <w:pPr>
              <w:spacing w:before="0" w:after="0" w:line="240" w:lineRule="auto"/>
            </w:pPr>
          </w:p>
        </w:tc>
        <w:tc>
          <w:tcPr>
            <w:tcW w:w="3438" w:type="dxa"/>
          </w:tcPr>
          <w:p w14:paraId="2914A96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tcPr>
          <w:p w14:paraId="18B350A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tcPr>
          <w:p w14:paraId="322AAD2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tcPr>
          <w:p w14:paraId="2A42774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tcPr>
          <w:p w14:paraId="52E5E5A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58A75CB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279C51F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18BC460A"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4EF929DD" w14:textId="5B7FB62F" w:rsidR="008B21FE" w:rsidRPr="00FE2430" w:rsidRDefault="001A6CE9" w:rsidP="00BF3296">
            <w:pPr>
              <w:spacing w:before="0" w:after="0" w:line="240" w:lineRule="auto"/>
              <w:rPr>
                <w:b w:val="0"/>
                <w:bCs w:val="0"/>
              </w:rPr>
            </w:pPr>
            <w:r>
              <w:rPr>
                <w:b w:val="0"/>
                <w:bCs w:val="0"/>
              </w:rPr>
              <w:t>T</w:t>
            </w:r>
            <w:r w:rsidR="008B21FE" w:rsidRPr="00FE2430">
              <w:rPr>
                <w:b w:val="0"/>
                <w:bCs w:val="0"/>
              </w:rPr>
              <w:t>oilethygiëne</w:t>
            </w:r>
          </w:p>
        </w:tc>
        <w:tc>
          <w:tcPr>
            <w:tcW w:w="997" w:type="dxa"/>
            <w:noWrap/>
            <w:hideMark/>
          </w:tcPr>
          <w:p w14:paraId="47C7E272" w14:textId="5916B05F"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Uit- gesloten</w:t>
            </w:r>
          </w:p>
        </w:tc>
        <w:tc>
          <w:tcPr>
            <w:tcW w:w="748" w:type="dxa"/>
            <w:noWrap/>
            <w:hideMark/>
          </w:tcPr>
          <w:p w14:paraId="5A46FD1D"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Groot</w:t>
            </w:r>
          </w:p>
        </w:tc>
        <w:tc>
          <w:tcPr>
            <w:tcW w:w="674" w:type="dxa"/>
            <w:noWrap/>
            <w:hideMark/>
          </w:tcPr>
          <w:p w14:paraId="7069293C"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Klein</w:t>
            </w:r>
          </w:p>
        </w:tc>
        <w:tc>
          <w:tcPr>
            <w:tcW w:w="955" w:type="dxa"/>
            <w:noWrap/>
            <w:hideMark/>
          </w:tcPr>
          <w:p w14:paraId="0D5FCBA0"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 xml:space="preserve">Aan- </w:t>
            </w:r>
            <w:proofErr w:type="spellStart"/>
            <w:r w:rsidRPr="00EC6548">
              <w:rPr>
                <w:bCs/>
              </w:rPr>
              <w:t>dachts</w:t>
            </w:r>
            <w:proofErr w:type="spellEnd"/>
            <w:r w:rsidRPr="00EC6548">
              <w:rPr>
                <w:bCs/>
              </w:rPr>
              <w:t>-punt</w:t>
            </w:r>
          </w:p>
        </w:tc>
        <w:tc>
          <w:tcPr>
            <w:tcW w:w="1000" w:type="dxa"/>
          </w:tcPr>
          <w:p w14:paraId="17E699DC" w14:textId="049F4BF6"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EC6548">
              <w:t>a</w:t>
            </w:r>
            <w:r w:rsidRPr="00FE2430">
              <w:t>f</w:t>
            </w:r>
            <w:r w:rsidR="00EC6548">
              <w:t>-</w:t>
            </w:r>
            <w:r w:rsidRPr="00FE2430">
              <w:t>spraak</w:t>
            </w:r>
            <w:proofErr w:type="spellEnd"/>
          </w:p>
          <w:p w14:paraId="04A9553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6F3776C5"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3DD4689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541E4294"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9D7AC6D" w14:textId="77777777" w:rsidR="008B21FE" w:rsidRPr="00FE2430" w:rsidRDefault="008B21FE" w:rsidP="00BF3296">
            <w:pPr>
              <w:spacing w:before="0" w:after="0" w:line="240" w:lineRule="auto"/>
            </w:pPr>
          </w:p>
        </w:tc>
        <w:tc>
          <w:tcPr>
            <w:tcW w:w="3438" w:type="dxa"/>
            <w:hideMark/>
          </w:tcPr>
          <w:p w14:paraId="31FE8D5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door gebruik van grote closetpot in contact met ontlasting of urine</w:t>
            </w:r>
          </w:p>
        </w:tc>
        <w:tc>
          <w:tcPr>
            <w:tcW w:w="997" w:type="dxa"/>
            <w:noWrap/>
            <w:hideMark/>
          </w:tcPr>
          <w:p w14:paraId="0D802D5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748" w:type="dxa"/>
            <w:noWrap/>
            <w:hideMark/>
          </w:tcPr>
          <w:p w14:paraId="09588FC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2590234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25A622C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7191DB4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0397081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22B24DE4" w14:textId="77777777" w:rsidTr="001A6CE9">
        <w:trPr>
          <w:trHeight w:val="1200"/>
        </w:trPr>
        <w:tc>
          <w:tcPr>
            <w:cnfStyle w:val="001000000000" w:firstRow="0" w:lastRow="0" w:firstColumn="1" w:lastColumn="0" w:oddVBand="0" w:evenVBand="0" w:oddHBand="0" w:evenHBand="0" w:firstRowFirstColumn="0" w:firstRowLastColumn="0" w:lastRowFirstColumn="0" w:lastRowLastColumn="0"/>
            <w:tcW w:w="378" w:type="dxa"/>
            <w:noWrap/>
          </w:tcPr>
          <w:p w14:paraId="60601024" w14:textId="77777777" w:rsidR="008B21FE" w:rsidRPr="00FE2430" w:rsidRDefault="008B21FE" w:rsidP="00BF3296">
            <w:pPr>
              <w:spacing w:before="0" w:after="0" w:line="240" w:lineRule="auto"/>
            </w:pPr>
          </w:p>
        </w:tc>
        <w:tc>
          <w:tcPr>
            <w:tcW w:w="3438" w:type="dxa"/>
          </w:tcPr>
          <w:p w14:paraId="6058144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tcPr>
          <w:p w14:paraId="2E1015B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tcPr>
          <w:p w14:paraId="3A1E8A8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tcPr>
          <w:p w14:paraId="40B4ACC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tcPr>
          <w:p w14:paraId="6E559C1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655329D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4278787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36A74707"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2D62E372" w14:textId="77777777" w:rsidR="008B21FE" w:rsidRPr="00FE2430" w:rsidRDefault="008B21FE" w:rsidP="00BF3296">
            <w:pPr>
              <w:spacing w:before="0" w:after="0" w:line="240" w:lineRule="auto"/>
              <w:rPr>
                <w:b w:val="0"/>
                <w:bCs w:val="0"/>
              </w:rPr>
            </w:pPr>
            <w:r w:rsidRPr="00FE2430">
              <w:rPr>
                <w:b w:val="0"/>
                <w:bCs w:val="0"/>
              </w:rPr>
              <w:t>Thermometer en zalf</w:t>
            </w:r>
          </w:p>
        </w:tc>
        <w:tc>
          <w:tcPr>
            <w:tcW w:w="997" w:type="dxa"/>
            <w:noWrap/>
            <w:hideMark/>
          </w:tcPr>
          <w:p w14:paraId="45BC480F"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Uit- gesloten</w:t>
            </w:r>
          </w:p>
        </w:tc>
        <w:tc>
          <w:tcPr>
            <w:tcW w:w="748" w:type="dxa"/>
            <w:noWrap/>
            <w:hideMark/>
          </w:tcPr>
          <w:p w14:paraId="63253167"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Groot</w:t>
            </w:r>
          </w:p>
        </w:tc>
        <w:tc>
          <w:tcPr>
            <w:tcW w:w="674" w:type="dxa"/>
            <w:noWrap/>
            <w:hideMark/>
          </w:tcPr>
          <w:p w14:paraId="24E520F9"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Klein</w:t>
            </w:r>
          </w:p>
        </w:tc>
        <w:tc>
          <w:tcPr>
            <w:tcW w:w="955" w:type="dxa"/>
            <w:noWrap/>
            <w:hideMark/>
          </w:tcPr>
          <w:p w14:paraId="052EC129"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 xml:space="preserve">Aan- </w:t>
            </w:r>
            <w:proofErr w:type="spellStart"/>
            <w:r w:rsidRPr="00EC6548">
              <w:rPr>
                <w:bCs/>
              </w:rPr>
              <w:t>dachts</w:t>
            </w:r>
            <w:proofErr w:type="spellEnd"/>
            <w:r w:rsidRPr="00EC6548">
              <w:rPr>
                <w:bCs/>
              </w:rPr>
              <w:t>-punt</w:t>
            </w:r>
          </w:p>
        </w:tc>
        <w:tc>
          <w:tcPr>
            <w:tcW w:w="1000" w:type="dxa"/>
          </w:tcPr>
          <w:p w14:paraId="501107E2" w14:textId="6D7CE371"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EC6548">
              <w:rPr>
                <w:bCs/>
              </w:rPr>
              <w:t>a</w:t>
            </w:r>
            <w:r w:rsidRPr="00FE2430">
              <w:t>f</w:t>
            </w:r>
            <w:r w:rsidR="00EC6548">
              <w:t>-</w:t>
            </w:r>
            <w:r w:rsidRPr="00FE2430">
              <w:t>spraak</w:t>
            </w:r>
            <w:proofErr w:type="spellEnd"/>
          </w:p>
          <w:p w14:paraId="3868566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15C8479A"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3F6F94A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08D39B86"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A5CA864" w14:textId="77777777" w:rsidR="008B21FE" w:rsidRPr="00FE2430" w:rsidRDefault="008B21FE" w:rsidP="00BF3296">
            <w:pPr>
              <w:spacing w:before="0" w:after="0" w:line="240" w:lineRule="auto"/>
            </w:pPr>
          </w:p>
        </w:tc>
        <w:tc>
          <w:tcPr>
            <w:tcW w:w="3438" w:type="dxa"/>
            <w:hideMark/>
          </w:tcPr>
          <w:p w14:paraId="5FB4DDC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via koortsthermometer in contact met ziektekiemen</w:t>
            </w:r>
          </w:p>
        </w:tc>
        <w:tc>
          <w:tcPr>
            <w:tcW w:w="997" w:type="dxa"/>
            <w:noWrap/>
            <w:hideMark/>
          </w:tcPr>
          <w:p w14:paraId="38AD89F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7491AA2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133A996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4A1CC80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4D32C82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3035539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7AE53520"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9021FD9" w14:textId="77777777" w:rsidR="008B21FE" w:rsidRPr="00FE2430" w:rsidRDefault="008B21FE" w:rsidP="00BF3296">
            <w:pPr>
              <w:spacing w:before="0" w:after="0" w:line="240" w:lineRule="auto"/>
            </w:pPr>
          </w:p>
        </w:tc>
        <w:tc>
          <w:tcPr>
            <w:tcW w:w="3438" w:type="dxa"/>
            <w:hideMark/>
          </w:tcPr>
          <w:p w14:paraId="218C9C3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in contact met ziektekiemen via zalf of crème</w:t>
            </w:r>
          </w:p>
        </w:tc>
        <w:tc>
          <w:tcPr>
            <w:tcW w:w="997" w:type="dxa"/>
            <w:noWrap/>
            <w:hideMark/>
          </w:tcPr>
          <w:p w14:paraId="2A513E9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09DB46E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3C3BE52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60D3162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1D06DD1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2B5BC6C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01B9DA2A"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tcPr>
          <w:p w14:paraId="46340A5B" w14:textId="77777777" w:rsidR="008B21FE" w:rsidRPr="00FE2430" w:rsidRDefault="008B21FE" w:rsidP="00BF3296">
            <w:pPr>
              <w:spacing w:before="0" w:after="0" w:line="240" w:lineRule="auto"/>
            </w:pPr>
          </w:p>
        </w:tc>
        <w:tc>
          <w:tcPr>
            <w:tcW w:w="3438" w:type="dxa"/>
          </w:tcPr>
          <w:p w14:paraId="557E171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tcPr>
          <w:p w14:paraId="61493CA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tcPr>
          <w:p w14:paraId="51A998D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tcPr>
          <w:p w14:paraId="7258F10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tcPr>
          <w:p w14:paraId="5922941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1E9849B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5351BC8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0C448451"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51F3384D" w14:textId="77777777" w:rsidR="008B21FE" w:rsidRPr="00FE2430" w:rsidRDefault="008B21FE" w:rsidP="00BF3296">
            <w:pPr>
              <w:spacing w:before="0" w:after="0" w:line="240" w:lineRule="auto"/>
              <w:rPr>
                <w:b w:val="0"/>
                <w:bCs w:val="0"/>
              </w:rPr>
            </w:pPr>
            <w:r w:rsidRPr="00FE2430">
              <w:rPr>
                <w:b w:val="0"/>
                <w:bCs w:val="0"/>
              </w:rPr>
              <w:t>Voedsel</w:t>
            </w:r>
          </w:p>
        </w:tc>
        <w:tc>
          <w:tcPr>
            <w:tcW w:w="997" w:type="dxa"/>
            <w:noWrap/>
            <w:hideMark/>
          </w:tcPr>
          <w:p w14:paraId="7AC3C0E8"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Uit- gesloten</w:t>
            </w:r>
          </w:p>
        </w:tc>
        <w:tc>
          <w:tcPr>
            <w:tcW w:w="748" w:type="dxa"/>
            <w:noWrap/>
            <w:hideMark/>
          </w:tcPr>
          <w:p w14:paraId="42CC7A71"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Groot</w:t>
            </w:r>
          </w:p>
        </w:tc>
        <w:tc>
          <w:tcPr>
            <w:tcW w:w="674" w:type="dxa"/>
            <w:noWrap/>
            <w:hideMark/>
          </w:tcPr>
          <w:p w14:paraId="39822C20"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Klein</w:t>
            </w:r>
          </w:p>
        </w:tc>
        <w:tc>
          <w:tcPr>
            <w:tcW w:w="955" w:type="dxa"/>
            <w:noWrap/>
            <w:hideMark/>
          </w:tcPr>
          <w:p w14:paraId="51E390C1"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 xml:space="preserve">Aan- </w:t>
            </w:r>
            <w:proofErr w:type="spellStart"/>
            <w:r w:rsidRPr="00EC6548">
              <w:rPr>
                <w:bCs/>
              </w:rPr>
              <w:t>dachts</w:t>
            </w:r>
            <w:proofErr w:type="spellEnd"/>
            <w:r w:rsidRPr="00EC6548">
              <w:rPr>
                <w:bCs/>
              </w:rPr>
              <w:t>-punt</w:t>
            </w:r>
          </w:p>
        </w:tc>
        <w:tc>
          <w:tcPr>
            <w:tcW w:w="1000" w:type="dxa"/>
          </w:tcPr>
          <w:p w14:paraId="6B35F0B0" w14:textId="4383E793"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EC6548">
              <w:rPr>
                <w:bCs/>
              </w:rPr>
              <w:t>a</w:t>
            </w:r>
            <w:r w:rsidRPr="00FE2430">
              <w:t>f</w:t>
            </w:r>
            <w:r w:rsidR="00EC6548">
              <w:t>-</w:t>
            </w:r>
            <w:r w:rsidRPr="00FE2430">
              <w:t>spraak</w:t>
            </w:r>
            <w:proofErr w:type="spellEnd"/>
          </w:p>
          <w:p w14:paraId="0F5F7DB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5D6666A3"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3C7C6BE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66DB8273"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B94D385" w14:textId="77777777" w:rsidR="008B21FE" w:rsidRPr="00FE2430" w:rsidRDefault="008B21FE" w:rsidP="00BF3296">
            <w:pPr>
              <w:spacing w:before="0" w:after="0" w:line="240" w:lineRule="auto"/>
            </w:pPr>
          </w:p>
        </w:tc>
        <w:tc>
          <w:tcPr>
            <w:tcW w:w="3438" w:type="dxa"/>
            <w:hideMark/>
          </w:tcPr>
          <w:p w14:paraId="578362B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door het eten van onhygiënisch bereid voedsel ziektekiemen binnen</w:t>
            </w:r>
          </w:p>
        </w:tc>
        <w:tc>
          <w:tcPr>
            <w:tcW w:w="997" w:type="dxa"/>
            <w:noWrap/>
            <w:hideMark/>
          </w:tcPr>
          <w:p w14:paraId="666EF8A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4A46B16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1511A5B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610F7F1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2A8BDA9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524CC98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58F8CB18"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E286A25" w14:textId="77777777" w:rsidR="008B21FE" w:rsidRPr="00FE2430" w:rsidRDefault="008B21FE" w:rsidP="00BF3296">
            <w:pPr>
              <w:spacing w:before="0" w:after="0" w:line="240" w:lineRule="auto"/>
            </w:pPr>
          </w:p>
        </w:tc>
        <w:tc>
          <w:tcPr>
            <w:tcW w:w="3438" w:type="dxa"/>
            <w:hideMark/>
          </w:tcPr>
          <w:p w14:paraId="3F7CC44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gifstoffen of ziektekiemen binnen door het eten van bedorven voeding</w:t>
            </w:r>
          </w:p>
        </w:tc>
        <w:tc>
          <w:tcPr>
            <w:tcW w:w="997" w:type="dxa"/>
            <w:noWrap/>
            <w:hideMark/>
          </w:tcPr>
          <w:p w14:paraId="3083233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31EB217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246FB15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6BF2372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463AE55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5C7D963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5F6F123B"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5B942F02" w14:textId="77777777" w:rsidR="008B21FE" w:rsidRPr="00FE2430" w:rsidRDefault="008B21FE" w:rsidP="00BF3296">
            <w:pPr>
              <w:spacing w:before="0" w:after="0" w:line="240" w:lineRule="auto"/>
            </w:pPr>
          </w:p>
        </w:tc>
        <w:tc>
          <w:tcPr>
            <w:tcW w:w="3438" w:type="dxa"/>
            <w:hideMark/>
          </w:tcPr>
          <w:p w14:paraId="5EDC510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gifstoffen of ziektekiemen binnen door meegebrachte voeding</w:t>
            </w:r>
          </w:p>
        </w:tc>
        <w:tc>
          <w:tcPr>
            <w:tcW w:w="997" w:type="dxa"/>
            <w:noWrap/>
            <w:hideMark/>
          </w:tcPr>
          <w:p w14:paraId="451CF8D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0384448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0444B2E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5A8FF79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601989F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4ECE67C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03F0A0E7"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31B4756" w14:textId="77777777" w:rsidR="008B21FE" w:rsidRPr="00FE2430" w:rsidRDefault="008B21FE" w:rsidP="00BF3296">
            <w:pPr>
              <w:spacing w:before="0" w:after="0" w:line="240" w:lineRule="auto"/>
            </w:pPr>
          </w:p>
        </w:tc>
        <w:tc>
          <w:tcPr>
            <w:tcW w:w="3438" w:type="dxa"/>
            <w:hideMark/>
          </w:tcPr>
          <w:p w14:paraId="088C894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gifstoffen of ziektekiemen binnen door een opgewarmde maaltijd</w:t>
            </w:r>
          </w:p>
        </w:tc>
        <w:tc>
          <w:tcPr>
            <w:tcW w:w="997" w:type="dxa"/>
            <w:noWrap/>
            <w:hideMark/>
          </w:tcPr>
          <w:p w14:paraId="127B5D3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21B4849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25504F4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14FD50C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550F8AF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505264C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579444E6"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1596E66" w14:textId="77777777" w:rsidR="008B21FE" w:rsidRPr="00FE2430" w:rsidRDefault="008B21FE" w:rsidP="00BF3296">
            <w:pPr>
              <w:spacing w:before="0" w:after="0" w:line="240" w:lineRule="auto"/>
            </w:pPr>
          </w:p>
        </w:tc>
        <w:tc>
          <w:tcPr>
            <w:tcW w:w="3438" w:type="dxa"/>
            <w:hideMark/>
          </w:tcPr>
          <w:p w14:paraId="1EED068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gifstoffen of ziektekiemen binnen door een maaltijd die foutief is afgekoeld</w:t>
            </w:r>
          </w:p>
        </w:tc>
        <w:tc>
          <w:tcPr>
            <w:tcW w:w="997" w:type="dxa"/>
            <w:noWrap/>
            <w:hideMark/>
          </w:tcPr>
          <w:p w14:paraId="06209A8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2BD5D27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44F7DE6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741BA74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63EC24E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7551A0D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1AD13F56"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6E2421DD" w14:textId="77777777" w:rsidR="008B21FE" w:rsidRPr="00FE2430" w:rsidRDefault="008B21FE" w:rsidP="00BF3296">
            <w:pPr>
              <w:spacing w:before="0" w:after="0" w:line="240" w:lineRule="auto"/>
            </w:pPr>
          </w:p>
        </w:tc>
        <w:tc>
          <w:tcPr>
            <w:tcW w:w="3438" w:type="dxa"/>
            <w:hideMark/>
          </w:tcPr>
          <w:p w14:paraId="7B34143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gifstoffen of ziektekiemen binnen door het foutief ontdooien van producten</w:t>
            </w:r>
          </w:p>
        </w:tc>
        <w:tc>
          <w:tcPr>
            <w:tcW w:w="997" w:type="dxa"/>
            <w:noWrap/>
            <w:hideMark/>
          </w:tcPr>
          <w:p w14:paraId="17F888C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34A40B7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1457BD0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04FB7A4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3E8DD8B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62C0D5A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5963373C"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68778DA6" w14:textId="77777777" w:rsidR="008B21FE" w:rsidRPr="00FE2430" w:rsidRDefault="008B21FE" w:rsidP="00BF3296">
            <w:pPr>
              <w:spacing w:before="0" w:after="0" w:line="240" w:lineRule="auto"/>
            </w:pPr>
          </w:p>
        </w:tc>
        <w:tc>
          <w:tcPr>
            <w:tcW w:w="3438" w:type="dxa"/>
            <w:hideMark/>
          </w:tcPr>
          <w:p w14:paraId="4D81F71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door gebruik andermans drinkbeker, fles of bestek ziektekiemen binnen</w:t>
            </w:r>
          </w:p>
        </w:tc>
        <w:tc>
          <w:tcPr>
            <w:tcW w:w="997" w:type="dxa"/>
            <w:noWrap/>
            <w:hideMark/>
          </w:tcPr>
          <w:p w14:paraId="0DF1FD4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178DB22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31F77E1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7EAC497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328B144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1C969F1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3535E92D"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4E4AE3DE" w14:textId="77777777" w:rsidR="008B21FE" w:rsidRPr="00FE2430" w:rsidRDefault="008B21FE" w:rsidP="00BF3296">
            <w:pPr>
              <w:spacing w:before="0" w:after="0" w:line="240" w:lineRule="auto"/>
            </w:pPr>
          </w:p>
        </w:tc>
        <w:tc>
          <w:tcPr>
            <w:tcW w:w="3438" w:type="dxa"/>
          </w:tcPr>
          <w:p w14:paraId="2A14AB2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tcPr>
          <w:p w14:paraId="75F668B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tcPr>
          <w:p w14:paraId="091BBF6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tcPr>
          <w:p w14:paraId="088B59C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tcPr>
          <w:p w14:paraId="6500862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6026817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4041BE7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75385014"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7A33179B" w14:textId="77777777" w:rsidR="008B21FE" w:rsidRPr="00FE2430" w:rsidRDefault="008B21FE" w:rsidP="00BF3296">
            <w:pPr>
              <w:spacing w:before="0" w:after="0" w:line="240" w:lineRule="auto"/>
              <w:rPr>
                <w:b w:val="0"/>
                <w:bCs w:val="0"/>
              </w:rPr>
            </w:pPr>
            <w:r w:rsidRPr="00FE2430">
              <w:rPr>
                <w:b w:val="0"/>
                <w:bCs w:val="0"/>
              </w:rPr>
              <w:t>Schoonmaak</w:t>
            </w:r>
          </w:p>
        </w:tc>
        <w:tc>
          <w:tcPr>
            <w:tcW w:w="997" w:type="dxa"/>
            <w:noWrap/>
            <w:hideMark/>
          </w:tcPr>
          <w:p w14:paraId="151D9344"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Uit- gesloten</w:t>
            </w:r>
          </w:p>
        </w:tc>
        <w:tc>
          <w:tcPr>
            <w:tcW w:w="748" w:type="dxa"/>
            <w:noWrap/>
            <w:hideMark/>
          </w:tcPr>
          <w:p w14:paraId="2AA75838"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Groot</w:t>
            </w:r>
          </w:p>
        </w:tc>
        <w:tc>
          <w:tcPr>
            <w:tcW w:w="674" w:type="dxa"/>
            <w:noWrap/>
            <w:hideMark/>
          </w:tcPr>
          <w:p w14:paraId="70F01EE1"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Klein</w:t>
            </w:r>
          </w:p>
        </w:tc>
        <w:tc>
          <w:tcPr>
            <w:tcW w:w="955" w:type="dxa"/>
            <w:noWrap/>
            <w:hideMark/>
          </w:tcPr>
          <w:p w14:paraId="46DD82F7"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 xml:space="preserve">Aan- </w:t>
            </w:r>
            <w:proofErr w:type="spellStart"/>
            <w:r w:rsidRPr="00EC6548">
              <w:rPr>
                <w:bCs/>
              </w:rPr>
              <w:t>dachts</w:t>
            </w:r>
            <w:proofErr w:type="spellEnd"/>
            <w:r w:rsidRPr="00EC6548">
              <w:rPr>
                <w:bCs/>
              </w:rPr>
              <w:t>-punt</w:t>
            </w:r>
          </w:p>
        </w:tc>
        <w:tc>
          <w:tcPr>
            <w:tcW w:w="1000" w:type="dxa"/>
          </w:tcPr>
          <w:p w14:paraId="103D7355" w14:textId="78B7BD0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EC6548">
              <w:t>a</w:t>
            </w:r>
            <w:r w:rsidRPr="00FE2430">
              <w:t>f</w:t>
            </w:r>
            <w:r w:rsidR="00EC6548">
              <w:t>-</w:t>
            </w:r>
            <w:r w:rsidRPr="00FE2430">
              <w:t>spraak</w:t>
            </w:r>
            <w:proofErr w:type="spellEnd"/>
          </w:p>
          <w:p w14:paraId="207E3A3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258BAAD1"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7A24EA2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6E02A486"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C65152A" w14:textId="77777777" w:rsidR="008B21FE" w:rsidRPr="00FE2430" w:rsidRDefault="008B21FE" w:rsidP="00BF3296">
            <w:pPr>
              <w:spacing w:before="0" w:after="0" w:line="240" w:lineRule="auto"/>
            </w:pPr>
          </w:p>
        </w:tc>
        <w:tc>
          <w:tcPr>
            <w:tcW w:w="3438" w:type="dxa"/>
            <w:hideMark/>
          </w:tcPr>
          <w:p w14:paraId="1CE9B68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via textiel (vuile handdoek of verkleedkleren) in contact met ziektekiemen</w:t>
            </w:r>
          </w:p>
        </w:tc>
        <w:tc>
          <w:tcPr>
            <w:tcW w:w="997" w:type="dxa"/>
            <w:noWrap/>
            <w:hideMark/>
          </w:tcPr>
          <w:p w14:paraId="4D0B99A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5112823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4E1B77E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0ED41B5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7A2A599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45BC908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03915F2C"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194A831F" w14:textId="77777777" w:rsidR="008B21FE" w:rsidRPr="00FE2430" w:rsidRDefault="008B21FE" w:rsidP="00BF3296">
            <w:pPr>
              <w:spacing w:before="0" w:after="0" w:line="240" w:lineRule="auto"/>
            </w:pPr>
          </w:p>
        </w:tc>
        <w:tc>
          <w:tcPr>
            <w:tcW w:w="3438" w:type="dxa"/>
            <w:hideMark/>
          </w:tcPr>
          <w:p w14:paraId="5A94F834" w14:textId="780BC45E"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w:t>
            </w:r>
            <w:r w:rsidR="00EC6548">
              <w:t>omt in contact met ziektekiemen</w:t>
            </w:r>
            <w:r w:rsidRPr="00FE2430">
              <w:t xml:space="preserve"> omdat de schoonmaak in het pand ontoereikend is</w:t>
            </w:r>
          </w:p>
        </w:tc>
        <w:tc>
          <w:tcPr>
            <w:tcW w:w="997" w:type="dxa"/>
            <w:noWrap/>
            <w:hideMark/>
          </w:tcPr>
          <w:p w14:paraId="2002C8B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25DB0EE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5FD7F93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7B8023B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7DE63B6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0481D33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2C171A9F"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AFCBB33" w14:textId="77777777" w:rsidR="008B21FE" w:rsidRPr="00FE2430" w:rsidRDefault="008B21FE" w:rsidP="00BF3296">
            <w:pPr>
              <w:spacing w:before="0" w:after="0" w:line="240" w:lineRule="auto"/>
            </w:pPr>
          </w:p>
        </w:tc>
        <w:tc>
          <w:tcPr>
            <w:tcW w:w="3438" w:type="dxa"/>
            <w:hideMark/>
          </w:tcPr>
          <w:p w14:paraId="4CA697C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via ongedierte of uitwerpselen van dieren in contact met ziektekiemen</w:t>
            </w:r>
          </w:p>
        </w:tc>
        <w:tc>
          <w:tcPr>
            <w:tcW w:w="997" w:type="dxa"/>
            <w:noWrap/>
            <w:hideMark/>
          </w:tcPr>
          <w:p w14:paraId="2E1977B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2211CFA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20588B1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7FDCE57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585D017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030D30D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727463B7"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0D6504EF" w14:textId="77777777" w:rsidR="008B21FE" w:rsidRPr="00FE2430" w:rsidRDefault="008B21FE" w:rsidP="00BF3296">
            <w:pPr>
              <w:spacing w:before="0" w:after="0" w:line="240" w:lineRule="auto"/>
            </w:pPr>
          </w:p>
        </w:tc>
        <w:tc>
          <w:tcPr>
            <w:tcW w:w="3438" w:type="dxa"/>
          </w:tcPr>
          <w:p w14:paraId="777AEDA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tcPr>
          <w:p w14:paraId="41FC460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tcPr>
          <w:p w14:paraId="06169DD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tcPr>
          <w:p w14:paraId="2CB2C05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tcPr>
          <w:p w14:paraId="60888A2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7129439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571241D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23C7868A"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76224D6D" w14:textId="77777777" w:rsidR="008B21FE" w:rsidRPr="00FE2430" w:rsidRDefault="008B21FE" w:rsidP="00BF3296">
            <w:pPr>
              <w:spacing w:before="0" w:after="0" w:line="240" w:lineRule="auto"/>
              <w:rPr>
                <w:b w:val="0"/>
                <w:bCs w:val="0"/>
              </w:rPr>
            </w:pPr>
            <w:r w:rsidRPr="00FE2430">
              <w:rPr>
                <w:b w:val="0"/>
                <w:bCs w:val="0"/>
              </w:rPr>
              <w:t>Dieren</w:t>
            </w:r>
          </w:p>
        </w:tc>
        <w:tc>
          <w:tcPr>
            <w:tcW w:w="997" w:type="dxa"/>
            <w:noWrap/>
            <w:hideMark/>
          </w:tcPr>
          <w:p w14:paraId="1D0148CF"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Uit- gesloten</w:t>
            </w:r>
          </w:p>
        </w:tc>
        <w:tc>
          <w:tcPr>
            <w:tcW w:w="748" w:type="dxa"/>
            <w:noWrap/>
            <w:hideMark/>
          </w:tcPr>
          <w:p w14:paraId="5552EA91"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Groot</w:t>
            </w:r>
          </w:p>
        </w:tc>
        <w:tc>
          <w:tcPr>
            <w:tcW w:w="674" w:type="dxa"/>
            <w:noWrap/>
            <w:hideMark/>
          </w:tcPr>
          <w:p w14:paraId="68FD8D72"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Klein</w:t>
            </w:r>
          </w:p>
        </w:tc>
        <w:tc>
          <w:tcPr>
            <w:tcW w:w="955" w:type="dxa"/>
            <w:noWrap/>
            <w:hideMark/>
          </w:tcPr>
          <w:p w14:paraId="62284746"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 xml:space="preserve">Aan- </w:t>
            </w:r>
            <w:proofErr w:type="spellStart"/>
            <w:r w:rsidRPr="00EC6548">
              <w:rPr>
                <w:bCs/>
              </w:rPr>
              <w:t>dachts</w:t>
            </w:r>
            <w:proofErr w:type="spellEnd"/>
            <w:r w:rsidRPr="00EC6548">
              <w:rPr>
                <w:bCs/>
              </w:rPr>
              <w:t>-punt</w:t>
            </w:r>
          </w:p>
        </w:tc>
        <w:tc>
          <w:tcPr>
            <w:tcW w:w="1000" w:type="dxa"/>
          </w:tcPr>
          <w:p w14:paraId="307263A5" w14:textId="549CD435"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EC6548">
              <w:t>a</w:t>
            </w:r>
            <w:r w:rsidRPr="00FE2430">
              <w:t>f</w:t>
            </w:r>
            <w:r w:rsidR="00EC6548">
              <w:t>-</w:t>
            </w:r>
            <w:r w:rsidRPr="00FE2430">
              <w:t>spraak</w:t>
            </w:r>
            <w:proofErr w:type="spellEnd"/>
          </w:p>
          <w:p w14:paraId="2F6580D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640B9D87"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2CA7287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389CB8CE"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8812FE7" w14:textId="77777777" w:rsidR="008B21FE" w:rsidRPr="00FE2430" w:rsidRDefault="008B21FE" w:rsidP="00BF3296">
            <w:pPr>
              <w:spacing w:before="0" w:after="0" w:line="240" w:lineRule="auto"/>
            </w:pPr>
          </w:p>
        </w:tc>
        <w:tc>
          <w:tcPr>
            <w:tcW w:w="3438" w:type="dxa"/>
            <w:hideMark/>
          </w:tcPr>
          <w:p w14:paraId="4F178D9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door bijten of krabben van een dier in contact met ziektekiemen</w:t>
            </w:r>
          </w:p>
        </w:tc>
        <w:tc>
          <w:tcPr>
            <w:tcW w:w="997" w:type="dxa"/>
            <w:noWrap/>
            <w:hideMark/>
          </w:tcPr>
          <w:p w14:paraId="55A0413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7FF3710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3944691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10809D4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311D90C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56488ED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6CD3EBDA"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6F6A837C" w14:textId="77777777" w:rsidR="008B21FE" w:rsidRPr="00FE2430" w:rsidRDefault="008B21FE" w:rsidP="00BF3296">
            <w:pPr>
              <w:spacing w:before="0" w:after="0" w:line="240" w:lineRule="auto"/>
            </w:pPr>
          </w:p>
        </w:tc>
        <w:tc>
          <w:tcPr>
            <w:tcW w:w="3438" w:type="dxa"/>
            <w:hideMark/>
          </w:tcPr>
          <w:p w14:paraId="6443254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verblijft in een ruimte met huisdieren die een allergie kunnen oproepen</w:t>
            </w:r>
          </w:p>
        </w:tc>
        <w:tc>
          <w:tcPr>
            <w:tcW w:w="997" w:type="dxa"/>
            <w:noWrap/>
            <w:hideMark/>
          </w:tcPr>
          <w:p w14:paraId="7EFA111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5A6ED30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68A2C9E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955" w:type="dxa"/>
            <w:noWrap/>
            <w:hideMark/>
          </w:tcPr>
          <w:p w14:paraId="482951C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7433207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6871B25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0BD0C5E9"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190BFD23" w14:textId="77777777" w:rsidR="008B21FE" w:rsidRPr="00FE2430" w:rsidRDefault="008B21FE" w:rsidP="00BF3296">
            <w:pPr>
              <w:spacing w:before="0" w:after="0" w:line="240" w:lineRule="auto"/>
            </w:pPr>
          </w:p>
        </w:tc>
        <w:tc>
          <w:tcPr>
            <w:tcW w:w="3438" w:type="dxa"/>
            <w:hideMark/>
          </w:tcPr>
          <w:p w14:paraId="7BFAF3C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hideMark/>
          </w:tcPr>
          <w:p w14:paraId="65668E0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2A647FA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6C814DC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3792BD8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137D372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45BA014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4263BAFD"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63453470" w14:textId="77777777" w:rsidR="008B21FE" w:rsidRPr="00FE2430" w:rsidRDefault="008B21FE" w:rsidP="00BF3296">
            <w:pPr>
              <w:spacing w:before="0" w:after="0" w:line="240" w:lineRule="auto"/>
              <w:rPr>
                <w:b w:val="0"/>
                <w:bCs w:val="0"/>
              </w:rPr>
            </w:pPr>
            <w:r w:rsidRPr="00FE2430">
              <w:rPr>
                <w:b w:val="0"/>
                <w:bCs w:val="0"/>
              </w:rPr>
              <w:t>Binnenmilieu</w:t>
            </w:r>
          </w:p>
        </w:tc>
        <w:tc>
          <w:tcPr>
            <w:tcW w:w="997" w:type="dxa"/>
            <w:noWrap/>
            <w:hideMark/>
          </w:tcPr>
          <w:p w14:paraId="70F9A0C0"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Uit- gesloten</w:t>
            </w:r>
          </w:p>
        </w:tc>
        <w:tc>
          <w:tcPr>
            <w:tcW w:w="748" w:type="dxa"/>
            <w:noWrap/>
            <w:hideMark/>
          </w:tcPr>
          <w:p w14:paraId="3398CD74"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Groot</w:t>
            </w:r>
          </w:p>
        </w:tc>
        <w:tc>
          <w:tcPr>
            <w:tcW w:w="674" w:type="dxa"/>
            <w:noWrap/>
            <w:hideMark/>
          </w:tcPr>
          <w:p w14:paraId="080E9D9B"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Klein</w:t>
            </w:r>
          </w:p>
        </w:tc>
        <w:tc>
          <w:tcPr>
            <w:tcW w:w="955" w:type="dxa"/>
            <w:noWrap/>
            <w:hideMark/>
          </w:tcPr>
          <w:p w14:paraId="33C0FB35" w14:textId="77777777" w:rsidR="008B21FE" w:rsidRPr="00EC6548"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EC6548">
              <w:rPr>
                <w:bCs/>
              </w:rPr>
              <w:t xml:space="preserve">Aan- </w:t>
            </w:r>
            <w:proofErr w:type="spellStart"/>
            <w:r w:rsidRPr="00EC6548">
              <w:rPr>
                <w:bCs/>
              </w:rPr>
              <w:t>dachts</w:t>
            </w:r>
            <w:proofErr w:type="spellEnd"/>
            <w:r w:rsidRPr="00EC6548">
              <w:rPr>
                <w:bCs/>
              </w:rPr>
              <w:t>-punt</w:t>
            </w:r>
          </w:p>
        </w:tc>
        <w:tc>
          <w:tcPr>
            <w:tcW w:w="1000" w:type="dxa"/>
          </w:tcPr>
          <w:p w14:paraId="65BA1D3D" w14:textId="6DEC80B1"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EC6548">
              <w:t>a</w:t>
            </w:r>
            <w:r w:rsidRPr="00FE2430">
              <w:t>f</w:t>
            </w:r>
            <w:r w:rsidR="00EC6548">
              <w:t>-</w:t>
            </w:r>
            <w:r w:rsidRPr="00FE2430">
              <w:t>spraak</w:t>
            </w:r>
            <w:proofErr w:type="spellEnd"/>
          </w:p>
          <w:p w14:paraId="3000917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20DA4A92"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716B749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572E93D3"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7094D5C" w14:textId="77777777" w:rsidR="008B21FE" w:rsidRPr="00FE2430" w:rsidRDefault="008B21FE" w:rsidP="00BF3296">
            <w:pPr>
              <w:spacing w:before="0" w:after="0" w:line="240" w:lineRule="auto"/>
            </w:pPr>
          </w:p>
        </w:tc>
        <w:tc>
          <w:tcPr>
            <w:tcW w:w="3438" w:type="dxa"/>
            <w:hideMark/>
          </w:tcPr>
          <w:p w14:paraId="0AE986E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 xml:space="preserve">Kind verblijft in een ruimte waar het binnenmilieu ontoereikend is (te warm, te koud, afwijkende </w:t>
            </w:r>
            <w:r w:rsidRPr="00FE2430">
              <w:lastRenderedPageBreak/>
              <w:t>luchtvochtigheid of een te hoge CO2-waarde)</w:t>
            </w:r>
          </w:p>
        </w:tc>
        <w:tc>
          <w:tcPr>
            <w:tcW w:w="997" w:type="dxa"/>
            <w:noWrap/>
            <w:hideMark/>
          </w:tcPr>
          <w:p w14:paraId="3BE94CD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0036D1A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674" w:type="dxa"/>
            <w:noWrap/>
            <w:hideMark/>
          </w:tcPr>
          <w:p w14:paraId="5215571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17BC123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2514651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1A76B5F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2458D86A"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0E9E51D" w14:textId="77777777" w:rsidR="008B21FE" w:rsidRPr="00FE2430" w:rsidRDefault="008B21FE" w:rsidP="00BF3296">
            <w:pPr>
              <w:spacing w:before="0" w:after="0" w:line="240" w:lineRule="auto"/>
            </w:pPr>
          </w:p>
        </w:tc>
        <w:tc>
          <w:tcPr>
            <w:tcW w:w="3438" w:type="dxa"/>
            <w:hideMark/>
          </w:tcPr>
          <w:p w14:paraId="18074CC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via planten, stoffering of textiel in aanraking met allergenen</w:t>
            </w:r>
          </w:p>
        </w:tc>
        <w:tc>
          <w:tcPr>
            <w:tcW w:w="997" w:type="dxa"/>
            <w:noWrap/>
            <w:hideMark/>
          </w:tcPr>
          <w:p w14:paraId="6B18129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158E884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180E8F5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955" w:type="dxa"/>
            <w:noWrap/>
            <w:hideMark/>
          </w:tcPr>
          <w:p w14:paraId="019CDE8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7A10F10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76FB5E2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0C4D099F"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F731BEB" w14:textId="77777777" w:rsidR="008B21FE" w:rsidRPr="00FE2430" w:rsidRDefault="008B21FE" w:rsidP="00BF3296">
            <w:pPr>
              <w:spacing w:before="0" w:after="0" w:line="240" w:lineRule="auto"/>
            </w:pPr>
          </w:p>
        </w:tc>
        <w:tc>
          <w:tcPr>
            <w:tcW w:w="3438" w:type="dxa"/>
            <w:hideMark/>
          </w:tcPr>
          <w:p w14:paraId="7E02F62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verblijft in een ruimte met een verbrandingsproduct of vluchtige stoffen</w:t>
            </w:r>
          </w:p>
        </w:tc>
        <w:tc>
          <w:tcPr>
            <w:tcW w:w="997" w:type="dxa"/>
            <w:noWrap/>
            <w:hideMark/>
          </w:tcPr>
          <w:p w14:paraId="52AA836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727FA74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674" w:type="dxa"/>
            <w:noWrap/>
            <w:hideMark/>
          </w:tcPr>
          <w:p w14:paraId="264277F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5EFFFDF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1DBDD28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164265E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203A7DC2"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0276C80C" w14:textId="77777777" w:rsidR="008B21FE" w:rsidRPr="00FE2430" w:rsidRDefault="008B21FE" w:rsidP="00BF3296">
            <w:pPr>
              <w:spacing w:before="0" w:after="0" w:line="240" w:lineRule="auto"/>
            </w:pPr>
          </w:p>
        </w:tc>
        <w:tc>
          <w:tcPr>
            <w:tcW w:w="3438" w:type="dxa"/>
            <w:hideMark/>
          </w:tcPr>
          <w:p w14:paraId="21E5191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schadelijk stoffen binnen via de ventilatievoorziening of airco</w:t>
            </w:r>
          </w:p>
        </w:tc>
        <w:tc>
          <w:tcPr>
            <w:tcW w:w="997" w:type="dxa"/>
            <w:noWrap/>
            <w:hideMark/>
          </w:tcPr>
          <w:p w14:paraId="6CFFC7E4" w14:textId="4C579F33"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2BA46C7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5DE0F335" w14:textId="5883469C" w:rsidR="008B21FE" w:rsidRPr="00FE2430" w:rsidRDefault="001A6CE9"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955" w:type="dxa"/>
            <w:noWrap/>
            <w:hideMark/>
          </w:tcPr>
          <w:p w14:paraId="19DF0F0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1D5019B2" w14:textId="3F38BBC5" w:rsidR="008B21FE" w:rsidRPr="00FE2430" w:rsidRDefault="001A6CE9"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866" w:type="dxa"/>
          </w:tcPr>
          <w:p w14:paraId="24F6843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4B1667E6"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tcPr>
          <w:p w14:paraId="7EF73E29" w14:textId="77777777" w:rsidR="008B21FE" w:rsidRPr="00FE2430" w:rsidRDefault="008B21FE" w:rsidP="00BF3296">
            <w:pPr>
              <w:spacing w:before="0" w:after="0" w:line="240" w:lineRule="auto"/>
            </w:pPr>
          </w:p>
        </w:tc>
        <w:tc>
          <w:tcPr>
            <w:tcW w:w="3438" w:type="dxa"/>
          </w:tcPr>
          <w:p w14:paraId="6E189E0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Anders, namelijk:</w:t>
            </w:r>
          </w:p>
        </w:tc>
        <w:tc>
          <w:tcPr>
            <w:tcW w:w="997" w:type="dxa"/>
            <w:noWrap/>
          </w:tcPr>
          <w:p w14:paraId="4174865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tcPr>
          <w:p w14:paraId="2E523F7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tcPr>
          <w:p w14:paraId="2459E19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tcPr>
          <w:p w14:paraId="272F64F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6042650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866" w:type="dxa"/>
          </w:tcPr>
          <w:p w14:paraId="6E298D1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4FA6B686"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359CB367" w14:textId="77777777" w:rsidR="008B21FE" w:rsidRPr="00FE2430" w:rsidRDefault="008B21FE" w:rsidP="00BF3296">
            <w:pPr>
              <w:spacing w:before="0" w:after="0" w:line="240" w:lineRule="auto"/>
              <w:rPr>
                <w:b w:val="0"/>
                <w:bCs w:val="0"/>
              </w:rPr>
            </w:pPr>
            <w:r w:rsidRPr="00FE2430">
              <w:rPr>
                <w:b w:val="0"/>
                <w:bCs w:val="0"/>
              </w:rPr>
              <w:t xml:space="preserve">Buiten milieu </w:t>
            </w:r>
          </w:p>
        </w:tc>
        <w:tc>
          <w:tcPr>
            <w:tcW w:w="997" w:type="dxa"/>
            <w:noWrap/>
            <w:hideMark/>
          </w:tcPr>
          <w:p w14:paraId="579B4FE2" w14:textId="77777777" w:rsidR="008B21FE" w:rsidRPr="00277356"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277356">
              <w:rPr>
                <w:bCs/>
              </w:rPr>
              <w:t>Uit- gesloten</w:t>
            </w:r>
          </w:p>
        </w:tc>
        <w:tc>
          <w:tcPr>
            <w:tcW w:w="748" w:type="dxa"/>
            <w:noWrap/>
            <w:hideMark/>
          </w:tcPr>
          <w:p w14:paraId="7C54664B" w14:textId="77777777" w:rsidR="008B21FE" w:rsidRPr="00277356"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277356">
              <w:rPr>
                <w:bCs/>
              </w:rPr>
              <w:t>Groot</w:t>
            </w:r>
          </w:p>
        </w:tc>
        <w:tc>
          <w:tcPr>
            <w:tcW w:w="674" w:type="dxa"/>
            <w:noWrap/>
            <w:hideMark/>
          </w:tcPr>
          <w:p w14:paraId="4CE5393E" w14:textId="77777777" w:rsidR="008B21FE" w:rsidRPr="00277356"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277356">
              <w:rPr>
                <w:bCs/>
              </w:rPr>
              <w:t>Klein</w:t>
            </w:r>
          </w:p>
        </w:tc>
        <w:tc>
          <w:tcPr>
            <w:tcW w:w="955" w:type="dxa"/>
            <w:noWrap/>
            <w:hideMark/>
          </w:tcPr>
          <w:p w14:paraId="10D1CBE1" w14:textId="77777777" w:rsidR="008B21FE" w:rsidRPr="00277356"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277356">
              <w:rPr>
                <w:bCs/>
              </w:rPr>
              <w:t xml:space="preserve">Aan- </w:t>
            </w:r>
            <w:proofErr w:type="spellStart"/>
            <w:r w:rsidRPr="00277356">
              <w:rPr>
                <w:bCs/>
              </w:rPr>
              <w:t>dachts</w:t>
            </w:r>
            <w:proofErr w:type="spellEnd"/>
            <w:r w:rsidRPr="00277356">
              <w:rPr>
                <w:bCs/>
              </w:rPr>
              <w:t>-punt</w:t>
            </w:r>
          </w:p>
        </w:tc>
        <w:tc>
          <w:tcPr>
            <w:tcW w:w="1000" w:type="dxa"/>
          </w:tcPr>
          <w:p w14:paraId="6BF26B92" w14:textId="11F7348C"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277356">
              <w:t>a</w:t>
            </w:r>
            <w:r w:rsidRPr="00FE2430">
              <w:t>f</w:t>
            </w:r>
            <w:r w:rsidR="00277356">
              <w:t>-</w:t>
            </w:r>
            <w:r w:rsidRPr="00FE2430">
              <w:t>spraak</w:t>
            </w:r>
            <w:proofErr w:type="spellEnd"/>
          </w:p>
          <w:p w14:paraId="4E15BDE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3323C035"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7D9170F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6D45FE89"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9B51EF3" w14:textId="77777777" w:rsidR="008B21FE" w:rsidRPr="00FE2430" w:rsidRDefault="008B21FE" w:rsidP="00BF3296">
            <w:pPr>
              <w:spacing w:before="0" w:after="0" w:line="240" w:lineRule="auto"/>
            </w:pPr>
          </w:p>
        </w:tc>
        <w:tc>
          <w:tcPr>
            <w:tcW w:w="3438" w:type="dxa"/>
            <w:hideMark/>
          </w:tcPr>
          <w:p w14:paraId="44713C2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via ontlasting in het zwemwater of vervuild zwemwater in contact met ziektekiemen</w:t>
            </w:r>
          </w:p>
        </w:tc>
        <w:tc>
          <w:tcPr>
            <w:tcW w:w="997" w:type="dxa"/>
            <w:noWrap/>
            <w:hideMark/>
          </w:tcPr>
          <w:p w14:paraId="471E536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7172741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674" w:type="dxa"/>
            <w:noWrap/>
            <w:hideMark/>
          </w:tcPr>
          <w:p w14:paraId="4EDBFF0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68D4833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3BB9D71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637DD44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76D0FA35" w14:textId="77777777" w:rsidTr="001A6CE9">
        <w:trPr>
          <w:trHeight w:val="9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3142BDF0" w14:textId="77777777" w:rsidR="008B21FE" w:rsidRPr="00FE2430" w:rsidRDefault="008B21FE" w:rsidP="00BF3296">
            <w:pPr>
              <w:spacing w:before="0" w:after="0" w:line="240" w:lineRule="auto"/>
            </w:pPr>
          </w:p>
        </w:tc>
        <w:tc>
          <w:tcPr>
            <w:tcW w:w="3438" w:type="dxa"/>
            <w:hideMark/>
          </w:tcPr>
          <w:p w14:paraId="687D76E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komt via in de zandbak aanwezige ontlasting in contact met ziektekiemen</w:t>
            </w:r>
          </w:p>
        </w:tc>
        <w:tc>
          <w:tcPr>
            <w:tcW w:w="997" w:type="dxa"/>
            <w:noWrap/>
            <w:hideMark/>
          </w:tcPr>
          <w:p w14:paraId="304675A6" w14:textId="1C9C5BE6"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1A1C27F7" w14:textId="357E3E9A" w:rsidR="008B21FE" w:rsidRPr="00FE2430" w:rsidRDefault="00792F7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4535ED3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40DA69E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161E176B" w14:textId="47346EB0" w:rsidR="008B21FE" w:rsidRPr="00FE2430" w:rsidRDefault="00792F7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866" w:type="dxa"/>
          </w:tcPr>
          <w:p w14:paraId="1B751C7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755EAAAE"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A1BB751" w14:textId="77777777" w:rsidR="008B21FE" w:rsidRPr="00FE2430" w:rsidRDefault="008B21FE" w:rsidP="00BF3296">
            <w:pPr>
              <w:spacing w:before="0" w:after="0" w:line="240" w:lineRule="auto"/>
            </w:pPr>
          </w:p>
        </w:tc>
        <w:tc>
          <w:tcPr>
            <w:tcW w:w="3438" w:type="dxa"/>
            <w:hideMark/>
          </w:tcPr>
          <w:p w14:paraId="2454863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wordt gebeten door een teek</w:t>
            </w:r>
          </w:p>
        </w:tc>
        <w:tc>
          <w:tcPr>
            <w:tcW w:w="997" w:type="dxa"/>
            <w:noWrap/>
            <w:hideMark/>
          </w:tcPr>
          <w:p w14:paraId="59AD425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66D61DE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3F46FAA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955" w:type="dxa"/>
            <w:noWrap/>
            <w:hideMark/>
          </w:tcPr>
          <w:p w14:paraId="210A54D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2465D88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7231A39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1A6670E6"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BC6BDBC" w14:textId="77777777" w:rsidR="008B21FE" w:rsidRPr="00FE2430" w:rsidRDefault="008B21FE" w:rsidP="00BF3296">
            <w:pPr>
              <w:spacing w:before="0" w:after="0" w:line="240" w:lineRule="auto"/>
            </w:pPr>
          </w:p>
        </w:tc>
        <w:tc>
          <w:tcPr>
            <w:tcW w:w="3438" w:type="dxa"/>
            <w:hideMark/>
          </w:tcPr>
          <w:p w14:paraId="2269BE2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wordt gestoken door een wesp of bij</w:t>
            </w:r>
          </w:p>
        </w:tc>
        <w:tc>
          <w:tcPr>
            <w:tcW w:w="997" w:type="dxa"/>
            <w:noWrap/>
            <w:hideMark/>
          </w:tcPr>
          <w:p w14:paraId="4DAF898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623BA07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2488A7D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955" w:type="dxa"/>
            <w:noWrap/>
            <w:hideMark/>
          </w:tcPr>
          <w:p w14:paraId="299BA11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527F11B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6FD6B18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2ACACC74"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6705F900" w14:textId="77777777" w:rsidR="008B21FE" w:rsidRPr="00FE2430" w:rsidRDefault="008B21FE" w:rsidP="00BF3296">
            <w:pPr>
              <w:spacing w:before="0" w:after="0" w:line="240" w:lineRule="auto"/>
            </w:pPr>
          </w:p>
        </w:tc>
        <w:tc>
          <w:tcPr>
            <w:tcW w:w="3438" w:type="dxa"/>
            <w:hideMark/>
          </w:tcPr>
          <w:p w14:paraId="6B2E5FD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loopt een zonnesteek op</w:t>
            </w:r>
          </w:p>
        </w:tc>
        <w:tc>
          <w:tcPr>
            <w:tcW w:w="997" w:type="dxa"/>
            <w:noWrap/>
            <w:hideMark/>
          </w:tcPr>
          <w:p w14:paraId="6D1FE26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7B3E13E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674" w:type="dxa"/>
            <w:noWrap/>
            <w:hideMark/>
          </w:tcPr>
          <w:p w14:paraId="178FBBC7"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00236FD4"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6A85C3C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28B45FC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77E9DD24"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41124759" w14:textId="77777777" w:rsidR="008B21FE" w:rsidRPr="00FE2430" w:rsidRDefault="008B21FE" w:rsidP="00BF3296">
            <w:pPr>
              <w:spacing w:before="0" w:after="0" w:line="240" w:lineRule="auto"/>
            </w:pPr>
          </w:p>
        </w:tc>
        <w:tc>
          <w:tcPr>
            <w:tcW w:w="3438" w:type="dxa"/>
            <w:hideMark/>
          </w:tcPr>
          <w:p w14:paraId="7547E69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verbrandt door zon</w:t>
            </w:r>
          </w:p>
        </w:tc>
        <w:tc>
          <w:tcPr>
            <w:tcW w:w="997" w:type="dxa"/>
            <w:noWrap/>
            <w:hideMark/>
          </w:tcPr>
          <w:p w14:paraId="62651C3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5BF87E9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674" w:type="dxa"/>
            <w:noWrap/>
            <w:hideMark/>
          </w:tcPr>
          <w:p w14:paraId="671C3B9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955" w:type="dxa"/>
            <w:noWrap/>
            <w:hideMark/>
          </w:tcPr>
          <w:p w14:paraId="41262109"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6ECE3DAB"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7920BC6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277356" w:rsidRPr="00FE2430" w14:paraId="532CB8DB" w14:textId="77777777" w:rsidTr="001A6CE9">
        <w:trPr>
          <w:trHeight w:val="300"/>
        </w:trPr>
        <w:tc>
          <w:tcPr>
            <w:cnfStyle w:val="001000000000" w:firstRow="0" w:lastRow="0" w:firstColumn="1" w:lastColumn="0" w:oddVBand="0" w:evenVBand="0" w:oddHBand="0" w:evenHBand="0" w:firstRowFirstColumn="0" w:firstRowLastColumn="0" w:lastRowFirstColumn="0" w:lastRowLastColumn="0"/>
            <w:tcW w:w="3816" w:type="dxa"/>
            <w:gridSpan w:val="2"/>
            <w:noWrap/>
            <w:hideMark/>
          </w:tcPr>
          <w:p w14:paraId="61D5A0CB" w14:textId="77777777" w:rsidR="008B21FE" w:rsidRPr="00FE2430" w:rsidRDefault="008B21FE" w:rsidP="00BF3296">
            <w:pPr>
              <w:spacing w:before="0" w:after="0" w:line="240" w:lineRule="auto"/>
              <w:rPr>
                <w:b w:val="0"/>
                <w:bCs w:val="0"/>
              </w:rPr>
            </w:pPr>
            <w:r w:rsidRPr="00FE2430">
              <w:rPr>
                <w:b w:val="0"/>
                <w:bCs w:val="0"/>
              </w:rPr>
              <w:t>Medicijnen</w:t>
            </w:r>
          </w:p>
        </w:tc>
        <w:tc>
          <w:tcPr>
            <w:tcW w:w="997" w:type="dxa"/>
            <w:noWrap/>
            <w:hideMark/>
          </w:tcPr>
          <w:p w14:paraId="5B86692E" w14:textId="77777777" w:rsidR="008B21FE" w:rsidRPr="00277356"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277356">
              <w:rPr>
                <w:bCs/>
              </w:rPr>
              <w:t>Uit- gesloten</w:t>
            </w:r>
          </w:p>
        </w:tc>
        <w:tc>
          <w:tcPr>
            <w:tcW w:w="748" w:type="dxa"/>
            <w:noWrap/>
            <w:hideMark/>
          </w:tcPr>
          <w:p w14:paraId="4E7DF6F5" w14:textId="77777777" w:rsidR="008B21FE" w:rsidRPr="00277356"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277356">
              <w:rPr>
                <w:bCs/>
              </w:rPr>
              <w:t>Groot</w:t>
            </w:r>
          </w:p>
        </w:tc>
        <w:tc>
          <w:tcPr>
            <w:tcW w:w="674" w:type="dxa"/>
            <w:noWrap/>
            <w:hideMark/>
          </w:tcPr>
          <w:p w14:paraId="5177E866" w14:textId="77777777" w:rsidR="008B21FE" w:rsidRPr="00277356"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277356">
              <w:rPr>
                <w:bCs/>
              </w:rPr>
              <w:t>Klein</w:t>
            </w:r>
          </w:p>
        </w:tc>
        <w:tc>
          <w:tcPr>
            <w:tcW w:w="955" w:type="dxa"/>
            <w:noWrap/>
            <w:hideMark/>
          </w:tcPr>
          <w:p w14:paraId="001B7144" w14:textId="77777777" w:rsidR="008B21FE" w:rsidRPr="00277356"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Cs/>
              </w:rPr>
            </w:pPr>
            <w:r w:rsidRPr="00277356">
              <w:rPr>
                <w:bCs/>
              </w:rPr>
              <w:t xml:space="preserve">Aan- </w:t>
            </w:r>
            <w:proofErr w:type="spellStart"/>
            <w:r w:rsidRPr="00277356">
              <w:rPr>
                <w:bCs/>
              </w:rPr>
              <w:t>dachts</w:t>
            </w:r>
            <w:proofErr w:type="spellEnd"/>
            <w:r w:rsidRPr="00277356">
              <w:rPr>
                <w:bCs/>
              </w:rPr>
              <w:t>-punt</w:t>
            </w:r>
          </w:p>
        </w:tc>
        <w:tc>
          <w:tcPr>
            <w:tcW w:w="1000" w:type="dxa"/>
          </w:tcPr>
          <w:p w14:paraId="0082B463" w14:textId="1C3D9912"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proofErr w:type="spellStart"/>
            <w:r w:rsidRPr="00FE2430">
              <w:t>Werk</w:t>
            </w:r>
            <w:r w:rsidR="00277356">
              <w:t>a</w:t>
            </w:r>
            <w:r w:rsidRPr="00FE2430">
              <w:t>f</w:t>
            </w:r>
            <w:r w:rsidR="00277356">
              <w:t>-</w:t>
            </w:r>
            <w:r w:rsidRPr="00FE2430">
              <w:t>spraak</w:t>
            </w:r>
            <w:proofErr w:type="spellEnd"/>
          </w:p>
          <w:p w14:paraId="314EE9B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MW</w:t>
            </w:r>
          </w:p>
        </w:tc>
        <w:tc>
          <w:tcPr>
            <w:tcW w:w="866" w:type="dxa"/>
          </w:tcPr>
          <w:p w14:paraId="3B682031" w14:textId="77777777" w:rsidR="008B21FE" w:rsidRPr="00FE2430" w:rsidRDefault="008B21FE" w:rsidP="00BF3296">
            <w:pPr>
              <w:pStyle w:val="Geenafstand"/>
              <w:spacing w:before="0"/>
              <w:cnfStyle w:val="000000000000" w:firstRow="0" w:lastRow="0" w:firstColumn="0" w:lastColumn="0" w:oddVBand="0" w:evenVBand="0" w:oddHBand="0" w:evenHBand="0" w:firstRowFirstColumn="0" w:firstRowLastColumn="0" w:lastRowFirstColumn="0" w:lastRowLastColumn="0"/>
              <w:rPr>
                <w:bCs/>
              </w:rPr>
            </w:pPr>
            <w:r w:rsidRPr="00FE2430">
              <w:t xml:space="preserve">Gedrag regel </w:t>
            </w:r>
          </w:p>
          <w:p w14:paraId="24A7C49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b/>
                <w:bCs/>
              </w:rPr>
            </w:pPr>
            <w:r w:rsidRPr="00FE2430">
              <w:t>kind</w:t>
            </w:r>
          </w:p>
        </w:tc>
      </w:tr>
      <w:tr w:rsidR="00EC6548" w:rsidRPr="00FE2430" w14:paraId="0044ADC6"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75BC7CA7" w14:textId="77777777" w:rsidR="008B21FE" w:rsidRPr="00FE2430" w:rsidRDefault="008B21FE" w:rsidP="00BF3296">
            <w:pPr>
              <w:spacing w:before="0" w:after="0" w:line="240" w:lineRule="auto"/>
            </w:pPr>
          </w:p>
        </w:tc>
        <w:tc>
          <w:tcPr>
            <w:tcW w:w="3438" w:type="dxa"/>
            <w:hideMark/>
          </w:tcPr>
          <w:p w14:paraId="5B06FD5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medicatie verkeerd toegediend</w:t>
            </w:r>
          </w:p>
        </w:tc>
        <w:tc>
          <w:tcPr>
            <w:tcW w:w="997" w:type="dxa"/>
            <w:noWrap/>
            <w:hideMark/>
          </w:tcPr>
          <w:p w14:paraId="3632CBCD"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55C14A58"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734DE7C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0EC0FCD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1CB12F4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5470A3B1"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FE2430" w14:paraId="7207405F"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65CB2AB1" w14:textId="77777777" w:rsidR="008B21FE" w:rsidRPr="00FE2430" w:rsidRDefault="008B21FE" w:rsidP="00BF3296">
            <w:pPr>
              <w:spacing w:before="0" w:after="0" w:line="240" w:lineRule="auto"/>
            </w:pPr>
          </w:p>
        </w:tc>
        <w:tc>
          <w:tcPr>
            <w:tcW w:w="3438" w:type="dxa"/>
            <w:hideMark/>
          </w:tcPr>
          <w:p w14:paraId="3E31B71F"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bedorven medicament toegediend</w:t>
            </w:r>
          </w:p>
        </w:tc>
        <w:tc>
          <w:tcPr>
            <w:tcW w:w="997" w:type="dxa"/>
            <w:noWrap/>
            <w:hideMark/>
          </w:tcPr>
          <w:p w14:paraId="144AFAE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1B8927B2"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77C4AA1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4EBDE056"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6554350E"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6A8456E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EC6548" w:rsidRPr="002E4255" w14:paraId="4C89EBE9" w14:textId="77777777" w:rsidTr="001A6CE9">
        <w:trPr>
          <w:trHeight w:val="600"/>
        </w:trPr>
        <w:tc>
          <w:tcPr>
            <w:cnfStyle w:val="001000000000" w:firstRow="0" w:lastRow="0" w:firstColumn="1" w:lastColumn="0" w:oddVBand="0" w:evenVBand="0" w:oddHBand="0" w:evenHBand="0" w:firstRowFirstColumn="0" w:firstRowLastColumn="0" w:lastRowFirstColumn="0" w:lastRowLastColumn="0"/>
            <w:tcW w:w="378" w:type="dxa"/>
            <w:noWrap/>
            <w:hideMark/>
          </w:tcPr>
          <w:p w14:paraId="1B3D75E6" w14:textId="77777777" w:rsidR="008B21FE" w:rsidRPr="00FE2430" w:rsidRDefault="008B21FE" w:rsidP="00BF3296">
            <w:pPr>
              <w:spacing w:before="0" w:after="0" w:line="240" w:lineRule="auto"/>
            </w:pPr>
          </w:p>
        </w:tc>
        <w:tc>
          <w:tcPr>
            <w:tcW w:w="3438" w:type="dxa"/>
            <w:hideMark/>
          </w:tcPr>
          <w:p w14:paraId="1FE0B5EC"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Kind krijgt paracetamol zonder diagnose</w:t>
            </w:r>
          </w:p>
        </w:tc>
        <w:tc>
          <w:tcPr>
            <w:tcW w:w="997" w:type="dxa"/>
            <w:noWrap/>
            <w:hideMark/>
          </w:tcPr>
          <w:p w14:paraId="0AAFEF83"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748" w:type="dxa"/>
            <w:noWrap/>
            <w:hideMark/>
          </w:tcPr>
          <w:p w14:paraId="1A8420BA"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t>x</w:t>
            </w:r>
          </w:p>
        </w:tc>
        <w:tc>
          <w:tcPr>
            <w:tcW w:w="674" w:type="dxa"/>
            <w:noWrap/>
            <w:hideMark/>
          </w:tcPr>
          <w:p w14:paraId="59E83285"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955" w:type="dxa"/>
            <w:noWrap/>
            <w:hideMark/>
          </w:tcPr>
          <w:p w14:paraId="3BE705F0" w14:textId="77777777" w:rsidR="008B21FE" w:rsidRPr="00FE2430"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000" w:type="dxa"/>
          </w:tcPr>
          <w:p w14:paraId="28DB9810" w14:textId="77777777" w:rsidR="008B21FE" w:rsidRPr="002E4255"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r w:rsidRPr="00FE2430">
              <w:t>X</w:t>
            </w:r>
          </w:p>
        </w:tc>
        <w:tc>
          <w:tcPr>
            <w:tcW w:w="866" w:type="dxa"/>
          </w:tcPr>
          <w:p w14:paraId="0B65696B" w14:textId="77777777" w:rsidR="008B21FE" w:rsidRPr="002E4255" w:rsidRDefault="008B21FE" w:rsidP="00BF3296">
            <w:pPr>
              <w:spacing w:before="0" w:after="0" w:line="240" w:lineRule="auto"/>
              <w:cnfStyle w:val="000000000000" w:firstRow="0" w:lastRow="0" w:firstColumn="0" w:lastColumn="0" w:oddVBand="0" w:evenVBand="0" w:oddHBand="0" w:evenHBand="0" w:firstRowFirstColumn="0" w:firstRowLastColumn="0" w:lastRowFirstColumn="0" w:lastRowLastColumn="0"/>
            </w:pPr>
          </w:p>
        </w:tc>
      </w:tr>
    </w:tbl>
    <w:p w14:paraId="622C32C4" w14:textId="77777777" w:rsidR="008B21FE" w:rsidRDefault="008B21FE" w:rsidP="00BF3296">
      <w:pPr>
        <w:spacing w:before="0" w:after="0" w:line="240" w:lineRule="auto"/>
      </w:pPr>
    </w:p>
    <w:p w14:paraId="61B92BAA" w14:textId="41C2D6A2" w:rsidR="00504D3A" w:rsidRDefault="007B52E4" w:rsidP="00BF3296">
      <w:pPr>
        <w:pStyle w:val="Kop2"/>
        <w:spacing w:before="0" w:line="240" w:lineRule="auto"/>
      </w:pPr>
      <w:bookmarkStart w:id="145" w:name="_Toc1999294"/>
      <w:r>
        <w:t>Bijlage 3 Hitteprotocol</w:t>
      </w:r>
      <w:bookmarkEnd w:id="145"/>
    </w:p>
    <w:p w14:paraId="17CCF29A" w14:textId="77777777" w:rsidR="00504D3A" w:rsidRDefault="007B52E4" w:rsidP="00BF3296">
      <w:pPr>
        <w:spacing w:before="0" w:after="0" w:line="240" w:lineRule="auto"/>
      </w:pPr>
      <w:r>
        <w:t>Hoewel het niet vaak voorkomt in Nederland, is het van belang om bewust te zijn van de risico’s omtrent extreem warm weer. Warm weer kan leiden tot klachten als vermoeidheid, concentratieproblemen, duizeligheid en hoofdpijn. Daarnaast kunnen huidklachten optreden zoals jeuk en uitslag met blaasjes. Bij hitte kunnen kleine blaasjes en een jeukende rode huid ontstaan door het verstopt raken van zweetklieren, meestal onder kleding. Door uitdroging kunnen kramp, misselijkheid, uitputting, flauwte en bewusteloosheid optreden.</w:t>
      </w:r>
    </w:p>
    <w:p w14:paraId="2C83A941" w14:textId="77777777" w:rsidR="00504D3A" w:rsidRDefault="007B52E4" w:rsidP="00BF3296">
      <w:pPr>
        <w:spacing w:before="0" w:after="0" w:line="240" w:lineRule="auto"/>
      </w:pPr>
      <w:r>
        <w:lastRenderedPageBreak/>
        <w:t xml:space="preserve">Kinderen zijn extra kwetsbaar voor hitte, omdat ze minder goed kunnen aangeven hoe het met ze gaat. Daarom zijn maatregelen belangrijk bij extreem warm weer. Pedagogisch medewerkers moeten weten hoe zij dienen te handelen als de tempratuur oploopt tot boven de 25°C. </w:t>
      </w:r>
    </w:p>
    <w:p w14:paraId="5200FC01" w14:textId="77777777" w:rsidR="00504D3A" w:rsidRDefault="007B52E4" w:rsidP="00BF3296">
      <w:pPr>
        <w:spacing w:before="0" w:after="0" w:line="240" w:lineRule="auto"/>
        <w:rPr>
          <w:i/>
          <w:iCs/>
        </w:rPr>
      </w:pPr>
      <w:r>
        <w:rPr>
          <w:i/>
          <w:iCs/>
        </w:rPr>
        <w:t>Bij extreme hitte worden de volgende maatregelen genomen om de binnenruimte koel en behaaglijk te houden en minimaal onder 25°C:</w:t>
      </w:r>
    </w:p>
    <w:p w14:paraId="7BE1EC9B" w14:textId="77777777" w:rsidR="00504D3A" w:rsidRDefault="007B52E4" w:rsidP="00BF3296">
      <w:pPr>
        <w:pStyle w:val="Lijstalinea"/>
        <w:numPr>
          <w:ilvl w:val="0"/>
          <w:numId w:val="64"/>
        </w:numPr>
        <w:spacing w:before="0" w:after="0" w:line="240" w:lineRule="auto"/>
      </w:pPr>
      <w:r>
        <w:t xml:space="preserve">Zet zo min mogelijk lampen of apparaten aan. </w:t>
      </w:r>
    </w:p>
    <w:p w14:paraId="253EE8A7" w14:textId="77777777" w:rsidR="00504D3A" w:rsidRDefault="007B52E4" w:rsidP="00BF3296">
      <w:pPr>
        <w:pStyle w:val="Lijstalinea"/>
        <w:numPr>
          <w:ilvl w:val="0"/>
          <w:numId w:val="64"/>
        </w:numPr>
        <w:spacing w:before="0" w:after="0" w:line="240" w:lineRule="auto"/>
      </w:pPr>
      <w:r>
        <w:t xml:space="preserve">Zet ramen en deuren wijder open wanneer dit verkoelend is. Doe ze echter nooit allemaal dicht bij warmte, want ventileren blijft noodzakelijk. </w:t>
      </w:r>
    </w:p>
    <w:p w14:paraId="79700955" w14:textId="77777777" w:rsidR="00504D3A" w:rsidRDefault="007B52E4" w:rsidP="00BF3296">
      <w:pPr>
        <w:pStyle w:val="Lijstalinea"/>
        <w:numPr>
          <w:ilvl w:val="0"/>
          <w:numId w:val="64"/>
        </w:numPr>
        <w:spacing w:before="0" w:after="0" w:line="240" w:lineRule="auto"/>
      </w:pPr>
      <w:r>
        <w:t xml:space="preserve">Ventileer ‘s nachts zoveel mogelijk extra. Doe dit vanaf het moment dat het buiten koeler is dan binnen. </w:t>
      </w:r>
    </w:p>
    <w:p w14:paraId="5A230AB2" w14:textId="77777777" w:rsidR="00504D3A" w:rsidRDefault="007B52E4" w:rsidP="00BF3296">
      <w:pPr>
        <w:pStyle w:val="Lijstalinea"/>
        <w:numPr>
          <w:ilvl w:val="0"/>
          <w:numId w:val="64"/>
        </w:numPr>
        <w:spacing w:before="0" w:after="0" w:line="240" w:lineRule="auto"/>
      </w:pPr>
      <w:r>
        <w:t xml:space="preserve">Laat de kinderen buiten blijven als het daar koeler is dan binnen (maar voorkom blootstelling aan direct zonlicht tussen 12.00 en 15.00 uur). </w:t>
      </w:r>
    </w:p>
    <w:p w14:paraId="0D5E4295" w14:textId="77777777" w:rsidR="00504D3A" w:rsidRDefault="007B52E4" w:rsidP="00BF3296">
      <w:pPr>
        <w:spacing w:before="0" w:after="0" w:line="240" w:lineRule="auto"/>
        <w:rPr>
          <w:i/>
          <w:iCs/>
        </w:rPr>
      </w:pPr>
      <w:r>
        <w:rPr>
          <w:i/>
          <w:iCs/>
        </w:rPr>
        <w:t>De volgende maatregelen worden buiten genomen tijdens extreem warm weer:</w:t>
      </w:r>
    </w:p>
    <w:p w14:paraId="742D0187" w14:textId="77777777" w:rsidR="00504D3A" w:rsidRDefault="007B52E4" w:rsidP="00BF3296">
      <w:pPr>
        <w:pStyle w:val="Lijstalinea"/>
        <w:numPr>
          <w:ilvl w:val="0"/>
          <w:numId w:val="66"/>
        </w:numPr>
        <w:spacing w:before="0" w:after="0" w:line="240" w:lineRule="auto"/>
      </w:pPr>
      <w:r>
        <w:t xml:space="preserve">Zorg voor schaduw op de speelplaats. </w:t>
      </w:r>
    </w:p>
    <w:p w14:paraId="7DA0891B" w14:textId="77777777" w:rsidR="00504D3A" w:rsidRDefault="007B52E4" w:rsidP="00BF3296">
      <w:pPr>
        <w:pStyle w:val="Lijstalinea"/>
        <w:numPr>
          <w:ilvl w:val="0"/>
          <w:numId w:val="66"/>
        </w:numPr>
        <w:spacing w:before="0" w:after="0" w:line="240" w:lineRule="auto"/>
      </w:pPr>
      <w:r>
        <w:t>Doe geen spelletjes waarvan kinderen het te warm krijgen.</w:t>
      </w:r>
    </w:p>
    <w:p w14:paraId="12B8D4C3" w14:textId="77777777" w:rsidR="00504D3A" w:rsidRDefault="007B52E4" w:rsidP="00BF3296">
      <w:pPr>
        <w:pStyle w:val="Lijstalinea"/>
        <w:numPr>
          <w:ilvl w:val="0"/>
          <w:numId w:val="66"/>
        </w:numPr>
        <w:spacing w:before="0" w:after="0" w:line="240" w:lineRule="auto"/>
      </w:pPr>
      <w:r>
        <w:t>Laat geen activiteiten uitvoeren met intensieve beweging of andere inspanning.</w:t>
      </w:r>
    </w:p>
    <w:p w14:paraId="57C6EB5F" w14:textId="77777777" w:rsidR="00504D3A" w:rsidRDefault="007B52E4" w:rsidP="00BF3296">
      <w:pPr>
        <w:spacing w:before="0" w:after="0" w:line="240" w:lineRule="auto"/>
        <w:rPr>
          <w:i/>
          <w:iCs/>
        </w:rPr>
      </w:pPr>
      <w:r>
        <w:rPr>
          <w:i/>
          <w:iCs/>
        </w:rPr>
        <w:t>Daarnaast zijn er extra algemene maatregelen die genomen dienen te worden wanneer er sprake is van extreme hitte:</w:t>
      </w:r>
    </w:p>
    <w:p w14:paraId="05406DA3" w14:textId="77777777" w:rsidR="00504D3A" w:rsidRDefault="007B52E4" w:rsidP="00BF3296">
      <w:pPr>
        <w:pStyle w:val="Lijstalinea"/>
        <w:numPr>
          <w:ilvl w:val="0"/>
          <w:numId w:val="68"/>
        </w:numPr>
        <w:spacing w:before="0" w:after="0" w:line="240" w:lineRule="auto"/>
      </w:pPr>
      <w:r>
        <w:t>Laat kinderen en beroepskrachten extra drinken en wacht niet op het dorstgevoel.</w:t>
      </w:r>
    </w:p>
    <w:p w14:paraId="13BABCB1" w14:textId="39040D8E" w:rsidR="00504D3A" w:rsidRDefault="007B52E4" w:rsidP="00BF3296">
      <w:pPr>
        <w:pStyle w:val="Geenafstand"/>
        <w:spacing w:before="0"/>
      </w:pPr>
      <w:r>
        <w:t>Ondanks deze maatregelen kan</w:t>
      </w:r>
      <w:r w:rsidR="004C376A">
        <w:t xml:space="preserve"> het voorkomen dat een kind </w:t>
      </w:r>
      <w:r>
        <w:t>oververhit raakt of een zonnesteek oploopt. Een kind dat oververhit is of een zonnesteek heeft opgelopen, heeft de volgende symptomen:</w:t>
      </w:r>
    </w:p>
    <w:p w14:paraId="7DE587CC" w14:textId="77777777" w:rsidR="00504D3A" w:rsidRDefault="007B52E4" w:rsidP="00BF3296">
      <w:pPr>
        <w:pStyle w:val="Geenafstand"/>
        <w:numPr>
          <w:ilvl w:val="0"/>
          <w:numId w:val="70"/>
        </w:numPr>
        <w:spacing w:before="0"/>
      </w:pPr>
      <w:r>
        <w:t>Overmatig zweten, het slachtoffer ziet bleek</w:t>
      </w:r>
    </w:p>
    <w:p w14:paraId="69979179" w14:textId="77777777" w:rsidR="00504D3A" w:rsidRDefault="007B52E4" w:rsidP="00BF3296">
      <w:pPr>
        <w:pStyle w:val="Geenafstand"/>
        <w:numPr>
          <w:ilvl w:val="0"/>
          <w:numId w:val="70"/>
        </w:numPr>
        <w:spacing w:before="0"/>
      </w:pPr>
      <w:r>
        <w:t>Hoofdpijn, duizeligheid, braken</w:t>
      </w:r>
    </w:p>
    <w:p w14:paraId="76B4AC3D" w14:textId="77777777" w:rsidR="00504D3A" w:rsidRDefault="007B52E4" w:rsidP="00BF3296">
      <w:pPr>
        <w:pStyle w:val="Geenafstand"/>
        <w:numPr>
          <w:ilvl w:val="0"/>
          <w:numId w:val="70"/>
        </w:numPr>
        <w:spacing w:before="0"/>
      </w:pPr>
      <w:r>
        <w:t>Spierkrampen</w:t>
      </w:r>
    </w:p>
    <w:p w14:paraId="0C40A5D6" w14:textId="77777777" w:rsidR="00504D3A" w:rsidRDefault="007B52E4" w:rsidP="00BF3296">
      <w:pPr>
        <w:pStyle w:val="Geenafstand"/>
        <w:numPr>
          <w:ilvl w:val="0"/>
          <w:numId w:val="70"/>
        </w:numPr>
        <w:spacing w:before="0"/>
      </w:pPr>
      <w:r>
        <w:t>Snelle oppervlakkige pols</w:t>
      </w:r>
    </w:p>
    <w:p w14:paraId="2726B805" w14:textId="77777777" w:rsidR="00504D3A" w:rsidRDefault="007B52E4" w:rsidP="00BF3296">
      <w:pPr>
        <w:pStyle w:val="Geenafstand"/>
        <w:numPr>
          <w:ilvl w:val="0"/>
          <w:numId w:val="70"/>
        </w:numPr>
        <w:spacing w:before="0"/>
      </w:pPr>
      <w:r>
        <w:t>Ernstige vermoeidheid, slap voelen, soms flauwvallen</w:t>
      </w:r>
    </w:p>
    <w:p w14:paraId="136E50EA" w14:textId="77777777" w:rsidR="00504D3A" w:rsidRDefault="007B52E4" w:rsidP="00BF3296">
      <w:pPr>
        <w:pStyle w:val="Geenafstand"/>
        <w:numPr>
          <w:ilvl w:val="0"/>
          <w:numId w:val="70"/>
        </w:numPr>
        <w:spacing w:before="0"/>
      </w:pPr>
      <w:r>
        <w:t>Bij handelingen gaat het kind duidelijk 'fouten' maken</w:t>
      </w:r>
    </w:p>
    <w:p w14:paraId="0A22E439" w14:textId="77777777" w:rsidR="00504D3A" w:rsidRDefault="007B52E4" w:rsidP="00BF3296">
      <w:pPr>
        <w:pStyle w:val="Geenafstand"/>
        <w:numPr>
          <w:ilvl w:val="0"/>
          <w:numId w:val="70"/>
        </w:numPr>
        <w:spacing w:before="0"/>
      </w:pPr>
      <w:r>
        <w:t>Heeft veel dorst</w:t>
      </w:r>
    </w:p>
    <w:p w14:paraId="779A0F8F" w14:textId="77777777" w:rsidR="00504D3A" w:rsidRDefault="007B52E4" w:rsidP="00BF3296">
      <w:pPr>
        <w:pStyle w:val="Geenafstand"/>
        <w:spacing w:before="0"/>
      </w:pPr>
      <w:r>
        <w:t>Wanneer een kind dergelijke symptomen vertoont, handel dan als volgt:</w:t>
      </w:r>
    </w:p>
    <w:p w14:paraId="6C53CB45" w14:textId="77777777" w:rsidR="00504D3A" w:rsidRDefault="007B52E4" w:rsidP="00BF3296">
      <w:pPr>
        <w:pStyle w:val="Geenafstand"/>
        <w:numPr>
          <w:ilvl w:val="0"/>
          <w:numId w:val="72"/>
        </w:numPr>
        <w:spacing w:before="0"/>
      </w:pPr>
      <w:r>
        <w:t>Leg het slachtoffer neer in een koele omgeving.</w:t>
      </w:r>
    </w:p>
    <w:p w14:paraId="65AA0CAD" w14:textId="77777777" w:rsidR="00504D3A" w:rsidRDefault="007B52E4" w:rsidP="00BF3296">
      <w:pPr>
        <w:pStyle w:val="Geenafstand"/>
        <w:numPr>
          <w:ilvl w:val="0"/>
          <w:numId w:val="72"/>
        </w:numPr>
        <w:spacing w:before="0"/>
      </w:pPr>
      <w:r>
        <w:t>Laat het slachtoffer (niet te koud) water drinken.</w:t>
      </w:r>
    </w:p>
    <w:p w14:paraId="47B5375E" w14:textId="77777777" w:rsidR="00504D3A" w:rsidRDefault="007B52E4" w:rsidP="00BF3296">
      <w:pPr>
        <w:pStyle w:val="Geenafstand"/>
        <w:numPr>
          <w:ilvl w:val="0"/>
          <w:numId w:val="72"/>
        </w:numPr>
        <w:spacing w:before="0"/>
      </w:pPr>
      <w:r>
        <w:t>Laat het slachtoffer rusten en geen inspanningen doen.</w:t>
      </w:r>
    </w:p>
    <w:p w14:paraId="0E19E7EB" w14:textId="6B88D674" w:rsidR="00504D3A" w:rsidRDefault="007B52E4" w:rsidP="00BF3296">
      <w:pPr>
        <w:pStyle w:val="Geenafstand"/>
        <w:numPr>
          <w:ilvl w:val="0"/>
          <w:numId w:val="72"/>
        </w:numPr>
        <w:spacing w:before="0"/>
      </w:pPr>
      <w:r>
        <w:t xml:space="preserve">Dep met een spons het voorhoofd, hoofd en nek van slachtoffer met water. </w:t>
      </w:r>
      <w:r w:rsidR="004C376A">
        <w:br/>
      </w:r>
      <w:r>
        <w:t>Indien mogelijk kun je op deze plaatsen natte, koude doeken leggen. Plaats het slachtoffer onder de lauwe douche als deze mogelijkheid er is.</w:t>
      </w:r>
    </w:p>
    <w:p w14:paraId="12E2E2E3" w14:textId="77777777" w:rsidR="00504D3A" w:rsidRDefault="007B52E4" w:rsidP="00BF3296">
      <w:pPr>
        <w:pStyle w:val="Geenafstand"/>
        <w:numPr>
          <w:ilvl w:val="0"/>
          <w:numId w:val="72"/>
        </w:numPr>
        <w:spacing w:before="0"/>
      </w:pPr>
      <w:r>
        <w:t>Richt indien mogelijk de ventilator op slachtoffer.</w:t>
      </w:r>
    </w:p>
    <w:p w14:paraId="2526E101" w14:textId="77777777" w:rsidR="00504D3A" w:rsidRDefault="007B52E4" w:rsidP="00BF3296">
      <w:pPr>
        <w:pStyle w:val="Geenafstand"/>
        <w:numPr>
          <w:ilvl w:val="0"/>
          <w:numId w:val="72"/>
        </w:numPr>
        <w:spacing w:before="0"/>
      </w:pPr>
      <w:r>
        <w:t>Waarschuw een arts en overleg.</w:t>
      </w:r>
    </w:p>
    <w:p w14:paraId="5F92A23A" w14:textId="77777777" w:rsidR="00504D3A" w:rsidRDefault="007B52E4" w:rsidP="00BF3296">
      <w:pPr>
        <w:pStyle w:val="Geenafstand"/>
        <w:numPr>
          <w:ilvl w:val="0"/>
          <w:numId w:val="72"/>
        </w:numPr>
        <w:spacing w:before="0"/>
      </w:pPr>
      <w:r>
        <w:t>Bel direct 1-1-2 (of laat bellen) als de toestand niet snel verbetert of levensbedreigend wordt.</w:t>
      </w:r>
    </w:p>
    <w:p w14:paraId="1766741F" w14:textId="77777777" w:rsidR="00504D3A" w:rsidRDefault="007B52E4" w:rsidP="00BF3296">
      <w:pPr>
        <w:pStyle w:val="Lijstalinea"/>
        <w:spacing w:before="0" w:after="0" w:line="240" w:lineRule="auto"/>
        <w:ind w:left="0"/>
      </w:pPr>
      <w:r>
        <w:br w:type="page"/>
      </w:r>
    </w:p>
    <w:p w14:paraId="50819610" w14:textId="7EDB5687" w:rsidR="00504D3A" w:rsidRDefault="007B52E4" w:rsidP="00BF3296">
      <w:pPr>
        <w:pStyle w:val="Kop2"/>
        <w:spacing w:before="0" w:line="240" w:lineRule="auto"/>
      </w:pPr>
      <w:bookmarkStart w:id="146" w:name="_Toc1999295"/>
      <w:r>
        <w:lastRenderedPageBreak/>
        <w:t>Bijlage 4 Informatiebrie</w:t>
      </w:r>
      <w:r w:rsidR="00EA50EC">
        <w:t>ven</w:t>
      </w:r>
      <w:r>
        <w:t xml:space="preserve"> voor ouders</w:t>
      </w:r>
      <w:bookmarkEnd w:id="146"/>
    </w:p>
    <w:p w14:paraId="1666C49F" w14:textId="77777777" w:rsidR="00504D3A" w:rsidRDefault="00504D3A" w:rsidP="00BF3296">
      <w:pPr>
        <w:spacing w:before="0" w:after="0" w:line="240" w:lineRule="auto"/>
      </w:pPr>
    </w:p>
    <w:p w14:paraId="41F4380A" w14:textId="77777777" w:rsidR="00EA50EC" w:rsidRDefault="00EA50EC" w:rsidP="00BF3296">
      <w:pPr>
        <w:pStyle w:val="Geenafstand"/>
        <w:spacing w:before="0"/>
      </w:pPr>
      <w:r>
        <w:t xml:space="preserve">Beste ouders, </w:t>
      </w:r>
    </w:p>
    <w:p w14:paraId="5116A2A3" w14:textId="77777777" w:rsidR="00EA50EC" w:rsidRDefault="00EA50EC" w:rsidP="00BF3296">
      <w:pPr>
        <w:pStyle w:val="Geenafstand"/>
        <w:spacing w:before="0"/>
      </w:pPr>
    </w:p>
    <w:p w14:paraId="6C6A1A3C" w14:textId="5A8F5DFB" w:rsidR="00EA50EC" w:rsidRDefault="00EA50EC" w:rsidP="00BF3296">
      <w:pPr>
        <w:pStyle w:val="Geenafstand"/>
        <w:spacing w:before="0"/>
      </w:pPr>
      <w:r>
        <w:t>Welkom bij</w:t>
      </w:r>
      <w:r w:rsidR="00C7547C">
        <w:t xml:space="preserve"> de</w:t>
      </w:r>
      <w:r>
        <w:t xml:space="preserve"> </w:t>
      </w:r>
      <w:r w:rsidR="00B0688F">
        <w:t>BSO</w:t>
      </w:r>
      <w:r w:rsidR="00C7547C">
        <w:t xml:space="preserve"> van</w:t>
      </w:r>
      <w:r w:rsidR="00641767" w:rsidRPr="00641767">
        <w:t xml:space="preserve"> </w:t>
      </w:r>
      <w:r w:rsidR="00B95629">
        <w:t>Alderleafste K</w:t>
      </w:r>
      <w:r w:rsidR="00641767">
        <w:t>inderopvang</w:t>
      </w:r>
      <w:r>
        <w:t xml:space="preserve"> </w:t>
      </w:r>
    </w:p>
    <w:p w14:paraId="3D7D5387" w14:textId="77777777" w:rsidR="00EA50EC" w:rsidRDefault="00EA50EC" w:rsidP="00BF3296">
      <w:pPr>
        <w:pStyle w:val="Geenafstand"/>
        <w:spacing w:before="0"/>
      </w:pPr>
    </w:p>
    <w:p w14:paraId="0BFA32E5" w14:textId="660004DF" w:rsidR="00EA50EC" w:rsidRDefault="00B95629" w:rsidP="00BF3296">
      <w:pPr>
        <w:pStyle w:val="Geenafstand"/>
        <w:spacing w:before="0"/>
      </w:pPr>
      <w:r>
        <w:t xml:space="preserve">Graag informeren wij u over de Wet Kinderopvang </w:t>
      </w:r>
      <w:r w:rsidR="00EA50EC">
        <w:t xml:space="preserve">alsmede </w:t>
      </w:r>
      <w:r>
        <w:t xml:space="preserve">over </w:t>
      </w:r>
      <w:r w:rsidR="00EA50EC">
        <w:t xml:space="preserve">onze beleidsstukken. </w:t>
      </w:r>
    </w:p>
    <w:p w14:paraId="621FC870" w14:textId="2B32BBE8" w:rsidR="00EA50EC" w:rsidRDefault="00EA50EC" w:rsidP="00BF3296">
      <w:pPr>
        <w:pStyle w:val="Geenafstand"/>
        <w:spacing w:before="0"/>
      </w:pPr>
      <w:r>
        <w:t>In Ned</w:t>
      </w:r>
      <w:r w:rsidR="00B95629">
        <w:t>erland is er een Wet K</w:t>
      </w:r>
      <w:r>
        <w:t>inderopvang</w:t>
      </w:r>
      <w:r w:rsidR="00B95629">
        <w:t>,</w:t>
      </w:r>
      <w:r>
        <w:t xml:space="preserve"> waarin de kwaliteitseisen en regels met betrekking tot de kinderopvang zijn beschreven. In opdracht van de gemeente controleert de GGD elke kinderopvangorganisatie. T</w:t>
      </w:r>
      <w:r w:rsidR="00B95629">
        <w:t>ijdens deze inspectie controleer</w:t>
      </w:r>
      <w:r>
        <w:t xml:space="preserve">t de inspecteur van de GGD of </w:t>
      </w:r>
      <w:r w:rsidR="00B95629">
        <w:t>de kinderopvang voldoet aan de Wet Kinderopvang. Na</w:t>
      </w:r>
      <w:r>
        <w:t xml:space="preserve"> de inspectie wordt er een inspectierapport opgesteld. Deze is voor iedereen inzichtelijk op </w:t>
      </w:r>
      <w:hyperlink r:id="rId15" w:history="1">
        <w:r w:rsidRPr="007A795B">
          <w:rPr>
            <w:rStyle w:val="Hyperlink"/>
          </w:rPr>
          <w:t>www.landelijkregisterkinderopvang.nl</w:t>
        </w:r>
      </w:hyperlink>
      <w:r w:rsidR="00B95629">
        <w:rPr>
          <w:rStyle w:val="Hyperlink"/>
        </w:rPr>
        <w:t>.</w:t>
      </w:r>
      <w:r w:rsidR="00B95629">
        <w:t xml:space="preserve"> U kunt ook </w:t>
      </w:r>
      <w:r>
        <w:t xml:space="preserve">een directe link naar de inspectierapporten van </w:t>
      </w:r>
      <w:r w:rsidR="00641767">
        <w:t xml:space="preserve">Alderleafste Kinderopvang </w:t>
      </w:r>
      <w:r>
        <w:t>op de website</w:t>
      </w:r>
      <w:r w:rsidR="00B95629">
        <w:t xml:space="preserve"> van onze kinderopvang vinden.</w:t>
      </w:r>
      <w:r w:rsidR="00B95629">
        <w:br/>
      </w:r>
    </w:p>
    <w:p w14:paraId="78595EAE" w14:textId="13D580B7" w:rsidR="00EA50EC" w:rsidRDefault="00EA50EC" w:rsidP="00BF3296">
      <w:pPr>
        <w:pStyle w:val="Geenafstand"/>
        <w:spacing w:before="0"/>
      </w:pPr>
      <w:r>
        <w:t>Om het werken naar de wet te waarborgen</w:t>
      </w:r>
      <w:r w:rsidR="005E6E17">
        <w:t>,</w:t>
      </w:r>
      <w:r>
        <w:t xml:space="preserve"> heeft </w:t>
      </w:r>
      <w:r w:rsidR="00641767">
        <w:t xml:space="preserve">Alderleafste Kinderopvang </w:t>
      </w:r>
      <w:r>
        <w:t>een aant</w:t>
      </w:r>
      <w:r w:rsidR="005E6E17">
        <w:t>al documenten opgesteld waarmee</w:t>
      </w:r>
      <w:r>
        <w:t xml:space="preserve"> </w:t>
      </w:r>
      <w:r w:rsidR="005E6E17">
        <w:t>ge</w:t>
      </w:r>
      <w:r>
        <w:t>werkt</w:t>
      </w:r>
      <w:r w:rsidR="005E6E17">
        <w:t xml:space="preserve"> wordt. Het Pedagogisch B</w:t>
      </w:r>
      <w:r>
        <w:t>eleidsplan, waarin de pedagogische visie, de omgang met kinderen en de ontwikkelings</w:t>
      </w:r>
      <w:r w:rsidR="005E6E17">
        <w:t xml:space="preserve">stimulering </w:t>
      </w:r>
      <w:r>
        <w:t>staan beschr</w:t>
      </w:r>
      <w:r w:rsidR="005E6E17">
        <w:t>even. Als laatste staat in het Pedagogisch Beleidsplan informatie over de B</w:t>
      </w:r>
      <w:r>
        <w:t>eroepskracht</w:t>
      </w:r>
      <w:r w:rsidR="00BD7287">
        <w:t>-</w:t>
      </w:r>
      <w:r w:rsidR="005E6E17">
        <w:t>Kind-R</w:t>
      </w:r>
      <w:r>
        <w:t xml:space="preserve">atio, de </w:t>
      </w:r>
      <w:r w:rsidR="005E6E17">
        <w:t>groepen, samenvoegen en de drie-</w:t>
      </w:r>
      <w:r>
        <w:t>uur</w:t>
      </w:r>
      <w:r w:rsidR="00D96FAF">
        <w:t>s</w:t>
      </w:r>
      <w:r>
        <w:t xml:space="preserve">regeling. </w:t>
      </w:r>
    </w:p>
    <w:p w14:paraId="17922BEE" w14:textId="77777777" w:rsidR="00EA50EC" w:rsidRDefault="00EA50EC" w:rsidP="00BF3296">
      <w:pPr>
        <w:pStyle w:val="Geenafstand"/>
        <w:spacing w:before="0"/>
      </w:pPr>
      <w:r>
        <w:t xml:space="preserve">Daarnaast hebben wij een klachtenregeling, meldcode kindermishandeling, hygiënecode voor kleine instellingen en een scholingsplan. </w:t>
      </w:r>
    </w:p>
    <w:p w14:paraId="5DAC0088" w14:textId="77777777" w:rsidR="00EA50EC" w:rsidRDefault="00EA50EC" w:rsidP="00BF3296">
      <w:pPr>
        <w:pStyle w:val="Geenafstand"/>
        <w:spacing w:before="0"/>
      </w:pPr>
    </w:p>
    <w:p w14:paraId="2A9D4EA7" w14:textId="1038526F" w:rsidR="00EA50EC" w:rsidRDefault="005E6E17" w:rsidP="00BF3296">
      <w:pPr>
        <w:pStyle w:val="Geenafstand"/>
        <w:spacing w:before="0"/>
      </w:pPr>
      <w:r>
        <w:t>Als laatste is er het Beleid Veiligheid en G</w:t>
      </w:r>
      <w:r w:rsidR="00EA50EC">
        <w:t>ezondheid</w:t>
      </w:r>
      <w:r>
        <w:t>. Hierin</w:t>
      </w:r>
      <w:r w:rsidR="00EA50EC">
        <w:t xml:space="preserve"> staan alle werkafspraken</w:t>
      </w:r>
      <w:r>
        <w:t>,</w:t>
      </w:r>
      <w:r w:rsidR="00EA50EC">
        <w:t xml:space="preserve"> die wij met kinderen en medewerkers hebben gemaakt</w:t>
      </w:r>
      <w:r>
        <w:t>,</w:t>
      </w:r>
      <w:r w:rsidR="00EA50EC">
        <w:t xml:space="preserve"> om zorg te dragen voor </w:t>
      </w:r>
      <w:r>
        <w:t xml:space="preserve">een </w:t>
      </w:r>
      <w:r w:rsidR="00EA50EC">
        <w:t>gezonde en veilige kinder</w:t>
      </w:r>
      <w:r>
        <w:t>opvang. Daarnaast is er in het Beleid Veiligheid en G</w:t>
      </w:r>
      <w:r w:rsidR="00EA50EC">
        <w:t>ezondheid beschreve</w:t>
      </w:r>
      <w:r>
        <w:t>n hoe de achterwacht, vier-ogen</w:t>
      </w:r>
      <w:r w:rsidR="00EA50EC">
        <w:t>principe en</w:t>
      </w:r>
      <w:r w:rsidR="00D96FAF">
        <w:t xml:space="preserve"> de aanwezigheid van certificeerde</w:t>
      </w:r>
      <w:r w:rsidR="00EA50EC">
        <w:t xml:space="preserve"> kinder</w:t>
      </w:r>
      <w:r w:rsidR="00D96FAF">
        <w:t>-</w:t>
      </w:r>
      <w:r w:rsidR="00EA50EC">
        <w:t>EHBO</w:t>
      </w:r>
      <w:r w:rsidR="00D96FAF">
        <w:t>’ers</w:t>
      </w:r>
      <w:r w:rsidR="00EA50EC">
        <w:t xml:space="preserve"> is </w:t>
      </w:r>
      <w:r w:rsidR="00670078">
        <w:t>vormgegeven</w:t>
      </w:r>
      <w:r w:rsidR="00EA50EC">
        <w:t xml:space="preserve">. Als laatste is er een hoofdstuk over grensoverschrijdend gedrag, zowel door een medewerker alsmede door kinderen onderling en een hoofdstuk over de implementatie, evaluatie en het gedragen houden van het beleid. </w:t>
      </w:r>
    </w:p>
    <w:p w14:paraId="6FDF3010" w14:textId="20594229" w:rsidR="00EA50EC" w:rsidRDefault="005E6E17" w:rsidP="00BF3296">
      <w:pPr>
        <w:pStyle w:val="Geenafstand"/>
        <w:spacing w:before="0"/>
      </w:pPr>
      <w:r>
        <w:t>Vanuit de Wet K</w:t>
      </w:r>
      <w:r w:rsidR="00EA50EC">
        <w:t>inderopvang is het verplicht om ouders o</w:t>
      </w:r>
      <w:r>
        <w:t>p de hoogte te stellen van het Beleid Veiligheid en G</w:t>
      </w:r>
      <w:r w:rsidR="00EA50EC">
        <w:t xml:space="preserve">ezondheid maar ook de evaluatie daarvan. </w:t>
      </w:r>
    </w:p>
    <w:p w14:paraId="6043B605" w14:textId="77777777" w:rsidR="00EA50EC" w:rsidRDefault="00EA50EC" w:rsidP="00BF3296">
      <w:pPr>
        <w:pStyle w:val="Geenafstand"/>
        <w:spacing w:before="0"/>
      </w:pPr>
    </w:p>
    <w:p w14:paraId="20AAC059" w14:textId="489BEA27" w:rsidR="00EA50EC" w:rsidRDefault="00EA50EC" w:rsidP="00BF3296">
      <w:pPr>
        <w:pStyle w:val="Geenafstand"/>
        <w:spacing w:before="0"/>
      </w:pPr>
      <w:r>
        <w:t xml:space="preserve">Bij </w:t>
      </w:r>
      <w:r w:rsidR="00641767">
        <w:t xml:space="preserve">Alderleafste Kinderopvang </w:t>
      </w:r>
      <w:r>
        <w:t>stellen wij ouders door</w:t>
      </w:r>
      <w:r w:rsidR="005E6E17">
        <w:t xml:space="preserve"> </w:t>
      </w:r>
      <w:r>
        <w:t xml:space="preserve">middel van deze brief </w:t>
      </w:r>
      <w:r w:rsidR="00D96FAF">
        <w:t>(die</w:t>
      </w:r>
      <w:r>
        <w:t xml:space="preserve"> u bij inschrijven van uw kind bij onze kinderopvang heeft ontvang</w:t>
      </w:r>
      <w:r w:rsidR="005E6E17">
        <w:t>en) en de bijlage I</w:t>
      </w:r>
      <w:r>
        <w:t>nformatiebrief vo</w:t>
      </w:r>
      <w:r w:rsidR="005E6E17">
        <w:t>or ouders op de hoogte van ons Beleid Veiligheid en G</w:t>
      </w:r>
      <w:r>
        <w:t xml:space="preserve">ezondheid. </w:t>
      </w:r>
    </w:p>
    <w:p w14:paraId="51A1EAB3" w14:textId="52F2918F" w:rsidR="00EA50EC" w:rsidRDefault="005E6E17" w:rsidP="00BF3296">
      <w:pPr>
        <w:pStyle w:val="Geenafstand"/>
        <w:spacing w:before="0"/>
      </w:pPr>
      <w:r>
        <w:t>In de I</w:t>
      </w:r>
      <w:r w:rsidR="00EA50EC">
        <w:t>nformatiebrief voor ouders staat de be</w:t>
      </w:r>
      <w:r>
        <w:t>langrijkste informatie uit het Beleid Veiligheid en G</w:t>
      </w:r>
      <w:r w:rsidR="00EA50EC">
        <w:t xml:space="preserve">ezondheid genoteerd. Informatie over voeding en ziekte. Wij zijn van mening dat wij gezamenlijk en dus </w:t>
      </w:r>
      <w:r>
        <w:t xml:space="preserve">ook </w:t>
      </w:r>
      <w:r w:rsidR="00EA50EC">
        <w:t>met u</w:t>
      </w:r>
      <w:r>
        <w:t>w hulp ons Beleid Veiligheid en G</w:t>
      </w:r>
      <w:r w:rsidR="00EA50EC">
        <w:t>ezondheid optimaal kunnen</w:t>
      </w:r>
      <w:r>
        <w:t xml:space="preserve"> uitvoeren. Mocht u het gehele Beleid Veiligheid en G</w:t>
      </w:r>
      <w:r w:rsidR="00EA50EC">
        <w:t>ezondheid willen lezen</w:t>
      </w:r>
      <w:r>
        <w:t>,</w:t>
      </w:r>
      <w:r w:rsidR="00EA50EC">
        <w:t xml:space="preserve"> dan kunt u deze aanvragen bij de leidinggevende van de locatie. Zij zal het totale </w:t>
      </w:r>
      <w:r>
        <w:t xml:space="preserve">beleid </w:t>
      </w:r>
      <w:r w:rsidR="00EA50EC">
        <w:t xml:space="preserve">naar u verzenden. </w:t>
      </w:r>
    </w:p>
    <w:p w14:paraId="4BB5C319" w14:textId="30FE342D" w:rsidR="00EA50EC" w:rsidRDefault="00EA50EC" w:rsidP="00BF3296">
      <w:pPr>
        <w:pStyle w:val="Geenafstand"/>
        <w:spacing w:before="0"/>
      </w:pPr>
      <w:r>
        <w:t xml:space="preserve">Graag informeren wij u </w:t>
      </w:r>
      <w:r w:rsidR="005E6E17">
        <w:t>door middel van</w:t>
      </w:r>
      <w:r>
        <w:t xml:space="preserve"> deze brief over de werkwijze van </w:t>
      </w:r>
      <w:r w:rsidR="00641767">
        <w:t xml:space="preserve">Alderleafste Kinderopvang </w:t>
      </w:r>
      <w:r w:rsidR="005E6E17">
        <w:t>ten aanzien van het Beleid Veiligheid en G</w:t>
      </w:r>
      <w:r>
        <w:t xml:space="preserve">ezondheid. </w:t>
      </w:r>
    </w:p>
    <w:p w14:paraId="170A6968" w14:textId="77777777" w:rsidR="00EA50EC" w:rsidRDefault="00EA50EC" w:rsidP="00BF3296">
      <w:pPr>
        <w:pStyle w:val="Geenafstand"/>
        <w:spacing w:before="0"/>
      </w:pPr>
    </w:p>
    <w:p w14:paraId="057A6DA9" w14:textId="47A6672A" w:rsidR="00EA50EC" w:rsidRDefault="005E6E17" w:rsidP="00BF3296">
      <w:pPr>
        <w:pStyle w:val="Geenafstand"/>
        <w:spacing w:before="0"/>
        <w:rPr>
          <w:b/>
        </w:rPr>
      </w:pPr>
      <w:r>
        <w:rPr>
          <w:b/>
        </w:rPr>
        <w:t>Achterwacht</w:t>
      </w:r>
      <w:r w:rsidR="00EA50EC">
        <w:rPr>
          <w:b/>
        </w:rPr>
        <w:t>regeling</w:t>
      </w:r>
    </w:p>
    <w:p w14:paraId="44CDACAF" w14:textId="31DE9CA2" w:rsidR="00EA50EC" w:rsidRDefault="005E6E17" w:rsidP="00BF3296">
      <w:pPr>
        <w:spacing w:before="0" w:after="0" w:line="240" w:lineRule="auto"/>
        <w:rPr>
          <w:shd w:val="clear" w:color="auto" w:fill="FFFFFF"/>
        </w:rPr>
      </w:pPr>
      <w:r>
        <w:rPr>
          <w:shd w:val="clear" w:color="auto" w:fill="FFFFFF"/>
        </w:rPr>
        <w:t>Het kan voor</w:t>
      </w:r>
      <w:r w:rsidR="00EA50EC">
        <w:rPr>
          <w:shd w:val="clear" w:color="auto" w:fill="FFFFFF"/>
        </w:rPr>
        <w:t xml:space="preserve">komen dat een pedagogisch medewerker alleen </w:t>
      </w:r>
      <w:r>
        <w:rPr>
          <w:shd w:val="clear" w:color="auto" w:fill="FFFFFF"/>
        </w:rPr>
        <w:t xml:space="preserve">met de kinderen </w:t>
      </w:r>
      <w:r w:rsidR="00EA50EC">
        <w:rPr>
          <w:shd w:val="clear" w:color="auto" w:fill="FFFFFF"/>
        </w:rPr>
        <w:t>in het pand aanwezig i</w:t>
      </w:r>
      <w:r>
        <w:rPr>
          <w:shd w:val="clear" w:color="auto" w:fill="FFFFFF"/>
        </w:rPr>
        <w:t>s. Dit is bijvoorbeeld</w:t>
      </w:r>
      <w:r w:rsidR="00EA50EC">
        <w:rPr>
          <w:shd w:val="clear" w:color="auto" w:fill="FFFFFF"/>
        </w:rPr>
        <w:t xml:space="preserve"> tijdens het openen en/of sluiten, bij een lage </w:t>
      </w:r>
      <w:proofErr w:type="spellStart"/>
      <w:r w:rsidR="00EA50EC">
        <w:rPr>
          <w:shd w:val="clear" w:color="auto" w:fill="FFFFFF"/>
        </w:rPr>
        <w:t>kindbezetting</w:t>
      </w:r>
      <w:proofErr w:type="spellEnd"/>
      <w:r w:rsidR="00EA50EC">
        <w:rPr>
          <w:shd w:val="clear" w:color="auto" w:fill="FFFFFF"/>
        </w:rPr>
        <w:t xml:space="preserve"> of tijdens vakantieperiodes. Als een pedagogisch medewerker alleen </w:t>
      </w:r>
      <w:r>
        <w:rPr>
          <w:shd w:val="clear" w:color="auto" w:fill="FFFFFF"/>
        </w:rPr>
        <w:t>aanwezig is op locatie wordt de</w:t>
      </w:r>
      <w:r w:rsidR="00EA50EC">
        <w:rPr>
          <w:shd w:val="clear" w:color="auto" w:fill="FFFFFF"/>
        </w:rPr>
        <w:t xml:space="preserve"> </w:t>
      </w:r>
      <w:r w:rsidR="00D96FAF">
        <w:rPr>
          <w:shd w:val="clear" w:color="auto" w:fill="FFFFFF"/>
        </w:rPr>
        <w:t>BKR</w:t>
      </w:r>
      <w:r w:rsidR="00EA50EC">
        <w:rPr>
          <w:shd w:val="clear" w:color="auto" w:fill="FFFFFF"/>
        </w:rPr>
        <w:t xml:space="preserve"> nooit overschreden. Dit betekent</w:t>
      </w:r>
      <w:r>
        <w:rPr>
          <w:shd w:val="clear" w:color="auto" w:fill="FFFFFF"/>
        </w:rPr>
        <w:t xml:space="preserve"> dat een pedagogisch medewerker</w:t>
      </w:r>
      <w:r w:rsidR="00EA50EC">
        <w:rPr>
          <w:shd w:val="clear" w:color="auto" w:fill="FFFFFF"/>
        </w:rPr>
        <w:t xml:space="preserve"> nooit met meer dan het wettelijk toegestane op te vangen kind</w:t>
      </w:r>
      <w:r>
        <w:rPr>
          <w:shd w:val="clear" w:color="auto" w:fill="FFFFFF"/>
        </w:rPr>
        <w:t>eren per pedagogisch medewerker</w:t>
      </w:r>
      <w:r w:rsidR="00EA50EC">
        <w:rPr>
          <w:shd w:val="clear" w:color="auto" w:fill="FFFFFF"/>
        </w:rPr>
        <w:t xml:space="preserve"> in het pand aanwezig is. </w:t>
      </w:r>
    </w:p>
    <w:p w14:paraId="21668992" w14:textId="607DCF0B" w:rsidR="00EA50EC" w:rsidRDefault="00EA50EC" w:rsidP="00BF3296">
      <w:pPr>
        <w:pStyle w:val="Geenafstand"/>
        <w:spacing w:before="0"/>
        <w:rPr>
          <w:b/>
        </w:rPr>
      </w:pPr>
      <w:r>
        <w:rPr>
          <w:shd w:val="clear" w:color="auto" w:fill="FFFFFF"/>
        </w:rPr>
        <w:t>Indien er slechts één pedagogisch medewerker wordt ingezet, dient er te allen tijde een achterwacht beschikbaar te zijn. Deze persoon moet bij calamiteiten binnen 15 minuten bij de kinderopvang kunnen zijn. Deze persoon is tijdens de opvangtijden</w:t>
      </w:r>
      <w:r w:rsidR="005E6E17">
        <w:rPr>
          <w:shd w:val="clear" w:color="auto" w:fill="FFFFFF"/>
        </w:rPr>
        <w:t>,</w:t>
      </w:r>
      <w:r>
        <w:rPr>
          <w:shd w:val="clear" w:color="auto" w:fill="FFFFFF"/>
        </w:rPr>
        <w:t xml:space="preserve"> waarbij een pedagogisch medewerker alleen staat, altijd telefonisch bereikbaar. </w:t>
      </w:r>
      <w:r w:rsidR="005E6E17">
        <w:rPr>
          <w:shd w:val="clear" w:color="auto" w:fill="FFFFFF"/>
        </w:rPr>
        <w:t>In het Beleid Veiligheid en G</w:t>
      </w:r>
      <w:r>
        <w:rPr>
          <w:shd w:val="clear" w:color="auto" w:fill="FFFFFF"/>
        </w:rPr>
        <w:t xml:space="preserve">ezondheid staat beschreven wie de achterwacht van </w:t>
      </w:r>
      <w:r w:rsidR="00641767">
        <w:rPr>
          <w:shd w:val="clear" w:color="auto" w:fill="FFFFFF"/>
        </w:rPr>
        <w:t>Alderleafste Kinderopvang</w:t>
      </w:r>
      <w:r w:rsidR="00641767">
        <w:t xml:space="preserve"> </w:t>
      </w:r>
      <w:r>
        <w:rPr>
          <w:shd w:val="clear" w:color="auto" w:fill="FFFFFF"/>
        </w:rPr>
        <w:t>zijn</w:t>
      </w:r>
      <w:r w:rsidR="005E6E17">
        <w:rPr>
          <w:shd w:val="clear" w:color="auto" w:fill="FFFFFF"/>
        </w:rPr>
        <w:t>,</w:t>
      </w:r>
      <w:r>
        <w:rPr>
          <w:shd w:val="clear" w:color="auto" w:fill="FFFFFF"/>
        </w:rPr>
        <w:t xml:space="preserve"> met daarbij de contactgegevens.</w:t>
      </w:r>
    </w:p>
    <w:p w14:paraId="75B87144" w14:textId="77777777" w:rsidR="00EA50EC" w:rsidRDefault="00EA50EC" w:rsidP="00BF3296">
      <w:pPr>
        <w:pStyle w:val="Geenafstand"/>
        <w:spacing w:before="0"/>
        <w:rPr>
          <w:b/>
        </w:rPr>
      </w:pPr>
    </w:p>
    <w:p w14:paraId="3FDE25A1" w14:textId="139C0491" w:rsidR="00EA50EC" w:rsidRDefault="005E6E17" w:rsidP="00BF3296">
      <w:pPr>
        <w:pStyle w:val="Geenafstand"/>
        <w:spacing w:before="0"/>
        <w:rPr>
          <w:b/>
        </w:rPr>
      </w:pPr>
      <w:r>
        <w:rPr>
          <w:b/>
        </w:rPr>
        <w:t>Vier-ogen</w:t>
      </w:r>
      <w:r w:rsidR="00EA50EC">
        <w:rPr>
          <w:b/>
        </w:rPr>
        <w:t>principe</w:t>
      </w:r>
    </w:p>
    <w:p w14:paraId="51400289" w14:textId="43F27EC3" w:rsidR="00570C5E" w:rsidRDefault="00570C5E" w:rsidP="00BF3296">
      <w:pPr>
        <w:spacing w:before="0" w:after="0" w:line="240" w:lineRule="auto"/>
      </w:pPr>
      <w:r w:rsidRPr="00FC55A7">
        <w:lastRenderedPageBreak/>
        <w:t>Om de kans op grensoverschrijdend gedrag te minimaliseren, is het vier</w:t>
      </w:r>
      <w:r w:rsidR="005E6E17">
        <w:t>-</w:t>
      </w:r>
      <w:r w:rsidRPr="00FC55A7">
        <w:t>ogenprincipe een belangrijk onderdeel. Dit betekent dat een pedagogisch medewerker of een pedagogisch medewerker in opleiding nooit de werkzaamheden kan verrichten zonder dat dit door een andere volwassene gezien of gehoord k</w:t>
      </w:r>
      <w:r w:rsidR="005E6E17">
        <w:t>an worden. Hoewel het vier-ogen</w:t>
      </w:r>
      <w:r w:rsidRPr="00FC55A7">
        <w:t>principe voor de BSO geen wettelijke verplichting is</w:t>
      </w:r>
      <w:r w:rsidR="005E6E17">
        <w:t>,</w:t>
      </w:r>
      <w:r w:rsidRPr="00FC55A7">
        <w:t xml:space="preserve"> heeft </w:t>
      </w:r>
      <w:r w:rsidR="005E6E17">
        <w:t>Alderleafste K</w:t>
      </w:r>
      <w:r w:rsidR="00641767" w:rsidRPr="00FC55A7">
        <w:t xml:space="preserve">inderopvang </w:t>
      </w:r>
      <w:r w:rsidRPr="00FC55A7">
        <w:t xml:space="preserve">besloten om wel </w:t>
      </w:r>
      <w:r w:rsidR="00FC55A7" w:rsidRPr="00FC55A7">
        <w:t xml:space="preserve">zoveel mogelijk </w:t>
      </w:r>
      <w:r w:rsidR="005E6E17">
        <w:t>naar het vier-ogen</w:t>
      </w:r>
      <w:r w:rsidRPr="00FC55A7">
        <w:t>principe te werken</w:t>
      </w:r>
      <w:r w:rsidR="00FC55A7" w:rsidRPr="00FC55A7">
        <w:t>. Dit doen wij door zo min mogelijk alleen in het pand aanwezig te zi</w:t>
      </w:r>
      <w:r w:rsidR="005E6E17">
        <w:t>jn. Daarnaast is de voordeur te</w:t>
      </w:r>
      <w:r w:rsidR="00FC55A7" w:rsidRPr="00FC55A7">
        <w:t xml:space="preserve"> alle</w:t>
      </w:r>
      <w:r w:rsidR="005E6E17">
        <w:t>n</w:t>
      </w:r>
      <w:r w:rsidR="00FC55A7" w:rsidRPr="00FC55A7">
        <w:t xml:space="preserve"> tijden geopend zodat ouders onvoorzien binnen kunnen lopen.</w:t>
      </w:r>
      <w:r w:rsidR="00FC55A7">
        <w:t xml:space="preserve"> </w:t>
      </w:r>
    </w:p>
    <w:p w14:paraId="36044B54" w14:textId="77777777" w:rsidR="00EA50EC" w:rsidRDefault="00EA50EC" w:rsidP="00BF3296">
      <w:pPr>
        <w:pStyle w:val="Geenafstand"/>
        <w:spacing w:before="0"/>
        <w:rPr>
          <w:b/>
        </w:rPr>
      </w:pPr>
    </w:p>
    <w:p w14:paraId="5DCA9953" w14:textId="77777777" w:rsidR="00EA50EC" w:rsidRDefault="00EA50EC" w:rsidP="00BF3296">
      <w:pPr>
        <w:pStyle w:val="Geenafstand"/>
        <w:spacing w:before="0"/>
        <w:rPr>
          <w:b/>
        </w:rPr>
      </w:pPr>
      <w:r>
        <w:rPr>
          <w:b/>
        </w:rPr>
        <w:t>Grensoverschrijdend gedrag</w:t>
      </w:r>
    </w:p>
    <w:p w14:paraId="4068EDC1" w14:textId="77777777" w:rsidR="00EA50EC" w:rsidRPr="00A648B1" w:rsidRDefault="00EA50EC" w:rsidP="00BF3296">
      <w:pPr>
        <w:pStyle w:val="Geenafstand"/>
        <w:spacing w:before="0"/>
        <w:rPr>
          <w:i/>
        </w:rPr>
      </w:pPr>
      <w:r>
        <w:rPr>
          <w:i/>
        </w:rPr>
        <w:t>Grensoverschrijdend gedrag door medewerker</w:t>
      </w:r>
    </w:p>
    <w:p w14:paraId="1475CE79" w14:textId="74A02590" w:rsidR="00EA50EC" w:rsidRDefault="00EA50EC" w:rsidP="00BF3296">
      <w:pPr>
        <w:spacing w:before="0" w:after="0" w:line="240" w:lineRule="auto"/>
      </w:pPr>
      <w:r>
        <w:t>Als een volwassene gaat werken b</w:t>
      </w:r>
      <w:r w:rsidR="008767F6">
        <w:t>innen de kinderopvang</w:t>
      </w:r>
      <w:r>
        <w:t>, dan gaan wij ervan uit dat hij of zij dit doet vanuit zijn of haar liefde voor kinderen. Dat hij of zij net zoals onze kinderopvango</w:t>
      </w:r>
      <w:r w:rsidR="008767F6">
        <w:t>rganisatie staat voor een beschermd</w:t>
      </w:r>
      <w:r>
        <w:t xml:space="preserve">e opvang, waar elk kind zich </w:t>
      </w:r>
      <w:r w:rsidR="008767F6">
        <w:t xml:space="preserve">veilig </w:t>
      </w:r>
      <w:r>
        <w:t xml:space="preserve">kan ontwikkelen. </w:t>
      </w:r>
      <w:r>
        <w:br/>
        <w:t>Helaas kan het voorkomen dat een pedagogisch medewerker grensoverschrijdend gedrag vertoont. Het gaat hierbij om ongewenste aanrakingen die niet passen binnen de normen en waarden van onze organisatie. Van een corrigerende tik tot zeer ernstig grensoverschrijdend gedrag zoals seksueel misbruik, dit wordt niet gea</w:t>
      </w:r>
      <w:r w:rsidR="008767F6">
        <w:t>ccepteerd. Wij hopen</w:t>
      </w:r>
      <w:r>
        <w:t xml:space="preserve"> dat er binnen onze kinderopvangorganisatie nooit sprake zal zijn van grensoverschrijdend gedrag door een pedagogisch medewerker. Echter dienen wij er wel rekening mee te houden dat er personen in de wereld zijn die in staat zijn binnen de kinderopvang te werken en grensoverschrijdend gedrag te vertonen. Om deze reden hebben wij diverse maatregelen genomen om de kans op grensoverschrijdend gedrag binnen onze organisatie te minimaliseren. </w:t>
      </w:r>
    </w:p>
    <w:p w14:paraId="067EA4C5" w14:textId="62D3E8CB" w:rsidR="00EA50EC" w:rsidRPr="00A648B1" w:rsidRDefault="00EA50EC" w:rsidP="00BF3296">
      <w:pPr>
        <w:pStyle w:val="Lijstalinea"/>
        <w:numPr>
          <w:ilvl w:val="0"/>
          <w:numId w:val="86"/>
        </w:numPr>
        <w:spacing w:before="0" w:after="0" w:line="240" w:lineRule="auto"/>
      </w:pPr>
      <w:r w:rsidRPr="00A648B1">
        <w:t>Vier</w:t>
      </w:r>
      <w:r w:rsidR="000F7BE8">
        <w:t>-</w:t>
      </w:r>
      <w:r w:rsidRPr="00A648B1">
        <w:t>ogenprincipe</w:t>
      </w:r>
      <w:r>
        <w:t>; de vormgeving van het vier</w:t>
      </w:r>
      <w:r w:rsidR="000F7BE8">
        <w:t>-</w:t>
      </w:r>
      <w:r>
        <w:t xml:space="preserve">ogenprincipe </w:t>
      </w:r>
    </w:p>
    <w:p w14:paraId="4383BE82" w14:textId="67FBEDD3" w:rsidR="00EA50EC" w:rsidRDefault="000F7BE8" w:rsidP="00BF3296">
      <w:pPr>
        <w:pStyle w:val="Lijstalinea"/>
        <w:numPr>
          <w:ilvl w:val="0"/>
          <w:numId w:val="86"/>
        </w:numPr>
        <w:spacing w:before="0" w:after="0" w:line="240" w:lineRule="auto"/>
      </w:pPr>
      <w:r>
        <w:t>Kennis en kennis</w:t>
      </w:r>
      <w:r w:rsidR="00EA50EC" w:rsidRPr="00A648B1">
        <w:t>bevordering</w:t>
      </w:r>
      <w:r w:rsidR="00EA50EC">
        <w:t>; De kennis van pedag</w:t>
      </w:r>
      <w:r>
        <w:t>ogisch medewerkers kan helpen</w:t>
      </w:r>
      <w:r w:rsidR="00EA50EC">
        <w:t xml:space="preserve"> grensoverschrijdend gedrag te beperken. Indien de pedagogisch medewerker kennis heeft van de signalen die kunnen duiden op grensoverschrijdend gedrag door een collega, kan zij opvallend gedrag constateren en hierop actie </w:t>
      </w:r>
      <w:r w:rsidR="00EA50EC" w:rsidRPr="00A62E21">
        <w:t>ondernemen</w:t>
      </w:r>
      <w:r w:rsidR="00EA50EC">
        <w:t>.</w:t>
      </w:r>
      <w:r w:rsidR="00EA50EC" w:rsidRPr="00A62E21">
        <w:t xml:space="preserve"> Als alle werkzame personen binnen een kinderopvangvoorziening dit risico herkennen en erkennen</w:t>
      </w:r>
      <w:r w:rsidR="00EA50EC">
        <w:t>,</w:t>
      </w:r>
      <w:r w:rsidR="00EA50EC" w:rsidRPr="00A62E21">
        <w:t xml:space="preserve"> kan dit preventief werken.</w:t>
      </w:r>
      <w:r w:rsidR="00EA50EC">
        <w:t xml:space="preserve"> Om deze reden wordt er binne</w:t>
      </w:r>
      <w:r>
        <w:t>n de kinderopvangorganisatie gez</w:t>
      </w:r>
      <w:r w:rsidR="00EA50EC">
        <w:t>orgd dat pedagogisch medewerkers minimaal één keer per jaar bijscholing kunnen volgen omtrent het onderwerp kindermishandeling.</w:t>
      </w:r>
    </w:p>
    <w:p w14:paraId="303049C2" w14:textId="2BF9F9E4" w:rsidR="00EA50EC" w:rsidRDefault="00EA50EC" w:rsidP="00BF3296">
      <w:pPr>
        <w:pStyle w:val="Lijstalinea"/>
        <w:numPr>
          <w:ilvl w:val="0"/>
          <w:numId w:val="86"/>
        </w:numPr>
        <w:spacing w:before="0" w:after="0" w:line="240" w:lineRule="auto"/>
      </w:pPr>
      <w:r w:rsidRPr="00A648B1">
        <w:t>Cultuur binnen de kinderopvang</w:t>
      </w:r>
      <w:r>
        <w:t>; Door een open aanspreekcultuur binnen de kinderopvang te creër</w:t>
      </w:r>
      <w:r w:rsidR="000F7BE8">
        <w:t xml:space="preserve">en, ontstaat de mogelijkheid </w:t>
      </w:r>
      <w:r>
        <w:t xml:space="preserve">collega’s op prettige manier aan te spreken. Deze open aanspreekcultuur kenmerkt zich door een positieve sfeer, waar het geven van feedback normaal en mogelijk is. De pedagogisch medewerkers binnen </w:t>
      </w:r>
      <w:r w:rsidR="00641767">
        <w:t xml:space="preserve">Alderleafste Kinderopvang </w:t>
      </w:r>
      <w:r w:rsidR="000F7BE8">
        <w:t>worden gestimuleerd</w:t>
      </w:r>
      <w:r>
        <w:t xml:space="preserve"> elkaar feedback te geven. Wij v</w:t>
      </w:r>
      <w:r w:rsidR="000F7BE8">
        <w:t>ragen de pedagogisch medewerker</w:t>
      </w:r>
      <w:r>
        <w:t xml:space="preserve"> feedback te geven aan collega’s indien hij of zij opvallend gedrag ziet, een niet-pluisgevoel krijgt of iets gewoonweg niet prettig voelt. </w:t>
      </w:r>
    </w:p>
    <w:p w14:paraId="478A6AB9" w14:textId="44451334" w:rsidR="00EA50EC" w:rsidRPr="00A648B1" w:rsidRDefault="00EA50EC" w:rsidP="00BF3296">
      <w:pPr>
        <w:pStyle w:val="Lijstalinea"/>
        <w:numPr>
          <w:ilvl w:val="0"/>
          <w:numId w:val="86"/>
        </w:numPr>
        <w:spacing w:before="0" w:after="0" w:line="240" w:lineRule="auto"/>
        <w:rPr>
          <w:i/>
        </w:rPr>
      </w:pPr>
      <w:r w:rsidRPr="000F7BE8">
        <w:t>Vormgeving kinderopvang</w:t>
      </w:r>
      <w:r>
        <w:rPr>
          <w:i/>
        </w:rPr>
        <w:t xml:space="preserve">; </w:t>
      </w:r>
      <w:r>
        <w:t>De bouwkundige vormgeving</w:t>
      </w:r>
      <w:r w:rsidR="000F7BE8">
        <w:t xml:space="preserve"> van de locatie kan bijdragen</w:t>
      </w:r>
      <w:r>
        <w:t xml:space="preserve"> de kans op grensoverschrijdend gedrag te beperken. Door de kinderopvang zo in te delen dat het gemakkelijk is om in </w:t>
      </w:r>
      <w:r w:rsidR="00670078">
        <w:t>groepsruimtes</w:t>
      </w:r>
      <w:r>
        <w:t xml:space="preserve"> naar binnen te kijken en zoveel mogelijk verborgen hoeken te beperken, ofte</w:t>
      </w:r>
      <w:r w:rsidR="000F7BE8">
        <w:t xml:space="preserve"> </w:t>
      </w:r>
      <w:r>
        <w:t>wel aandacht te besteden aan tr</w:t>
      </w:r>
      <w:r w:rsidR="000F7BE8">
        <w:t xml:space="preserve">ansparantie, is het mogelijk </w:t>
      </w:r>
      <w:r>
        <w:t>de kans op grensoverschrijdend gedrag te beperken. Een pedagogisch medewerker heeft zo immers nog minder de kans zichzel</w:t>
      </w:r>
      <w:r w:rsidR="000F7BE8">
        <w:t>f af te zonderen of buiten het zicht</w:t>
      </w:r>
      <w:r>
        <w:t xml:space="preserve"> te staan van een collega. </w:t>
      </w:r>
    </w:p>
    <w:p w14:paraId="242D0D7B" w14:textId="795430A9" w:rsidR="00EA50EC" w:rsidRDefault="00EA50EC" w:rsidP="00BF3296">
      <w:pPr>
        <w:pStyle w:val="Lijstalinea"/>
        <w:numPr>
          <w:ilvl w:val="0"/>
          <w:numId w:val="86"/>
        </w:numPr>
        <w:spacing w:before="0" w:after="0" w:line="240" w:lineRule="auto"/>
      </w:pPr>
      <w:r w:rsidRPr="00A648B1">
        <w:t>Werving en selectie</w:t>
      </w:r>
      <w:r>
        <w:t>;</w:t>
      </w:r>
      <w:r w:rsidRPr="00A648B1">
        <w:t xml:space="preserve"> </w:t>
      </w:r>
      <w:r>
        <w:t>Als laatste is de manier van werving en selectie een belangrijk aandachtspunt om grensoverschrijdend gedrag te beper</w:t>
      </w:r>
      <w:r w:rsidR="000F7BE8">
        <w:t>ken. Het is immers van belang</w:t>
      </w:r>
      <w:r>
        <w:t xml:space="preserve"> te weten wie de nieuwe medewerker is. Om deze reden worden er binnen een sollicitatieprocedure altijd referenti</w:t>
      </w:r>
      <w:r w:rsidR="000F7BE8">
        <w:t>es nagetrokken, ook bij werkerva</w:t>
      </w:r>
      <w:r>
        <w:t xml:space="preserve">ring in het buitenland. Hierbij wordt te allen tijde gevraagd naar een organisatie en niet naar een specifiek persoon. Indien de medewerker na deze stappen in aanmerking komt om te komen werken bij </w:t>
      </w:r>
      <w:r w:rsidR="00641767">
        <w:t>Alderleafste Kinderopvang</w:t>
      </w:r>
      <w:r>
        <w:t>, zal er voordat een arbeidscontract wordt overeengekomen of de medewerker op de groep wo</w:t>
      </w:r>
      <w:r w:rsidR="000F7BE8">
        <w:t>rdt ingezet als medewerker een Verklaring Omtrent G</w:t>
      </w:r>
      <w:r>
        <w:t xml:space="preserve">edrag </w:t>
      </w:r>
      <w:r w:rsidR="000F7BE8">
        <w:t xml:space="preserve">(VOG) </w:t>
      </w:r>
      <w:r>
        <w:t>worden aangevraagd. Op het formulier wordt ingevuld dat de verklaring wordt aangevraagd op de aspecten 84 en 86.</w:t>
      </w:r>
    </w:p>
    <w:p w14:paraId="6F6AEC17" w14:textId="2EF88205" w:rsidR="00EA50EC" w:rsidRDefault="00EA50EC" w:rsidP="00BF3296">
      <w:pPr>
        <w:pStyle w:val="Lijstalinea"/>
        <w:numPr>
          <w:ilvl w:val="0"/>
          <w:numId w:val="86"/>
        </w:numPr>
        <w:spacing w:before="0" w:after="0" w:line="240" w:lineRule="auto"/>
      </w:pPr>
      <w:r>
        <w:t xml:space="preserve">Meldcode </w:t>
      </w:r>
      <w:r w:rsidR="00670078">
        <w:t>kindermishandeling;</w:t>
      </w:r>
      <w:r>
        <w:t xml:space="preserve"> </w:t>
      </w:r>
      <w:r w:rsidR="00641767">
        <w:t xml:space="preserve">Alderleafste Kinderopvang </w:t>
      </w:r>
      <w:r>
        <w:t xml:space="preserve">werkt met de meldcode kindermishandeling. </w:t>
      </w:r>
    </w:p>
    <w:p w14:paraId="73F02856" w14:textId="77777777" w:rsidR="00EA50EC" w:rsidRDefault="00EA50EC" w:rsidP="00BF3296">
      <w:pPr>
        <w:spacing w:before="0" w:after="0" w:line="240" w:lineRule="auto"/>
      </w:pPr>
    </w:p>
    <w:p w14:paraId="5F48605B" w14:textId="77777777" w:rsidR="00EA50EC" w:rsidRPr="00A648B1" w:rsidRDefault="00EA50EC" w:rsidP="00BF3296">
      <w:pPr>
        <w:spacing w:before="0" w:after="0" w:line="240" w:lineRule="auto"/>
        <w:rPr>
          <w:i/>
        </w:rPr>
      </w:pPr>
      <w:bookmarkStart w:id="147" w:name="_Toc502491040"/>
      <w:r w:rsidRPr="00A648B1">
        <w:rPr>
          <w:i/>
        </w:rPr>
        <w:t>Grensoverschrijdend gedrag kinderen onderling</w:t>
      </w:r>
      <w:bookmarkEnd w:id="147"/>
    </w:p>
    <w:p w14:paraId="76A5594C" w14:textId="67477E38" w:rsidR="00EA50EC" w:rsidRDefault="00EA50EC" w:rsidP="00BF3296">
      <w:pPr>
        <w:pStyle w:val="Lijstalinea"/>
        <w:numPr>
          <w:ilvl w:val="0"/>
          <w:numId w:val="87"/>
        </w:numPr>
        <w:spacing w:before="0" w:after="0" w:line="240" w:lineRule="auto"/>
      </w:pPr>
      <w:bookmarkStart w:id="148" w:name="_Toc502491041"/>
      <w:r>
        <w:lastRenderedPageBreak/>
        <w:t>S</w:t>
      </w:r>
      <w:r w:rsidRPr="00E90C75">
        <w:t>eksueel grensoverschrijdend gedrag tussen kinderen onderling</w:t>
      </w:r>
      <w:bookmarkEnd w:id="148"/>
      <w:r>
        <w:t>; De seksuele ontwikkeling is een onderdeel van de ontwikkeling van een kind naar volwassenheid. Binnen de kinderopvang hebben</w:t>
      </w:r>
      <w:r w:rsidR="00A53AF8">
        <w:t xml:space="preserve"> wij dus tevens te maken met di</w:t>
      </w:r>
      <w:r>
        <w:t>e ontwikkeling en het gedrag dat bij deze ontwikkeling komt kijken. Door op een goede manier aandacht te besteden aan deze ontwikkeling en op een goede manier bij te dragen aan deze ontwikkeling, kan worden voorkomen dat kinderen grensoverschrijdende seksuele handelingen verrichten.</w:t>
      </w:r>
    </w:p>
    <w:p w14:paraId="405FBB6F" w14:textId="3A02B0C3" w:rsidR="00EA50EC" w:rsidRDefault="00EA50EC" w:rsidP="00BF3296">
      <w:pPr>
        <w:pStyle w:val="Lijstalinea"/>
        <w:numPr>
          <w:ilvl w:val="0"/>
          <w:numId w:val="87"/>
        </w:numPr>
        <w:spacing w:before="0" w:after="0" w:line="240" w:lineRule="auto"/>
      </w:pPr>
      <w:bookmarkStart w:id="149" w:name="_Toc502491042"/>
      <w:r w:rsidRPr="00E90C75">
        <w:t>Pesten</w:t>
      </w:r>
      <w:bookmarkEnd w:id="149"/>
      <w:r>
        <w:t xml:space="preserve">; Ook pesten is een vorm van grensoverschrijdend gedrag. Helaas komt pesten nog vaak voor. Binnen </w:t>
      </w:r>
      <w:r w:rsidR="00641767">
        <w:t xml:space="preserve">Alderleafste Kinderopvang </w:t>
      </w:r>
      <w:r>
        <w:t xml:space="preserve">wordt pesten niet getolereerd. Wij willen voor elk kind een veilige basis zijn, een plek waar zij graag naartoe komen en waar voor iedereen de sfeer prettig is. Om deze reden is er binnen dit beleid beschreven hoe wij omgaan met pesten. </w:t>
      </w:r>
    </w:p>
    <w:p w14:paraId="33A670DC" w14:textId="77777777" w:rsidR="00EA50EC" w:rsidRDefault="00EA50EC" w:rsidP="00BF3296">
      <w:pPr>
        <w:pStyle w:val="Geenafstand"/>
        <w:spacing w:before="0"/>
        <w:rPr>
          <w:i/>
          <w:color w:val="C0504D" w:themeColor="accent2"/>
        </w:rPr>
      </w:pPr>
    </w:p>
    <w:p w14:paraId="1344721B" w14:textId="6BBF2B1F" w:rsidR="00EA50EC" w:rsidRPr="00B674F4" w:rsidRDefault="00A53AF8" w:rsidP="00BF3296">
      <w:pPr>
        <w:pStyle w:val="Geenafstand"/>
        <w:spacing w:before="0"/>
        <w:rPr>
          <w:b/>
        </w:rPr>
      </w:pPr>
      <w:r>
        <w:rPr>
          <w:b/>
        </w:rPr>
        <w:t>Werkwijze Beleid Veiligheid en Gezondheid</w:t>
      </w:r>
    </w:p>
    <w:p w14:paraId="43DA228A" w14:textId="6ADF2C0B" w:rsidR="00EA50EC" w:rsidRDefault="00A53AF8" w:rsidP="00BF3296">
      <w:pPr>
        <w:pStyle w:val="Geenafstand"/>
        <w:spacing w:before="0"/>
      </w:pPr>
      <w:r>
        <w:t>Om het Beleid Veiligheid en G</w:t>
      </w:r>
      <w:r w:rsidR="00EA50EC">
        <w:t xml:space="preserve">ezondheid vorm te geven, wordt er minimaal jaarlijks voor alle groepen, door de pedagogisch medewerkers een </w:t>
      </w:r>
      <w:r w:rsidR="005A5728">
        <w:t>discussielijst</w:t>
      </w:r>
      <w:r w:rsidR="00EA50EC">
        <w:t xml:space="preserve"> ingevuld. Het doel van het invullen van de lijsten is zowel het bewust worden van </w:t>
      </w:r>
      <w:r>
        <w:t xml:space="preserve">de </w:t>
      </w:r>
      <w:r w:rsidR="00EA50EC">
        <w:t xml:space="preserve">grote en kleine risico’s, als het op gang brengen van een gesprek over de risico’s binnen de kinderopvang. Wat voor de ene pedagogisch medewerker een klein en aanvaardbaar risico is, is voor de andere medewerker een groot risico. Door als groep de </w:t>
      </w:r>
      <w:r w:rsidR="005A5728">
        <w:t>discussielijst</w:t>
      </w:r>
      <w:r w:rsidR="00EA50EC">
        <w:t xml:space="preserve"> in te vullen, wordt de eerste stap genomen naar een eenduidige visie op veiligheid en gezondheid. </w:t>
      </w:r>
    </w:p>
    <w:p w14:paraId="226BF2D5" w14:textId="53AF97C3" w:rsidR="00EA50EC" w:rsidRDefault="00EA50EC" w:rsidP="00BF3296">
      <w:pPr>
        <w:pStyle w:val="Geenafstand"/>
        <w:spacing w:before="0"/>
      </w:pPr>
      <w:r>
        <w:t xml:space="preserve">De </w:t>
      </w:r>
      <w:r w:rsidR="0027211D">
        <w:t>discussielijsten</w:t>
      </w:r>
      <w:r>
        <w:t xml:space="preserve"> zijn een middel om het gesprek over veilige en gezonde kinderopvang op gang te brengen binnen de organisatie, alsmede een middel om op gestructureerde wijze kleine en grote risico’s in kaart te brengen. Daarm</w:t>
      </w:r>
      <w:r w:rsidR="00B04C67">
        <w:t>ee wordt het opstellen van het Beleid Veiligheid en G</w:t>
      </w:r>
      <w:r>
        <w:t xml:space="preserve">ezondheid vereenvoudigd. </w:t>
      </w:r>
    </w:p>
    <w:p w14:paraId="224FA208" w14:textId="2D16F7C3" w:rsidR="00EA50EC" w:rsidRDefault="00EA50EC" w:rsidP="00BF3296">
      <w:pPr>
        <w:pStyle w:val="Geenafstand"/>
        <w:spacing w:before="0"/>
      </w:pPr>
      <w:r>
        <w:t xml:space="preserve">De </w:t>
      </w:r>
      <w:r w:rsidR="0027211D">
        <w:t>discussielijsten</w:t>
      </w:r>
      <w:r>
        <w:t xml:space="preserve"> dienen absoluut niet als afv</w:t>
      </w:r>
      <w:r w:rsidR="00B04C67">
        <w:t>inklijst of een agendapunt dat gedaan</w:t>
      </w:r>
      <w:r>
        <w:t xml:space="preserve">, gezien of uitgevoerd moet te worden. Het invullen van deze lijsten is een proces, waarbij actief wordt gekeken naar de ruimtes, de discussie over gezonde en veilige kinderopvang wordt aangegaan en de visie hierop dient te ontstaan. Om deze reden is er binnen de </w:t>
      </w:r>
      <w:r w:rsidR="0027211D">
        <w:t>discussielijsten</w:t>
      </w:r>
      <w:r>
        <w:t xml:space="preserve"> veel ruimte opengelaten voor het invullen van eigen risico’s. </w:t>
      </w:r>
    </w:p>
    <w:p w14:paraId="6407DFC6" w14:textId="27315960" w:rsidR="00EA50EC" w:rsidRDefault="00B04C67" w:rsidP="00BF3296">
      <w:pPr>
        <w:pStyle w:val="Geenafstand"/>
        <w:spacing w:before="0"/>
      </w:pPr>
      <w:r>
        <w:t>In de bijlage van het Beleid Veiligheid en G</w:t>
      </w:r>
      <w:r w:rsidR="00EA50EC">
        <w:t xml:space="preserve">ezondheid kunt u de </w:t>
      </w:r>
      <w:r w:rsidR="0027211D">
        <w:t>discussielijsten</w:t>
      </w:r>
      <w:r w:rsidR="00EA50EC">
        <w:t xml:space="preserve"> vinden. </w:t>
      </w:r>
    </w:p>
    <w:p w14:paraId="1D20AB17" w14:textId="77777777" w:rsidR="00EA50EC" w:rsidRDefault="00EA50EC" w:rsidP="00BF3296">
      <w:pPr>
        <w:pStyle w:val="Geenafstand"/>
        <w:spacing w:before="0"/>
      </w:pPr>
    </w:p>
    <w:p w14:paraId="09504403" w14:textId="6E4DEB31" w:rsidR="00EA50EC" w:rsidRDefault="00EA50EC" w:rsidP="00BF3296">
      <w:pPr>
        <w:pStyle w:val="Geenafstand"/>
        <w:spacing w:before="0"/>
      </w:pPr>
      <w:r>
        <w:t xml:space="preserve">Na het invullen van de </w:t>
      </w:r>
      <w:r w:rsidR="005A5728">
        <w:t>discussielijst</w:t>
      </w:r>
      <w:r>
        <w:t xml:space="preserve"> zal er minimaal één keer per jaar een vergadering plaatsvinden over de </w:t>
      </w:r>
      <w:r w:rsidR="0027211D">
        <w:t>discussielijsten</w:t>
      </w:r>
      <w:r>
        <w:t xml:space="preserve">. Hierbij wordt binnen het team vooral gesproken over de risico’s, maar met name ook over de verschillen in de </w:t>
      </w:r>
      <w:r w:rsidR="0027211D">
        <w:t>discussielijsten</w:t>
      </w:r>
      <w:r>
        <w:t>. Er wordt begeleid gediscussieerd over waarom iets een groot of klein risico is, en welke werkafspraken en/of afspraken met kinderen nodig zijn. Naar a</w:t>
      </w:r>
      <w:r w:rsidR="00B04C67">
        <w:t>anleiding hiervan wordt het Beleid Veiligheid en G</w:t>
      </w:r>
      <w:r>
        <w:t>ezondheid vormgegeven of aangepast.</w:t>
      </w:r>
    </w:p>
    <w:p w14:paraId="674DD279" w14:textId="77777777" w:rsidR="00EA50EC" w:rsidRPr="00B674F4" w:rsidRDefault="00EA50EC" w:rsidP="00BF3296">
      <w:pPr>
        <w:spacing w:before="0" w:after="0" w:line="240" w:lineRule="auto"/>
      </w:pPr>
    </w:p>
    <w:p w14:paraId="2F904C51" w14:textId="77777777" w:rsidR="00EA50EC" w:rsidRPr="00B674F4" w:rsidRDefault="00EA50EC" w:rsidP="00BF3296">
      <w:pPr>
        <w:spacing w:before="0" w:after="0" w:line="240" w:lineRule="auto"/>
        <w:rPr>
          <w:b/>
        </w:rPr>
      </w:pPr>
      <w:bookmarkStart w:id="150" w:name="_Toc502491049"/>
      <w:r w:rsidRPr="00B674F4">
        <w:rPr>
          <w:b/>
        </w:rPr>
        <w:t>Evaluatie en actualisatie</w:t>
      </w:r>
      <w:bookmarkEnd w:id="150"/>
    </w:p>
    <w:p w14:paraId="4DCC8988" w14:textId="77777777" w:rsidR="00EA50EC" w:rsidRPr="00B674F4" w:rsidRDefault="00EA50EC" w:rsidP="00BF3296">
      <w:pPr>
        <w:spacing w:before="0" w:after="0" w:line="240" w:lineRule="auto"/>
        <w:rPr>
          <w:i/>
        </w:rPr>
      </w:pPr>
      <w:r w:rsidRPr="00B674F4">
        <w:rPr>
          <w:i/>
        </w:rPr>
        <w:t>Maandelijkse evaluatie</w:t>
      </w:r>
    </w:p>
    <w:p w14:paraId="3AC4F289" w14:textId="64462FE4" w:rsidR="00EA50EC" w:rsidRPr="00B674F4" w:rsidRDefault="00EA50EC" w:rsidP="00BF3296">
      <w:pPr>
        <w:spacing w:before="0" w:after="0" w:line="240" w:lineRule="auto"/>
      </w:pPr>
      <w:r w:rsidRPr="00B674F4">
        <w:t>Elke teamvergadering vindt er een korte evalua</w:t>
      </w:r>
      <w:r w:rsidR="00B04C67">
        <w:t>tie plaats ten aanzien van het Beleid Veiligheid en G</w:t>
      </w:r>
      <w:r w:rsidRPr="00B674F4">
        <w:t xml:space="preserve">ezondheid. Dit wordt </w:t>
      </w:r>
      <w:r w:rsidR="00B04C67">
        <w:t>gedaan door middel van de O</w:t>
      </w:r>
      <w:r w:rsidRPr="00B674F4">
        <w:t>ngevallenregistratie en de gevaarlijke-situaties-registratie</w:t>
      </w:r>
      <w:r>
        <w:t xml:space="preserve">. </w:t>
      </w:r>
      <w:r w:rsidR="00670078">
        <w:t>Naar aanleiding van</w:t>
      </w:r>
      <w:r>
        <w:t xml:space="preserve"> deze registraties kan het beleid indien nodig worden aangepast. </w:t>
      </w:r>
    </w:p>
    <w:p w14:paraId="30993A3A" w14:textId="77777777" w:rsidR="00EA50EC" w:rsidRPr="00B674F4" w:rsidRDefault="00EA50EC" w:rsidP="00BF3296">
      <w:pPr>
        <w:spacing w:before="0" w:after="0" w:line="240" w:lineRule="auto"/>
      </w:pPr>
    </w:p>
    <w:p w14:paraId="015B8F5A" w14:textId="77777777" w:rsidR="00EA50EC" w:rsidRPr="00B674F4" w:rsidRDefault="00EA50EC" w:rsidP="00BF3296">
      <w:pPr>
        <w:spacing w:before="0" w:after="0" w:line="240" w:lineRule="auto"/>
        <w:rPr>
          <w:i/>
        </w:rPr>
      </w:pPr>
      <w:r w:rsidRPr="00B674F4">
        <w:rPr>
          <w:i/>
        </w:rPr>
        <w:t>Jaarlijkse evaluatie</w:t>
      </w:r>
    </w:p>
    <w:p w14:paraId="30971FBA" w14:textId="0C8F45DD" w:rsidR="00EA50EC" w:rsidRPr="00B674F4" w:rsidRDefault="00EA50EC" w:rsidP="00BF3296">
      <w:pPr>
        <w:spacing w:before="0" w:after="0" w:line="240" w:lineRule="auto"/>
      </w:pPr>
      <w:r w:rsidRPr="00B674F4">
        <w:t xml:space="preserve">Naast de maandelijkse evaluatie aan de hand van de </w:t>
      </w:r>
      <w:r w:rsidR="00B04C67">
        <w:t>Ongevallen</w:t>
      </w:r>
      <w:r w:rsidRPr="00B674F4">
        <w:t>registrat</w:t>
      </w:r>
      <w:r w:rsidR="00B04C67">
        <w:t>ie</w:t>
      </w:r>
      <w:r w:rsidRPr="00B674F4">
        <w:t xml:space="preserve"> en registratie-gevaarlijke-situaties, is er tevens ook een jaarlijkse evaluatie. Deze vindt plaats in december. Aan de hand van de </w:t>
      </w:r>
      <w:r w:rsidR="0027211D">
        <w:t>discussielijsten</w:t>
      </w:r>
      <w:r w:rsidRPr="00B674F4">
        <w:t xml:space="preserve"> gaat elke pedagogisch medewerker goed kijken naar de eigen groepsruimte. Hierbij wordt aangegeven wat grote risico’s, kleine risico’s en locatie specifieke risico’s zijn en welke risico’s een aandachtpunt zijn. Vervolgens zal er een begeleide discussie plaatsvinden in de teamvergadering van december. Er wordt samen geëvalueerd of het beleid overeenkomt met de risico’s die er zijn ingeschat. Tevens wordt er gekeken of de huidige werkafspraken nog steeds voldoende zijn om het risico te minimaliseren. </w:t>
      </w:r>
    </w:p>
    <w:p w14:paraId="30A8E69C" w14:textId="5FE30C1E" w:rsidR="00EA50EC" w:rsidRPr="00B674F4" w:rsidRDefault="00EA50EC" w:rsidP="00BF3296">
      <w:pPr>
        <w:spacing w:before="0" w:after="0" w:line="240" w:lineRule="auto"/>
      </w:pPr>
      <w:r w:rsidRPr="00B674F4">
        <w:t>De jaarlijkse evaluatie is ee</w:t>
      </w:r>
      <w:r w:rsidR="00B04C67">
        <w:t>n totale evaluatie, waarbij het Beleid Veiligheid en G</w:t>
      </w:r>
      <w:r w:rsidRPr="00B674F4">
        <w:t xml:space="preserve">ezondheid verder aangepast en geactualiseerd kan worden op alle onderwerpen. </w:t>
      </w:r>
    </w:p>
    <w:p w14:paraId="5AA3AAF3" w14:textId="77777777" w:rsidR="00EA50EC" w:rsidRPr="00B674F4" w:rsidRDefault="00EA50EC" w:rsidP="00BF3296">
      <w:pPr>
        <w:spacing w:before="0" w:after="0" w:line="240" w:lineRule="auto"/>
      </w:pPr>
    </w:p>
    <w:p w14:paraId="53E21E48" w14:textId="77777777" w:rsidR="00EA50EC" w:rsidRPr="00B674F4" w:rsidRDefault="00EA50EC" w:rsidP="00BF3296">
      <w:pPr>
        <w:spacing w:before="0" w:after="0" w:line="240" w:lineRule="auto"/>
        <w:rPr>
          <w:i/>
        </w:rPr>
      </w:pPr>
      <w:r w:rsidRPr="00B674F4">
        <w:rPr>
          <w:i/>
        </w:rPr>
        <w:t>Actualisatie bij wijzigingen</w:t>
      </w:r>
    </w:p>
    <w:p w14:paraId="24B084D4" w14:textId="7A2E39D2" w:rsidR="00EA50EC" w:rsidRPr="00B674F4" w:rsidRDefault="00B04C67" w:rsidP="00BF3296">
      <w:pPr>
        <w:spacing w:before="0" w:after="0" w:line="240" w:lineRule="auto"/>
        <w:rPr>
          <w:rFonts w:asciiTheme="majorHAnsi" w:eastAsiaTheme="majorEastAsia" w:hAnsiTheme="majorHAnsi" w:cstheme="majorBidi"/>
          <w:sz w:val="32"/>
          <w:szCs w:val="32"/>
        </w:rPr>
      </w:pPr>
      <w:r>
        <w:t>In geval van</w:t>
      </w:r>
      <w:r w:rsidR="00EA50EC" w:rsidRPr="00B674F4">
        <w:t xml:space="preserve"> een werkwijziging, verbouwing of aa</w:t>
      </w:r>
      <w:r>
        <w:t>nschaf van nieuw materiaal, zal het Beleid Veiligheid en G</w:t>
      </w:r>
      <w:r w:rsidR="00EA50EC" w:rsidRPr="00B674F4">
        <w:t>ezondheid altijd – indien nodig - aangepast, zodat het altijd een actueel beleid is</w:t>
      </w:r>
      <w:r>
        <w:t>.</w:t>
      </w:r>
      <w:r w:rsidR="00EA50EC" w:rsidRPr="00B674F4">
        <w:t xml:space="preserve"> </w:t>
      </w:r>
    </w:p>
    <w:p w14:paraId="22E4763C" w14:textId="77777777" w:rsidR="00EA50EC" w:rsidRPr="00B674F4" w:rsidRDefault="00EA50EC" w:rsidP="00BF3296">
      <w:pPr>
        <w:spacing w:before="0" w:after="0" w:line="240" w:lineRule="auto"/>
      </w:pPr>
    </w:p>
    <w:p w14:paraId="31989EA2" w14:textId="77777777" w:rsidR="00EA50EC" w:rsidRDefault="00EA50EC" w:rsidP="00BF3296">
      <w:pPr>
        <w:spacing w:before="0" w:after="0" w:line="240" w:lineRule="auto"/>
        <w:rPr>
          <w:b/>
        </w:rPr>
      </w:pPr>
      <w:r>
        <w:rPr>
          <w:b/>
        </w:rPr>
        <w:t>Ouderbetrokkenheid</w:t>
      </w:r>
    </w:p>
    <w:p w14:paraId="470A8797" w14:textId="3BDC93B9" w:rsidR="00EA50EC" w:rsidRDefault="00641767" w:rsidP="00BF3296">
      <w:pPr>
        <w:spacing w:before="0" w:after="0" w:line="240" w:lineRule="auto"/>
      </w:pPr>
      <w:r>
        <w:lastRenderedPageBreak/>
        <w:t xml:space="preserve">Alderleafste Kinderopvang </w:t>
      </w:r>
      <w:r w:rsidR="00EA50EC">
        <w:t>vindt ouderbetrokkenheid bij het beleid van groot belang. Om deze re</w:t>
      </w:r>
      <w:r w:rsidR="00B04C67">
        <w:t>den worden de beleidsstukken altijd met de Oudercommissie overlegd</w:t>
      </w:r>
      <w:r w:rsidR="00EA50EC">
        <w:t xml:space="preserve"> en</w:t>
      </w:r>
      <w:r w:rsidR="00B04C67">
        <w:t xml:space="preserve"> besproken. Daarnaast heeft de O</w:t>
      </w:r>
      <w:r w:rsidR="00EA50EC">
        <w:t xml:space="preserve">udercommissie een adviserende rol bij het opstellen en de inhoud van de beleidsstukken. </w:t>
      </w:r>
    </w:p>
    <w:p w14:paraId="7A00846B" w14:textId="5B8232A3" w:rsidR="00EA50EC" w:rsidRDefault="00B04C67" w:rsidP="00BF3296">
      <w:pPr>
        <w:spacing w:before="0" w:after="0" w:line="240" w:lineRule="auto"/>
      </w:pPr>
      <w:r>
        <w:t>Naast de betrokkenheid van de O</w:t>
      </w:r>
      <w:r w:rsidR="00EA50EC">
        <w:t xml:space="preserve">udercommissie vinden wij het van groot belang dat ook ouders op de hoogte blijven van onze </w:t>
      </w:r>
      <w:r>
        <w:t>beleidstukken. Ouders kunnen te</w:t>
      </w:r>
      <w:r w:rsidR="00EA50EC">
        <w:t xml:space="preserve"> alle</w:t>
      </w:r>
      <w:r>
        <w:t>n tijde</w:t>
      </w:r>
      <w:r w:rsidR="00EA50EC">
        <w:t xml:space="preserve"> alle beleidsstukken inkijken. </w:t>
      </w:r>
      <w:r w:rsidR="00B7682C">
        <w:t>Op de website van Alderleafste K</w:t>
      </w:r>
      <w:r w:rsidR="00EA50EC">
        <w:t>inde</w:t>
      </w:r>
      <w:r w:rsidR="00B7682C">
        <w:t>ropvang staat onder andere het Pedagogisch Beleidsplan. Het Beleid Veiligheid en G</w:t>
      </w:r>
      <w:r w:rsidR="00EA50EC">
        <w:t>ezondheid kan bij de l</w:t>
      </w:r>
      <w:r w:rsidR="00B7682C">
        <w:t>eidinggevende worden opgevraagd. Zij zal het</w:t>
      </w:r>
      <w:r w:rsidR="00EA50EC">
        <w:t xml:space="preserve"> digitaal aan ouders verstrekken. </w:t>
      </w:r>
    </w:p>
    <w:p w14:paraId="00E4F18A" w14:textId="34C5EF0B" w:rsidR="00EA50EC" w:rsidRDefault="00EA50EC" w:rsidP="00BF3296">
      <w:pPr>
        <w:spacing w:before="0" w:after="0" w:line="240" w:lineRule="auto"/>
      </w:pPr>
      <w:r>
        <w:t>Bij wijzigingen van het b</w:t>
      </w:r>
      <w:r w:rsidR="00B7682C">
        <w:t>eleid zullen ouders nadat de Oudercommissie</w:t>
      </w:r>
      <w:r>
        <w:t xml:space="preserve"> advies heeft gegeven</w:t>
      </w:r>
      <w:r w:rsidR="00B7682C">
        <w:t>,</w:t>
      </w:r>
      <w:r>
        <w:t xml:space="preserve"> worden geïnformeerd over de wijzigingen door</w:t>
      </w:r>
      <w:r w:rsidR="00B7682C">
        <w:t xml:space="preserve"> </w:t>
      </w:r>
      <w:r>
        <w:t xml:space="preserve">middel van een nieuwsbrief. </w:t>
      </w:r>
    </w:p>
    <w:p w14:paraId="6A12E790" w14:textId="71F6ACBB" w:rsidR="00EA50EC" w:rsidRDefault="00B7682C" w:rsidP="00BF3296">
      <w:pPr>
        <w:spacing w:before="0" w:after="0" w:line="240" w:lineRule="auto"/>
      </w:pPr>
      <w:r>
        <w:t>Als laatste dient de I</w:t>
      </w:r>
      <w:r w:rsidR="00EA50EC">
        <w:t>nformatiebrief met bijlage als informatieverstrekking. Moch</w:t>
      </w:r>
      <w:r>
        <w:t>t u meer willen weten over het Beleid V</w:t>
      </w:r>
      <w:r w:rsidR="00EA50EC">
        <w:t>eili</w:t>
      </w:r>
      <w:r>
        <w:t>gheid en G</w:t>
      </w:r>
      <w:r w:rsidR="00EA50EC">
        <w:t>ezondheid? Wilt u het gehele</w:t>
      </w:r>
      <w:r>
        <w:t xml:space="preserve"> beleid</w:t>
      </w:r>
      <w:r w:rsidR="00EA50EC">
        <w:t xml:space="preserve"> lezen? Of heeft u vragen </w:t>
      </w:r>
      <w:r w:rsidR="00670078">
        <w:t>naar aanleiding van</w:t>
      </w:r>
      <w:r w:rsidR="00EA50EC">
        <w:t xml:space="preserve"> deze informatie? Dan kunt u zich wenden naar de leidinggevende van de locatie. </w:t>
      </w:r>
    </w:p>
    <w:p w14:paraId="724A7480" w14:textId="77777777" w:rsidR="00EA50EC" w:rsidRDefault="00EA50EC" w:rsidP="00BF3296">
      <w:pPr>
        <w:spacing w:before="0" w:after="0" w:line="240" w:lineRule="auto"/>
      </w:pPr>
    </w:p>
    <w:p w14:paraId="2D643B1A" w14:textId="483479CF" w:rsidR="00EA50EC" w:rsidRDefault="00EA50EC" w:rsidP="00BF3296">
      <w:pPr>
        <w:spacing w:before="0" w:after="0" w:line="240" w:lineRule="auto"/>
      </w:pPr>
      <w:r>
        <w:t xml:space="preserve">Wij wensen u en uw kind veel plezier bij </w:t>
      </w:r>
      <w:r w:rsidR="00641767">
        <w:t>Alderleafste Kinderopvang</w:t>
      </w:r>
      <w:r>
        <w:t xml:space="preserve">. </w:t>
      </w:r>
    </w:p>
    <w:p w14:paraId="793C1DCC" w14:textId="77777777" w:rsidR="00EA50EC" w:rsidRDefault="00EA50EC" w:rsidP="00BF3296">
      <w:pPr>
        <w:spacing w:before="0" w:after="0" w:line="240" w:lineRule="auto"/>
      </w:pPr>
    </w:p>
    <w:p w14:paraId="125014A5" w14:textId="77777777" w:rsidR="00EA50EC" w:rsidRDefault="00EA50EC" w:rsidP="00BF3296">
      <w:pPr>
        <w:spacing w:before="0" w:after="0" w:line="240" w:lineRule="auto"/>
      </w:pPr>
      <w:r>
        <w:t>Met vriendelijke groet,</w:t>
      </w:r>
    </w:p>
    <w:p w14:paraId="2534C965" w14:textId="1EF661D6" w:rsidR="00EA50EC" w:rsidRPr="00B674F4" w:rsidRDefault="00961777" w:rsidP="00BF3296">
      <w:pPr>
        <w:spacing w:before="0" w:after="0" w:line="240" w:lineRule="auto"/>
      </w:pPr>
      <w:r>
        <w:t>Team Alderleafste Kinderopvang.</w:t>
      </w:r>
    </w:p>
    <w:p w14:paraId="751EFE28" w14:textId="77777777" w:rsidR="00EA50EC" w:rsidRDefault="00EA50EC" w:rsidP="00BF3296">
      <w:pPr>
        <w:spacing w:before="0" w:after="0" w:line="240" w:lineRule="auto"/>
        <w:rPr>
          <w:b/>
          <w:i/>
        </w:rPr>
      </w:pPr>
    </w:p>
    <w:p w14:paraId="1BCAFEC8" w14:textId="77777777" w:rsidR="00EA50EC" w:rsidRDefault="00EA50EC" w:rsidP="00BF3296">
      <w:pPr>
        <w:spacing w:before="0" w:after="0" w:line="240" w:lineRule="auto"/>
        <w:rPr>
          <w:b/>
          <w:bCs/>
          <w:i/>
          <w:iCs/>
        </w:rPr>
      </w:pPr>
      <w:r>
        <w:rPr>
          <w:b/>
          <w:bCs/>
          <w:i/>
          <w:iCs/>
        </w:rPr>
        <w:br w:type="page"/>
      </w:r>
    </w:p>
    <w:p w14:paraId="7F91D54F" w14:textId="2142D3FB" w:rsidR="00504D3A" w:rsidRDefault="007B52E4" w:rsidP="00BF3296">
      <w:pPr>
        <w:spacing w:before="0" w:after="0" w:line="240" w:lineRule="auto"/>
        <w:rPr>
          <w:b/>
          <w:bCs/>
          <w:i/>
          <w:iCs/>
        </w:rPr>
      </w:pPr>
      <w:r>
        <w:rPr>
          <w:b/>
          <w:bCs/>
          <w:i/>
          <w:iCs/>
        </w:rPr>
        <w:lastRenderedPageBreak/>
        <w:t xml:space="preserve">Beste ouders/verzorgers, </w:t>
      </w:r>
    </w:p>
    <w:p w14:paraId="18B137D4" w14:textId="77777777" w:rsidR="00504D3A" w:rsidRDefault="00504D3A" w:rsidP="00BF3296">
      <w:pPr>
        <w:spacing w:before="0" w:after="0" w:line="240" w:lineRule="auto"/>
      </w:pPr>
    </w:p>
    <w:p w14:paraId="61B78ADE" w14:textId="77777777" w:rsidR="00504D3A" w:rsidRDefault="007B52E4" w:rsidP="00BF3296">
      <w:pPr>
        <w:spacing w:before="0" w:after="0" w:line="240" w:lineRule="auto"/>
      </w:pPr>
      <w:r>
        <w:t xml:space="preserve">Welkom bij onze kinderopvang. Wij hechten veel belang aan het aanbieden van veilige en hygiënische kinderopvang. Om deze reden vragen wij uw aandacht voor een aantal gezondheidsonderwerpen, waarbij wij u medewerking nodig hebben. </w:t>
      </w:r>
    </w:p>
    <w:p w14:paraId="59575218" w14:textId="77777777" w:rsidR="00504D3A" w:rsidRDefault="00504D3A" w:rsidP="00BF3296">
      <w:pPr>
        <w:spacing w:before="0" w:after="0" w:line="240" w:lineRule="auto"/>
      </w:pPr>
    </w:p>
    <w:p w14:paraId="05F54EB2" w14:textId="77777777" w:rsidR="00504D3A" w:rsidRDefault="007B52E4" w:rsidP="00BF3296">
      <w:pPr>
        <w:spacing w:before="0" w:after="0" w:line="240" w:lineRule="auto"/>
        <w:rPr>
          <w:b/>
          <w:bCs/>
          <w:i/>
          <w:iCs/>
        </w:rPr>
      </w:pPr>
      <w:r>
        <w:rPr>
          <w:b/>
          <w:bCs/>
          <w:i/>
          <w:iCs/>
        </w:rPr>
        <w:t>Zieke kinderen</w:t>
      </w:r>
    </w:p>
    <w:p w14:paraId="2ED8AC53" w14:textId="77777777" w:rsidR="00504D3A" w:rsidRDefault="007B52E4" w:rsidP="00BF3296">
      <w:pPr>
        <w:spacing w:before="0" w:after="0" w:line="240" w:lineRule="auto"/>
      </w:pPr>
      <w:r>
        <w:t>De aandacht en zorg die een ziek kind nodig heeft, kan in een kinderopvang niet voldoende worden gegeven. Indien een kind tijdens het verblijf in de kinderopvang ziek wordt, zal de pedagogisch medewerker de ouders berichten en de ouders vragen het kind te komen op halen.</w:t>
      </w:r>
    </w:p>
    <w:p w14:paraId="4957C5B1" w14:textId="77777777" w:rsidR="00504D3A" w:rsidRDefault="007B52E4" w:rsidP="00BF3296">
      <w:pPr>
        <w:spacing w:before="0" w:after="0" w:line="240" w:lineRule="auto"/>
      </w:pPr>
      <w:r>
        <w:t xml:space="preserve">In geval van twijfel zullen de belangen van uw kind en de belangen van de andere kinderen in de groep tegen elkaar afgewogen worden. Kinderen met koorts boven de 38,5 graden zijn niet welkom op de kinderopvang. </w:t>
      </w:r>
    </w:p>
    <w:p w14:paraId="4747F376" w14:textId="77777777" w:rsidR="00504D3A" w:rsidRDefault="007B52E4" w:rsidP="00BF3296">
      <w:pPr>
        <w:spacing w:before="0" w:after="0" w:line="240" w:lineRule="auto"/>
      </w:pPr>
      <w:r>
        <w:t xml:space="preserve">Bij ziekte wordt te allen tijde het document ‘Gezondheidsrisico’s in een kindercentrum of peuterspeelzaal’ van het Landelijk Centrum Hygiëne en Veiligheid, geraadpleegd. De adviezen hierin worden als leidraad genomen. Eventueel kan er melding worden gemaakt bij de GGD als er sprake is van een uitbraak of kunnen kinderen tijdelijk worden geweigerd, indien de gezondheid van de groep in het geding komt en verdere besmetting hiermee voorkomen kan worden. </w:t>
      </w:r>
    </w:p>
    <w:p w14:paraId="2E53DFBE" w14:textId="77777777" w:rsidR="00504D3A" w:rsidRDefault="007B52E4" w:rsidP="00BF3296">
      <w:pPr>
        <w:spacing w:before="0" w:after="0" w:line="240" w:lineRule="auto"/>
      </w:pPr>
      <w:r>
        <w:t xml:space="preserve">De pedagogisch medewerkers van de kinderopvang en de ouders hebben beide een verantwoordelijkheid om infectieziektes binnen de kinderopvang zoveel mogelijk te beperken. Wij vragen daarom de medewerking van alle betrokken partijen om het beleid naar behoren uit te voeren. Dit betekent dat wij van u verwachten dat u uw kind zo spoedig mogelijk ophaalt bij ziekte en breng uw kind niet als het een ziekte heeft waarmee het niet op de kinderopvang mag komen. Mocht u twijfelen als ouder, dan kunt u altijd contact opnemen met de kinderopvang om in overleg te treden. </w:t>
      </w:r>
    </w:p>
    <w:p w14:paraId="62BB48C0" w14:textId="77777777" w:rsidR="00504D3A" w:rsidRDefault="00504D3A" w:rsidP="00BF3296">
      <w:pPr>
        <w:spacing w:before="0" w:after="0" w:line="240" w:lineRule="auto"/>
      </w:pPr>
    </w:p>
    <w:p w14:paraId="45E2C797" w14:textId="77777777" w:rsidR="00504D3A" w:rsidRDefault="007B52E4" w:rsidP="00BF3296">
      <w:pPr>
        <w:spacing w:before="0" w:after="0" w:line="240" w:lineRule="auto"/>
      </w:pPr>
      <w:r>
        <w:t>Mocht het voorkomen dat u kind door chronische ziekte of andere redenen medicatie nodig heeft, dan kan dit worden toegediend op de kinderopvang. Wij hanteren intern strenge regels over het toedienen van medicatie. U als ouder heeft hier tevens een rol in. Medicatie kan dan ook alleen verstrekt worden, indien u als ouder aan de volgende voorwaarden heeft voldaan:</w:t>
      </w:r>
    </w:p>
    <w:p w14:paraId="280FBD87" w14:textId="77777777" w:rsidR="00504D3A" w:rsidRDefault="007B52E4" w:rsidP="00BF3296">
      <w:pPr>
        <w:pStyle w:val="Lijstalinea"/>
        <w:numPr>
          <w:ilvl w:val="0"/>
          <w:numId w:val="74"/>
        </w:numPr>
        <w:spacing w:before="0" w:after="0" w:line="240" w:lineRule="auto"/>
      </w:pPr>
      <w:r>
        <w:t>U heeft vooraf schriftelijke toestemming middels een ‘overeenkomst gebruik geneesmiddelen’ gegeven.</w:t>
      </w:r>
    </w:p>
    <w:p w14:paraId="7EE6BD6E" w14:textId="77777777" w:rsidR="00504D3A" w:rsidRDefault="007B52E4" w:rsidP="00BF3296">
      <w:pPr>
        <w:pStyle w:val="Lijstalinea"/>
        <w:numPr>
          <w:ilvl w:val="0"/>
          <w:numId w:val="74"/>
        </w:numPr>
        <w:spacing w:before="0" w:after="0" w:line="240" w:lineRule="auto"/>
      </w:pPr>
      <w:r>
        <w:t>Om misverstanden te voorkomen dient u een schriftelijke overdracht over het gebruik van het medicijn mee te geven.</w:t>
      </w:r>
    </w:p>
    <w:p w14:paraId="74FE198C" w14:textId="77777777" w:rsidR="00504D3A" w:rsidRDefault="007B52E4" w:rsidP="00BF3296">
      <w:pPr>
        <w:pStyle w:val="Lijstalinea"/>
        <w:numPr>
          <w:ilvl w:val="0"/>
          <w:numId w:val="74"/>
        </w:numPr>
        <w:spacing w:before="0" w:after="0" w:line="240" w:lineRule="auto"/>
      </w:pPr>
      <w:r>
        <w:t>Er worden alleen medicijnen in de originele verpakking met bijsluiter verstrekt, die op de naam van het kind uitgeschreven zijn. Zorg ervoor dat de medicatie aan deze richtlijnen voldoet.</w:t>
      </w:r>
    </w:p>
    <w:p w14:paraId="532701F9" w14:textId="77777777" w:rsidR="00504D3A" w:rsidRDefault="007B52E4" w:rsidP="00BF3296">
      <w:pPr>
        <w:pStyle w:val="Lijstalinea"/>
        <w:numPr>
          <w:ilvl w:val="0"/>
          <w:numId w:val="74"/>
        </w:numPr>
        <w:spacing w:before="0" w:after="0" w:line="240" w:lineRule="auto"/>
      </w:pPr>
      <w:r>
        <w:t xml:space="preserve">Er worden alleen medicamenten toegediend, die al eerder thuis door u gebruikt zijn. </w:t>
      </w:r>
    </w:p>
    <w:p w14:paraId="1A839FE0" w14:textId="77777777" w:rsidR="00504D3A" w:rsidRDefault="00504D3A" w:rsidP="00BF3296">
      <w:pPr>
        <w:spacing w:before="0" w:after="0" w:line="240" w:lineRule="auto"/>
      </w:pPr>
    </w:p>
    <w:p w14:paraId="469915DD" w14:textId="77777777" w:rsidR="00504D3A" w:rsidRDefault="007B52E4" w:rsidP="00BF3296">
      <w:pPr>
        <w:spacing w:before="0" w:after="0" w:line="240" w:lineRule="auto"/>
      </w:pPr>
      <w:r>
        <w:t xml:space="preserve">Binnen de kinderopvang worden alleen pijnstillers of koortsverlagende middelen verstrekt op doktersadvies. Wij zijn van mening dat een kind dat zich niet lekker voelt, het beste thuis bij de ouders kan zijn. </w:t>
      </w:r>
    </w:p>
    <w:p w14:paraId="79E88FAE" w14:textId="77777777" w:rsidR="00504D3A" w:rsidRDefault="00504D3A" w:rsidP="00BF3296">
      <w:pPr>
        <w:spacing w:before="0" w:after="0" w:line="240" w:lineRule="auto"/>
      </w:pPr>
    </w:p>
    <w:p w14:paraId="69DD0297" w14:textId="77777777" w:rsidR="00504D3A" w:rsidRDefault="007B52E4" w:rsidP="00BF3296">
      <w:pPr>
        <w:spacing w:before="0" w:after="0" w:line="240" w:lineRule="auto"/>
        <w:rPr>
          <w:b/>
          <w:bCs/>
          <w:i/>
          <w:iCs/>
        </w:rPr>
      </w:pPr>
      <w:r>
        <w:rPr>
          <w:b/>
          <w:bCs/>
          <w:i/>
          <w:iCs/>
        </w:rPr>
        <w:t>Voeding</w:t>
      </w:r>
    </w:p>
    <w:p w14:paraId="5EB948C6" w14:textId="77777777" w:rsidR="00504D3A" w:rsidRDefault="007B52E4" w:rsidP="00BF3296">
      <w:pPr>
        <w:spacing w:before="0" w:after="0" w:line="240" w:lineRule="auto"/>
      </w:pPr>
      <w:r>
        <w:t xml:space="preserve">Binnen onze kinderopvang voorzien wij de kinderen van alle voeding die zij nodig hebben. Wellicht heeft u andere wensen, specifieke diëten of is er een andere reden om voeding mee te brengen voor uw kind naar de kinderopvang. Dit is mogelijk. Wel willen wij u erop attenderen dat wanneer u voeding meebrengt, dit geen bederfelijke voedingsmiddelen mogen zijn, die langer dan 30 minuten buiten de koelkast zijn geweest. Tevens vragen wij u vriendelijk de voeding te voorzien van de naam van uw kind. Indien het gaat om zelfbereide voeding, vragen wij u een datum te vermelden waarop u de maaltijd heeft bereid. </w:t>
      </w:r>
    </w:p>
    <w:p w14:paraId="0529BFAE" w14:textId="77777777" w:rsidR="00504D3A" w:rsidRDefault="007B52E4" w:rsidP="00BF3296">
      <w:pPr>
        <w:spacing w:before="0" w:after="0" w:line="240" w:lineRule="auto"/>
        <w:rPr>
          <w:b/>
          <w:bCs/>
          <w:i/>
          <w:iCs/>
        </w:rPr>
      </w:pPr>
      <w:r>
        <w:rPr>
          <w:b/>
          <w:bCs/>
          <w:i/>
          <w:iCs/>
        </w:rPr>
        <w:br/>
        <w:t>Algemene aandachtspunten</w:t>
      </w:r>
    </w:p>
    <w:p w14:paraId="2DAB3155" w14:textId="77777777" w:rsidR="00504D3A" w:rsidRDefault="007B52E4" w:rsidP="00BF3296">
      <w:pPr>
        <w:spacing w:before="0" w:after="0" w:line="240" w:lineRule="auto"/>
      </w:pPr>
      <w:r>
        <w:t xml:space="preserve">Wij vragen u rekening te houden met onze regels met betrekking tot gezondheid en hygiëne binnen de kinderopvang. </w:t>
      </w:r>
    </w:p>
    <w:p w14:paraId="1B90496C" w14:textId="77777777" w:rsidR="00504D3A" w:rsidRDefault="00504D3A" w:rsidP="00BF3296">
      <w:pPr>
        <w:spacing w:before="0" w:after="0" w:line="240" w:lineRule="auto"/>
      </w:pPr>
    </w:p>
    <w:p w14:paraId="095D68EA" w14:textId="77777777" w:rsidR="00504D3A" w:rsidRDefault="007B52E4" w:rsidP="00BF3296">
      <w:pPr>
        <w:spacing w:before="0" w:after="0" w:line="240" w:lineRule="auto"/>
      </w:pPr>
      <w:r>
        <w:t xml:space="preserve">Mochten er suggesties of vragen zijn dan horen wij dit graag. </w:t>
      </w:r>
    </w:p>
    <w:p w14:paraId="5F8E80B8" w14:textId="77777777" w:rsidR="00504D3A" w:rsidRDefault="007B52E4" w:rsidP="00BF3296">
      <w:pPr>
        <w:spacing w:before="0" w:after="0" w:line="240" w:lineRule="auto"/>
      </w:pPr>
      <w:r>
        <w:br w:type="page"/>
      </w:r>
    </w:p>
    <w:p w14:paraId="78ECF705" w14:textId="1FE7C3D6" w:rsidR="00504D3A" w:rsidRDefault="007B52E4" w:rsidP="00BF3296">
      <w:pPr>
        <w:pStyle w:val="Kop2"/>
        <w:spacing w:before="0" w:line="240" w:lineRule="auto"/>
      </w:pPr>
      <w:bookmarkStart w:id="151" w:name="_Toc1999296"/>
      <w:r>
        <w:lastRenderedPageBreak/>
        <w:t>Bijlage 5 Invulformulieren</w:t>
      </w:r>
      <w:bookmarkEnd w:id="151"/>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5"/>
        <w:gridCol w:w="2266"/>
        <w:gridCol w:w="2265"/>
        <w:gridCol w:w="2266"/>
      </w:tblGrid>
      <w:tr w:rsidR="00504D3A" w:rsidRPr="00FC55A7" w14:paraId="261DAA31" w14:textId="77777777">
        <w:trPr>
          <w:trHeight w:val="290"/>
        </w:trPr>
        <w:tc>
          <w:tcPr>
            <w:tcW w:w="9062" w:type="dxa"/>
            <w:gridSpan w:val="4"/>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5CD7566" w14:textId="77777777" w:rsidR="00504D3A" w:rsidRPr="00FC55A7" w:rsidRDefault="007B52E4" w:rsidP="00FC55A7">
            <w:pPr>
              <w:spacing w:before="0" w:after="0" w:line="240" w:lineRule="auto"/>
              <w:jc w:val="center"/>
              <w:rPr>
                <w:sz w:val="18"/>
              </w:rPr>
            </w:pPr>
            <w:r w:rsidRPr="00FC55A7">
              <w:rPr>
                <w:b/>
                <w:bCs/>
                <w:sz w:val="22"/>
                <w:szCs w:val="24"/>
              </w:rPr>
              <w:t>Medicijnverklaring</w:t>
            </w:r>
          </w:p>
        </w:tc>
      </w:tr>
      <w:tr w:rsidR="00504D3A" w:rsidRPr="00FC55A7" w14:paraId="2395A81B" w14:textId="77777777">
        <w:trPr>
          <w:trHeight w:val="57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B16CF00" w14:textId="77777777" w:rsidR="00504D3A" w:rsidRPr="00FC55A7" w:rsidRDefault="007B52E4" w:rsidP="00FC55A7">
            <w:pPr>
              <w:spacing w:before="0" w:after="0" w:line="240" w:lineRule="auto"/>
              <w:rPr>
                <w:sz w:val="18"/>
              </w:rPr>
            </w:pPr>
            <w:r w:rsidRPr="00FC55A7">
              <w:rPr>
                <w:sz w:val="22"/>
                <w:szCs w:val="24"/>
              </w:rPr>
              <w:t>Hierbij geeft (naam van ouder en/of verzorger):</w:t>
            </w:r>
          </w:p>
        </w:tc>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5100B7E" w14:textId="77777777" w:rsidR="00504D3A" w:rsidRPr="00FC55A7" w:rsidRDefault="00504D3A" w:rsidP="00FC55A7">
            <w:pPr>
              <w:spacing w:before="0" w:after="0" w:line="240" w:lineRule="auto"/>
              <w:rPr>
                <w:sz w:val="18"/>
              </w:rPr>
            </w:pPr>
          </w:p>
        </w:tc>
      </w:tr>
      <w:tr w:rsidR="00504D3A" w:rsidRPr="00FC55A7" w14:paraId="7EAA2694" w14:textId="77777777">
        <w:trPr>
          <w:trHeight w:val="29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F5EEAA7" w14:textId="77777777" w:rsidR="00504D3A" w:rsidRPr="00FC55A7" w:rsidRDefault="007B52E4" w:rsidP="00FC55A7">
            <w:pPr>
              <w:spacing w:before="0" w:after="0" w:line="240" w:lineRule="auto"/>
              <w:rPr>
                <w:sz w:val="18"/>
              </w:rPr>
            </w:pPr>
            <w:r w:rsidRPr="00FC55A7">
              <w:rPr>
                <w:sz w:val="22"/>
                <w:szCs w:val="24"/>
              </w:rPr>
              <w:t>Ouder/verzorger van (naam kind):</w:t>
            </w:r>
          </w:p>
        </w:tc>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75CD027" w14:textId="77777777" w:rsidR="00504D3A" w:rsidRPr="00FC55A7" w:rsidRDefault="00504D3A" w:rsidP="00FC55A7">
            <w:pPr>
              <w:spacing w:before="0" w:after="0" w:line="240" w:lineRule="auto"/>
              <w:rPr>
                <w:sz w:val="18"/>
              </w:rPr>
            </w:pPr>
          </w:p>
        </w:tc>
      </w:tr>
      <w:tr w:rsidR="00504D3A" w:rsidRPr="00FC55A7" w14:paraId="1D107677" w14:textId="77777777">
        <w:trPr>
          <w:trHeight w:val="1130"/>
        </w:trPr>
        <w:tc>
          <w:tcPr>
            <w:tcW w:w="9062" w:type="dxa"/>
            <w:gridSpan w:val="4"/>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09707BB" w14:textId="77777777" w:rsidR="00504D3A" w:rsidRPr="00FC55A7" w:rsidRDefault="007B52E4" w:rsidP="00FC55A7">
            <w:pPr>
              <w:spacing w:before="0" w:after="0" w:line="240" w:lineRule="auto"/>
              <w:rPr>
                <w:sz w:val="18"/>
              </w:rPr>
            </w:pPr>
            <w:r w:rsidRPr="00FC55A7">
              <w:rPr>
                <w:sz w:val="22"/>
                <w:szCs w:val="24"/>
              </w:rPr>
              <w:t>Toestemming om het hierboven genoemde kind tijdens het verblijf bij de kinderopvang, het hierna genoemde medicijn toe te dienen. Het medicijn of zelfzorgmiddel wordt toegediend conform de op de bijsluiter en/of het etiket vermelde dosering.</w:t>
            </w:r>
          </w:p>
        </w:tc>
      </w:tr>
      <w:tr w:rsidR="00504D3A" w:rsidRPr="00FC55A7" w14:paraId="069CE11A" w14:textId="77777777">
        <w:trPr>
          <w:trHeight w:val="29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B9D6B6E" w14:textId="77777777" w:rsidR="00504D3A" w:rsidRPr="00FC55A7" w:rsidRDefault="007B52E4" w:rsidP="00FC55A7">
            <w:pPr>
              <w:spacing w:before="0" w:after="0" w:line="240" w:lineRule="auto"/>
              <w:rPr>
                <w:sz w:val="18"/>
              </w:rPr>
            </w:pPr>
            <w:r w:rsidRPr="00FC55A7">
              <w:rPr>
                <w:sz w:val="22"/>
                <w:szCs w:val="24"/>
              </w:rPr>
              <w:t>Naam medicijn:</w:t>
            </w:r>
          </w:p>
        </w:tc>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12F1748" w14:textId="77777777" w:rsidR="00504D3A" w:rsidRPr="00FC55A7" w:rsidRDefault="00504D3A" w:rsidP="00FC55A7">
            <w:pPr>
              <w:spacing w:before="0" w:after="0" w:line="240" w:lineRule="auto"/>
              <w:rPr>
                <w:sz w:val="18"/>
              </w:rPr>
            </w:pPr>
          </w:p>
        </w:tc>
      </w:tr>
      <w:tr w:rsidR="00504D3A" w:rsidRPr="00FC55A7" w14:paraId="3C1E6736" w14:textId="77777777">
        <w:trPr>
          <w:trHeight w:val="113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B7461E9" w14:textId="77777777" w:rsidR="00504D3A" w:rsidRPr="00FC55A7" w:rsidRDefault="007B52E4" w:rsidP="00FC55A7">
            <w:pPr>
              <w:spacing w:before="0" w:after="0" w:line="240" w:lineRule="auto"/>
              <w:rPr>
                <w:sz w:val="22"/>
                <w:szCs w:val="24"/>
              </w:rPr>
            </w:pPr>
            <w:r w:rsidRPr="00FC55A7">
              <w:rPr>
                <w:sz w:val="22"/>
                <w:szCs w:val="24"/>
              </w:rPr>
              <w:t>Het medicijn wordt verstrekt op voorschrift van:</w:t>
            </w:r>
          </w:p>
          <w:p w14:paraId="4ADD0736" w14:textId="77777777" w:rsidR="00504D3A" w:rsidRPr="00FC55A7" w:rsidRDefault="007B52E4" w:rsidP="00FC55A7">
            <w:pPr>
              <w:spacing w:before="0" w:after="0" w:line="240" w:lineRule="auto"/>
              <w:rPr>
                <w:sz w:val="18"/>
              </w:rPr>
            </w:pPr>
            <w:r w:rsidRPr="00FC55A7">
              <w:rPr>
                <w:sz w:val="22"/>
                <w:szCs w:val="24"/>
              </w:rPr>
              <w:t>(Naam behandelend arts of op aanwijzing van ouder/verzorger zelf)</w:t>
            </w:r>
          </w:p>
        </w:tc>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C6A7BDC" w14:textId="77777777" w:rsidR="00504D3A" w:rsidRPr="00FC55A7" w:rsidRDefault="00504D3A" w:rsidP="00FC55A7">
            <w:pPr>
              <w:spacing w:before="0" w:after="0" w:line="240" w:lineRule="auto"/>
              <w:rPr>
                <w:sz w:val="18"/>
              </w:rPr>
            </w:pPr>
          </w:p>
        </w:tc>
      </w:tr>
      <w:tr w:rsidR="00504D3A" w:rsidRPr="00FC55A7" w14:paraId="68AB0211" w14:textId="77777777">
        <w:trPr>
          <w:trHeight w:val="57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756A569C" w14:textId="77777777" w:rsidR="00504D3A" w:rsidRPr="00FC55A7" w:rsidRDefault="007B52E4" w:rsidP="00FC55A7">
            <w:pPr>
              <w:spacing w:before="0" w:after="0" w:line="240" w:lineRule="auto"/>
              <w:rPr>
                <w:sz w:val="22"/>
                <w:szCs w:val="24"/>
              </w:rPr>
            </w:pPr>
            <w:r w:rsidRPr="00FC55A7">
              <w:rPr>
                <w:sz w:val="22"/>
                <w:szCs w:val="24"/>
              </w:rPr>
              <w:t>Het medicijn dient te worden verstrekt:</w:t>
            </w:r>
          </w:p>
          <w:p w14:paraId="0B899044" w14:textId="77777777" w:rsidR="00504D3A" w:rsidRPr="00FC55A7" w:rsidRDefault="007B52E4" w:rsidP="00FC55A7">
            <w:pPr>
              <w:spacing w:before="0" w:after="0" w:line="240" w:lineRule="auto"/>
              <w:rPr>
                <w:sz w:val="18"/>
              </w:rPr>
            </w:pPr>
            <w:r w:rsidRPr="00FC55A7">
              <w:rPr>
                <w:sz w:val="22"/>
                <w:szCs w:val="24"/>
              </w:rPr>
              <w:t xml:space="preserve"> (Begin- en einddatum)</w:t>
            </w:r>
          </w:p>
        </w:tc>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7704244" w14:textId="77777777" w:rsidR="00504D3A" w:rsidRPr="00FC55A7" w:rsidRDefault="00504D3A" w:rsidP="00FC55A7">
            <w:pPr>
              <w:spacing w:before="0" w:after="0" w:line="240" w:lineRule="auto"/>
              <w:rPr>
                <w:sz w:val="18"/>
              </w:rPr>
            </w:pPr>
          </w:p>
        </w:tc>
      </w:tr>
      <w:tr w:rsidR="00504D3A" w:rsidRPr="00FC55A7" w14:paraId="66EB2E00" w14:textId="77777777">
        <w:trPr>
          <w:trHeight w:val="85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37B3E71" w14:textId="77777777" w:rsidR="00504D3A" w:rsidRPr="00FC55A7" w:rsidRDefault="007B52E4" w:rsidP="00FC55A7">
            <w:pPr>
              <w:spacing w:before="0" w:after="0" w:line="240" w:lineRule="auto"/>
              <w:rPr>
                <w:sz w:val="22"/>
                <w:szCs w:val="24"/>
              </w:rPr>
            </w:pPr>
            <w:r w:rsidRPr="00FC55A7">
              <w:rPr>
                <w:sz w:val="22"/>
                <w:szCs w:val="24"/>
              </w:rPr>
              <w:t>Het medicijn dient te worden verstrekt om:</w:t>
            </w:r>
          </w:p>
          <w:p w14:paraId="2A17169F" w14:textId="77777777" w:rsidR="00504D3A" w:rsidRPr="00FC55A7" w:rsidRDefault="007B52E4" w:rsidP="00FC55A7">
            <w:pPr>
              <w:spacing w:before="0" w:after="0" w:line="240" w:lineRule="auto"/>
              <w:rPr>
                <w:sz w:val="18"/>
              </w:rPr>
            </w:pPr>
            <w:r w:rsidRPr="00FC55A7">
              <w:rPr>
                <w:sz w:val="22"/>
                <w:szCs w:val="24"/>
              </w:rPr>
              <w:t>(Tijdstip, voor of na maaltijd)</w:t>
            </w:r>
          </w:p>
        </w:tc>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2CB939F" w14:textId="77777777" w:rsidR="00504D3A" w:rsidRPr="00FC55A7" w:rsidRDefault="00504D3A" w:rsidP="00FC55A7">
            <w:pPr>
              <w:spacing w:before="0" w:after="0" w:line="240" w:lineRule="auto"/>
              <w:rPr>
                <w:sz w:val="18"/>
              </w:rPr>
            </w:pPr>
          </w:p>
        </w:tc>
      </w:tr>
      <w:tr w:rsidR="00504D3A" w:rsidRPr="00FC55A7" w14:paraId="1F50990A" w14:textId="77777777">
        <w:trPr>
          <w:trHeight w:val="141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7509DC6" w14:textId="77777777" w:rsidR="00504D3A" w:rsidRPr="00FC55A7" w:rsidRDefault="007B52E4" w:rsidP="00FC55A7">
            <w:pPr>
              <w:spacing w:before="0" w:after="0" w:line="240" w:lineRule="auto"/>
              <w:rPr>
                <w:sz w:val="18"/>
              </w:rPr>
            </w:pPr>
            <w:r w:rsidRPr="00FC55A7">
              <w:rPr>
                <w:sz w:val="22"/>
                <w:szCs w:val="24"/>
              </w:rPr>
              <w:t>Wijze van toedienen</w:t>
            </w:r>
          </w:p>
        </w:tc>
        <w:tc>
          <w:tcPr>
            <w:tcW w:w="2265"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AC1A4BA" w14:textId="77777777" w:rsidR="00504D3A" w:rsidRPr="00FC55A7" w:rsidRDefault="007B52E4" w:rsidP="00FC55A7">
            <w:pPr>
              <w:spacing w:before="0" w:after="0" w:line="240" w:lineRule="auto"/>
              <w:rPr>
                <w:sz w:val="22"/>
                <w:szCs w:val="24"/>
              </w:rPr>
            </w:pPr>
            <w:r w:rsidRPr="00FC55A7">
              <w:rPr>
                <w:sz w:val="22"/>
                <w:szCs w:val="24"/>
              </w:rPr>
              <w:t>O Via mond</w:t>
            </w:r>
          </w:p>
          <w:p w14:paraId="11D92759" w14:textId="77777777" w:rsidR="00504D3A" w:rsidRPr="00FC55A7" w:rsidRDefault="007B52E4" w:rsidP="00FC55A7">
            <w:pPr>
              <w:spacing w:before="0" w:after="0" w:line="240" w:lineRule="auto"/>
              <w:rPr>
                <w:sz w:val="22"/>
                <w:szCs w:val="24"/>
              </w:rPr>
            </w:pPr>
            <w:r w:rsidRPr="00FC55A7">
              <w:rPr>
                <w:sz w:val="22"/>
                <w:szCs w:val="24"/>
              </w:rPr>
              <w:t>O Via anus</w:t>
            </w:r>
          </w:p>
          <w:p w14:paraId="52C74883" w14:textId="77777777" w:rsidR="00504D3A" w:rsidRPr="00FC55A7" w:rsidRDefault="007B52E4" w:rsidP="00FC55A7">
            <w:pPr>
              <w:spacing w:before="0" w:after="0" w:line="240" w:lineRule="auto"/>
              <w:rPr>
                <w:sz w:val="22"/>
                <w:szCs w:val="24"/>
              </w:rPr>
            </w:pPr>
            <w:r w:rsidRPr="00FC55A7">
              <w:rPr>
                <w:sz w:val="22"/>
                <w:szCs w:val="24"/>
              </w:rPr>
              <w:t>O Via neus</w:t>
            </w:r>
          </w:p>
          <w:p w14:paraId="4235B8DC" w14:textId="77777777" w:rsidR="00504D3A" w:rsidRPr="00FC55A7" w:rsidRDefault="007B52E4" w:rsidP="00FC55A7">
            <w:pPr>
              <w:spacing w:before="0" w:after="0" w:line="240" w:lineRule="auto"/>
              <w:rPr>
                <w:sz w:val="18"/>
              </w:rPr>
            </w:pPr>
            <w:r w:rsidRPr="00FC55A7">
              <w:rPr>
                <w:sz w:val="22"/>
                <w:szCs w:val="24"/>
              </w:rPr>
              <w:t xml:space="preserve">O anders namelijk; </w:t>
            </w:r>
          </w:p>
        </w:tc>
        <w:tc>
          <w:tcPr>
            <w:tcW w:w="2266"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22019FA6" w14:textId="77777777" w:rsidR="00504D3A" w:rsidRPr="00FC55A7" w:rsidRDefault="007B52E4" w:rsidP="00FC55A7">
            <w:pPr>
              <w:spacing w:before="0" w:after="0" w:line="240" w:lineRule="auto"/>
              <w:rPr>
                <w:sz w:val="22"/>
                <w:szCs w:val="24"/>
              </w:rPr>
            </w:pPr>
            <w:r w:rsidRPr="00FC55A7">
              <w:rPr>
                <w:sz w:val="22"/>
                <w:szCs w:val="24"/>
              </w:rPr>
              <w:t>O via oog (links, rechts, beide)</w:t>
            </w:r>
          </w:p>
          <w:p w14:paraId="335660F9" w14:textId="77777777" w:rsidR="00504D3A" w:rsidRPr="00FC55A7" w:rsidRDefault="007B52E4" w:rsidP="00FC55A7">
            <w:pPr>
              <w:spacing w:before="0" w:after="0" w:line="240" w:lineRule="auto"/>
              <w:rPr>
                <w:sz w:val="22"/>
                <w:szCs w:val="24"/>
              </w:rPr>
            </w:pPr>
            <w:r w:rsidRPr="00FC55A7">
              <w:rPr>
                <w:sz w:val="22"/>
                <w:szCs w:val="24"/>
              </w:rPr>
              <w:t>O Via oor (links, rechts, beide)</w:t>
            </w:r>
          </w:p>
          <w:p w14:paraId="13D2F6BE" w14:textId="77777777" w:rsidR="00504D3A" w:rsidRPr="00FC55A7" w:rsidRDefault="007B52E4" w:rsidP="00FC55A7">
            <w:pPr>
              <w:spacing w:before="0" w:after="0" w:line="240" w:lineRule="auto"/>
              <w:rPr>
                <w:sz w:val="18"/>
              </w:rPr>
            </w:pPr>
            <w:r w:rsidRPr="00FC55A7">
              <w:rPr>
                <w:sz w:val="22"/>
                <w:szCs w:val="24"/>
              </w:rPr>
              <w:t>O via huid</w:t>
            </w:r>
          </w:p>
        </w:tc>
      </w:tr>
      <w:tr w:rsidR="00504D3A" w:rsidRPr="00FC55A7" w14:paraId="0648B784" w14:textId="77777777">
        <w:trPr>
          <w:trHeight w:val="57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720BC914" w14:textId="77777777" w:rsidR="00504D3A" w:rsidRPr="00FC55A7" w:rsidRDefault="007B52E4" w:rsidP="00FC55A7">
            <w:pPr>
              <w:spacing w:before="0" w:after="0" w:line="240" w:lineRule="auto"/>
              <w:rPr>
                <w:sz w:val="18"/>
              </w:rPr>
            </w:pPr>
            <w:r w:rsidRPr="00FC55A7">
              <w:rPr>
                <w:sz w:val="22"/>
                <w:szCs w:val="24"/>
              </w:rPr>
              <w:t>Het medicijn dient bewaard te worden op de volgende plaats:</w:t>
            </w:r>
          </w:p>
        </w:tc>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92E0A2A" w14:textId="77777777" w:rsidR="00504D3A" w:rsidRPr="00FC55A7" w:rsidRDefault="00504D3A" w:rsidP="00FC55A7">
            <w:pPr>
              <w:spacing w:before="0" w:after="0" w:line="240" w:lineRule="auto"/>
              <w:rPr>
                <w:sz w:val="18"/>
              </w:rPr>
            </w:pPr>
          </w:p>
        </w:tc>
      </w:tr>
      <w:tr w:rsidR="00504D3A" w:rsidRPr="00FC55A7" w14:paraId="68BE7CE9" w14:textId="77777777">
        <w:trPr>
          <w:trHeight w:val="29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2EB4F6A8" w14:textId="77777777" w:rsidR="00504D3A" w:rsidRPr="00FC55A7" w:rsidRDefault="007B52E4" w:rsidP="00FC55A7">
            <w:pPr>
              <w:spacing w:before="0" w:after="0" w:line="240" w:lineRule="auto"/>
              <w:rPr>
                <w:sz w:val="18"/>
              </w:rPr>
            </w:pPr>
            <w:r w:rsidRPr="00FC55A7">
              <w:rPr>
                <w:sz w:val="22"/>
                <w:szCs w:val="24"/>
              </w:rPr>
              <w:t>Het medicijn is houdbaar tot en met:</w:t>
            </w:r>
          </w:p>
        </w:tc>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F674B3E" w14:textId="77777777" w:rsidR="00504D3A" w:rsidRPr="00FC55A7" w:rsidRDefault="00504D3A" w:rsidP="00FC55A7">
            <w:pPr>
              <w:spacing w:before="0" w:after="0" w:line="240" w:lineRule="auto"/>
              <w:rPr>
                <w:sz w:val="18"/>
              </w:rPr>
            </w:pPr>
          </w:p>
        </w:tc>
      </w:tr>
      <w:tr w:rsidR="00504D3A" w:rsidRPr="00FC55A7" w14:paraId="79DA469B" w14:textId="77777777">
        <w:trPr>
          <w:trHeight w:val="570"/>
        </w:trPr>
        <w:tc>
          <w:tcPr>
            <w:tcW w:w="9062" w:type="dxa"/>
            <w:gridSpan w:val="4"/>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ECAEC5B" w14:textId="77777777" w:rsidR="00504D3A" w:rsidRPr="00FC55A7" w:rsidRDefault="007B52E4" w:rsidP="00FC55A7">
            <w:pPr>
              <w:spacing w:before="0" w:after="0" w:line="240" w:lineRule="auto"/>
              <w:rPr>
                <w:sz w:val="18"/>
              </w:rPr>
            </w:pPr>
            <w:r w:rsidRPr="00FC55A7">
              <w:rPr>
                <w:sz w:val="22"/>
                <w:szCs w:val="24"/>
              </w:rPr>
              <w:t>Ouder/verzorger verklaart het medicijn reeds thuis te hebben gegeven bij het ondertekenen van deze verklaring.</w:t>
            </w:r>
          </w:p>
        </w:tc>
      </w:tr>
      <w:tr w:rsidR="00504D3A" w:rsidRPr="00FC55A7" w14:paraId="52275CC1" w14:textId="77777777">
        <w:trPr>
          <w:trHeight w:val="290"/>
        </w:trPr>
        <w:tc>
          <w:tcPr>
            <w:tcW w:w="2265"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5D3A9B6" w14:textId="77777777" w:rsidR="00504D3A" w:rsidRPr="00FC55A7" w:rsidRDefault="007B52E4" w:rsidP="00FC55A7">
            <w:pPr>
              <w:spacing w:before="0" w:after="0" w:line="240" w:lineRule="auto"/>
              <w:rPr>
                <w:sz w:val="18"/>
              </w:rPr>
            </w:pPr>
            <w:r w:rsidRPr="00FC55A7">
              <w:rPr>
                <w:b/>
                <w:bCs/>
                <w:sz w:val="22"/>
                <w:szCs w:val="24"/>
              </w:rPr>
              <w:t>Datum:</w:t>
            </w:r>
          </w:p>
        </w:tc>
        <w:tc>
          <w:tcPr>
            <w:tcW w:w="2266"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4227944" w14:textId="77777777" w:rsidR="00504D3A" w:rsidRPr="00FC55A7" w:rsidRDefault="00504D3A" w:rsidP="00FC55A7">
            <w:pPr>
              <w:spacing w:before="0" w:after="0" w:line="240" w:lineRule="auto"/>
              <w:rPr>
                <w:sz w:val="18"/>
              </w:rPr>
            </w:pPr>
          </w:p>
        </w:tc>
        <w:tc>
          <w:tcPr>
            <w:tcW w:w="2265"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99310DA" w14:textId="77777777" w:rsidR="00504D3A" w:rsidRPr="00FC55A7" w:rsidRDefault="007B52E4" w:rsidP="00FC55A7">
            <w:pPr>
              <w:spacing w:before="0" w:after="0" w:line="240" w:lineRule="auto"/>
              <w:rPr>
                <w:sz w:val="18"/>
              </w:rPr>
            </w:pPr>
            <w:r w:rsidRPr="00FC55A7">
              <w:rPr>
                <w:b/>
                <w:bCs/>
                <w:sz w:val="22"/>
                <w:szCs w:val="24"/>
              </w:rPr>
              <w:t>Datum:</w:t>
            </w:r>
          </w:p>
        </w:tc>
        <w:tc>
          <w:tcPr>
            <w:tcW w:w="2266"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9FA4B4B" w14:textId="77777777" w:rsidR="00504D3A" w:rsidRPr="00FC55A7" w:rsidRDefault="00504D3A" w:rsidP="00FC55A7">
            <w:pPr>
              <w:spacing w:before="0" w:after="0" w:line="240" w:lineRule="auto"/>
              <w:rPr>
                <w:sz w:val="18"/>
              </w:rPr>
            </w:pPr>
          </w:p>
        </w:tc>
      </w:tr>
      <w:tr w:rsidR="00504D3A" w:rsidRPr="00FC55A7" w14:paraId="33411E24" w14:textId="77777777">
        <w:trPr>
          <w:trHeight w:val="1690"/>
        </w:trPr>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B1E3027" w14:textId="77777777" w:rsidR="00504D3A" w:rsidRPr="00FC55A7" w:rsidRDefault="007B52E4" w:rsidP="00FC55A7">
            <w:pPr>
              <w:spacing w:before="0" w:after="0" w:line="240" w:lineRule="auto"/>
              <w:rPr>
                <w:sz w:val="18"/>
              </w:rPr>
            </w:pPr>
            <w:r w:rsidRPr="00FC55A7">
              <w:rPr>
                <w:b/>
                <w:bCs/>
                <w:sz w:val="22"/>
                <w:szCs w:val="24"/>
              </w:rPr>
              <w:t>Handtekening ouder/ verzorger</w:t>
            </w:r>
          </w:p>
        </w:tc>
        <w:tc>
          <w:tcPr>
            <w:tcW w:w="4531" w:type="dxa"/>
            <w:gridSpan w:val="2"/>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02A326A" w14:textId="77777777" w:rsidR="00504D3A" w:rsidRPr="00FC55A7" w:rsidRDefault="007B52E4" w:rsidP="00FC55A7">
            <w:pPr>
              <w:spacing w:before="0" w:after="0" w:line="240" w:lineRule="auto"/>
              <w:rPr>
                <w:b/>
                <w:bCs/>
                <w:sz w:val="22"/>
                <w:szCs w:val="24"/>
              </w:rPr>
            </w:pPr>
            <w:r w:rsidRPr="00FC55A7">
              <w:rPr>
                <w:b/>
                <w:bCs/>
                <w:sz w:val="22"/>
                <w:szCs w:val="24"/>
              </w:rPr>
              <w:t>Handtekening pedagogisch medewerker</w:t>
            </w:r>
          </w:p>
          <w:p w14:paraId="4DDCFC13" w14:textId="77777777" w:rsidR="00504D3A" w:rsidRPr="00FC55A7" w:rsidRDefault="00504D3A" w:rsidP="00FC55A7">
            <w:pPr>
              <w:spacing w:before="0" w:after="0" w:line="240" w:lineRule="auto"/>
              <w:rPr>
                <w:b/>
                <w:bCs/>
                <w:sz w:val="22"/>
                <w:szCs w:val="24"/>
              </w:rPr>
            </w:pPr>
          </w:p>
          <w:p w14:paraId="31BF5080" w14:textId="77777777" w:rsidR="00504D3A" w:rsidRPr="00FC55A7" w:rsidRDefault="00504D3A" w:rsidP="00FC55A7">
            <w:pPr>
              <w:spacing w:before="0" w:after="0" w:line="240" w:lineRule="auto"/>
              <w:rPr>
                <w:b/>
                <w:bCs/>
                <w:sz w:val="22"/>
                <w:szCs w:val="24"/>
              </w:rPr>
            </w:pPr>
          </w:p>
          <w:p w14:paraId="1380120C" w14:textId="77777777" w:rsidR="00504D3A" w:rsidRPr="00FC55A7" w:rsidRDefault="00504D3A" w:rsidP="00FC55A7">
            <w:pPr>
              <w:spacing w:before="0" w:after="0" w:line="240" w:lineRule="auto"/>
              <w:rPr>
                <w:sz w:val="18"/>
              </w:rPr>
            </w:pPr>
          </w:p>
        </w:tc>
      </w:tr>
    </w:tbl>
    <w:p w14:paraId="2E650139" w14:textId="77777777" w:rsidR="006D33D0" w:rsidRPr="00FC55A7" w:rsidRDefault="006D33D0" w:rsidP="00FC55A7">
      <w:pPr>
        <w:spacing w:before="0" w:after="0" w:line="240" w:lineRule="auto"/>
        <w:rPr>
          <w:b/>
          <w:bCs/>
          <w:sz w:val="22"/>
          <w:szCs w:val="24"/>
        </w:rPr>
      </w:pPr>
    </w:p>
    <w:p w14:paraId="595C5C44" w14:textId="50C4F12C" w:rsidR="00504D3A" w:rsidRPr="00FC55A7" w:rsidRDefault="007B52E4" w:rsidP="00FC55A7">
      <w:pPr>
        <w:spacing w:before="0" w:after="0" w:line="240" w:lineRule="auto"/>
        <w:rPr>
          <w:b/>
          <w:bCs/>
          <w:sz w:val="22"/>
          <w:szCs w:val="24"/>
        </w:rPr>
      </w:pPr>
      <w:r w:rsidRPr="00FC55A7">
        <w:rPr>
          <w:b/>
          <w:bCs/>
          <w:sz w:val="22"/>
          <w:szCs w:val="24"/>
        </w:rPr>
        <w:t>Toedienen van medicatie</w:t>
      </w:r>
    </w:p>
    <w:tbl>
      <w:tblPr>
        <w:tblStyle w:val="TableNormal"/>
        <w:tblW w:w="95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89"/>
        <w:gridCol w:w="3192"/>
        <w:gridCol w:w="3192"/>
      </w:tblGrid>
      <w:tr w:rsidR="00504D3A" w:rsidRPr="00FC55A7" w14:paraId="74504800" w14:textId="77777777">
        <w:trPr>
          <w:trHeight w:val="359"/>
        </w:trPr>
        <w:tc>
          <w:tcPr>
            <w:tcW w:w="318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74C83BB" w14:textId="77777777" w:rsidR="00504D3A" w:rsidRPr="00FC55A7" w:rsidRDefault="007B52E4" w:rsidP="00FC55A7">
            <w:pPr>
              <w:pStyle w:val="Geenafstand"/>
              <w:spacing w:before="0"/>
              <w:jc w:val="both"/>
              <w:rPr>
                <w:sz w:val="18"/>
              </w:rPr>
            </w:pPr>
            <w:r w:rsidRPr="00FC55A7">
              <w:rPr>
                <w:b/>
                <w:bCs/>
                <w:sz w:val="18"/>
              </w:rPr>
              <w:lastRenderedPageBreak/>
              <w:t>Datum toegediend</w:t>
            </w: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D666D68" w14:textId="77777777" w:rsidR="00504D3A" w:rsidRPr="00FC55A7" w:rsidRDefault="007B52E4" w:rsidP="00FC55A7">
            <w:pPr>
              <w:pStyle w:val="Geenafstand"/>
              <w:spacing w:before="0"/>
              <w:rPr>
                <w:sz w:val="18"/>
              </w:rPr>
            </w:pPr>
            <w:r w:rsidRPr="00FC55A7">
              <w:rPr>
                <w:b/>
                <w:bCs/>
                <w:sz w:val="18"/>
              </w:rPr>
              <w:t>Tijd toegediend</w:t>
            </w: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D800BC5" w14:textId="77777777" w:rsidR="00504D3A" w:rsidRPr="00FC55A7" w:rsidRDefault="007B52E4" w:rsidP="00FC55A7">
            <w:pPr>
              <w:pStyle w:val="Geenafstand"/>
              <w:spacing w:before="0"/>
              <w:rPr>
                <w:sz w:val="18"/>
              </w:rPr>
            </w:pPr>
            <w:r w:rsidRPr="00FC55A7">
              <w:rPr>
                <w:b/>
                <w:bCs/>
                <w:sz w:val="18"/>
              </w:rPr>
              <w:t>Medicijn toegediend door</w:t>
            </w:r>
          </w:p>
        </w:tc>
      </w:tr>
      <w:tr w:rsidR="00504D3A" w:rsidRPr="00FC55A7" w14:paraId="5D58182A" w14:textId="77777777">
        <w:trPr>
          <w:trHeight w:val="330"/>
        </w:trPr>
        <w:tc>
          <w:tcPr>
            <w:tcW w:w="318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6E7141F"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29FBC74C"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B1986E0" w14:textId="77777777" w:rsidR="00504D3A" w:rsidRPr="00FC55A7" w:rsidRDefault="00504D3A" w:rsidP="00FC55A7">
            <w:pPr>
              <w:spacing w:before="0" w:after="0" w:line="240" w:lineRule="auto"/>
              <w:rPr>
                <w:sz w:val="18"/>
              </w:rPr>
            </w:pPr>
          </w:p>
        </w:tc>
      </w:tr>
      <w:tr w:rsidR="00504D3A" w:rsidRPr="00FC55A7" w14:paraId="54FA3E6F" w14:textId="77777777">
        <w:trPr>
          <w:trHeight w:val="359"/>
        </w:trPr>
        <w:tc>
          <w:tcPr>
            <w:tcW w:w="318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7A3E677"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5CD2998"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2AC14ED6" w14:textId="77777777" w:rsidR="00504D3A" w:rsidRPr="00FC55A7" w:rsidRDefault="00504D3A" w:rsidP="00FC55A7">
            <w:pPr>
              <w:spacing w:before="0" w:after="0" w:line="240" w:lineRule="auto"/>
              <w:rPr>
                <w:sz w:val="18"/>
              </w:rPr>
            </w:pPr>
          </w:p>
        </w:tc>
      </w:tr>
      <w:tr w:rsidR="00504D3A" w:rsidRPr="00FC55A7" w14:paraId="0FC376D9" w14:textId="77777777">
        <w:trPr>
          <w:trHeight w:val="330"/>
        </w:trPr>
        <w:tc>
          <w:tcPr>
            <w:tcW w:w="318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F3A083C"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05AAC75"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196C300" w14:textId="77777777" w:rsidR="00504D3A" w:rsidRPr="00FC55A7" w:rsidRDefault="00504D3A" w:rsidP="00FC55A7">
            <w:pPr>
              <w:spacing w:before="0" w:after="0" w:line="240" w:lineRule="auto"/>
              <w:rPr>
                <w:sz w:val="18"/>
              </w:rPr>
            </w:pPr>
          </w:p>
        </w:tc>
      </w:tr>
      <w:tr w:rsidR="00504D3A" w:rsidRPr="00FC55A7" w14:paraId="7E8CF5C5" w14:textId="77777777">
        <w:trPr>
          <w:trHeight w:val="359"/>
        </w:trPr>
        <w:tc>
          <w:tcPr>
            <w:tcW w:w="318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8B31DE0"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A8E04CF"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55B670B" w14:textId="77777777" w:rsidR="00504D3A" w:rsidRPr="00FC55A7" w:rsidRDefault="00504D3A" w:rsidP="00FC55A7">
            <w:pPr>
              <w:spacing w:before="0" w:after="0" w:line="240" w:lineRule="auto"/>
              <w:rPr>
                <w:sz w:val="18"/>
              </w:rPr>
            </w:pPr>
          </w:p>
        </w:tc>
      </w:tr>
      <w:tr w:rsidR="00504D3A" w:rsidRPr="00FC55A7" w14:paraId="415700C7" w14:textId="77777777">
        <w:trPr>
          <w:trHeight w:val="330"/>
        </w:trPr>
        <w:tc>
          <w:tcPr>
            <w:tcW w:w="318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0BD9289"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3AB50F0" w14:textId="77777777" w:rsidR="00504D3A" w:rsidRPr="00FC55A7" w:rsidRDefault="00504D3A" w:rsidP="00FC55A7">
            <w:pPr>
              <w:spacing w:before="0" w:after="0" w:line="240" w:lineRule="auto"/>
              <w:rPr>
                <w:sz w:val="18"/>
              </w:rPr>
            </w:pPr>
          </w:p>
        </w:tc>
        <w:tc>
          <w:tcPr>
            <w:tcW w:w="319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E4CBF62" w14:textId="77777777" w:rsidR="00504D3A" w:rsidRPr="00FC55A7" w:rsidRDefault="00504D3A" w:rsidP="00FC55A7">
            <w:pPr>
              <w:spacing w:before="0" w:after="0" w:line="240" w:lineRule="auto"/>
              <w:rPr>
                <w:sz w:val="18"/>
              </w:rPr>
            </w:pPr>
          </w:p>
        </w:tc>
      </w:tr>
    </w:tbl>
    <w:p w14:paraId="41C5BBA4" w14:textId="77777777" w:rsidR="00504D3A" w:rsidRPr="00FC55A7" w:rsidRDefault="00504D3A" w:rsidP="00FC55A7">
      <w:pPr>
        <w:widowControl w:val="0"/>
        <w:spacing w:before="0" w:after="0" w:line="240" w:lineRule="auto"/>
        <w:rPr>
          <w:b/>
          <w:bCs/>
          <w:sz w:val="22"/>
          <w:szCs w:val="24"/>
        </w:rPr>
      </w:pPr>
    </w:p>
    <w:p w14:paraId="59BC6B40" w14:textId="77777777" w:rsidR="00504D3A" w:rsidRPr="00FC55A7" w:rsidRDefault="00504D3A" w:rsidP="00FC55A7">
      <w:pPr>
        <w:spacing w:before="0" w:after="0" w:line="240" w:lineRule="auto"/>
        <w:rPr>
          <w:b/>
          <w:bCs/>
          <w:sz w:val="26"/>
          <w:szCs w:val="28"/>
        </w:rPr>
      </w:pPr>
    </w:p>
    <w:p w14:paraId="2C6B6CF0" w14:textId="77777777" w:rsidR="00504D3A" w:rsidRDefault="007B52E4" w:rsidP="00BF3296">
      <w:pPr>
        <w:spacing w:before="0" w:after="0" w:line="240" w:lineRule="auto"/>
      </w:pPr>
      <w:r>
        <w:rPr>
          <w:b/>
          <w:bCs/>
          <w:sz w:val="28"/>
          <w:szCs w:val="28"/>
        </w:rPr>
        <w:br w:type="page"/>
      </w:r>
    </w:p>
    <w:p w14:paraId="4324506B" w14:textId="5E066DE8" w:rsidR="00504D3A" w:rsidRDefault="00572147" w:rsidP="00BF3296">
      <w:pPr>
        <w:spacing w:before="0" w:after="0" w:line="240" w:lineRule="auto"/>
        <w:rPr>
          <w:b/>
          <w:bCs/>
          <w:sz w:val="28"/>
          <w:szCs w:val="28"/>
        </w:rPr>
      </w:pPr>
      <w:r>
        <w:rPr>
          <w:b/>
          <w:bCs/>
          <w:sz w:val="28"/>
          <w:szCs w:val="28"/>
        </w:rPr>
        <w:lastRenderedPageBreak/>
        <w:t>Toestemmingsformulier U</w:t>
      </w:r>
      <w:r w:rsidR="007B52E4">
        <w:rPr>
          <w:b/>
          <w:bCs/>
          <w:sz w:val="28"/>
          <w:szCs w:val="28"/>
        </w:rPr>
        <w:t>itstapjes</w:t>
      </w:r>
    </w:p>
    <w:p w14:paraId="632DF1A9" w14:textId="77777777" w:rsidR="00504D3A" w:rsidRDefault="00504D3A" w:rsidP="00BF3296">
      <w:pPr>
        <w:spacing w:before="0" w:after="0" w:line="240" w:lineRule="auto"/>
        <w:rPr>
          <w:rFonts w:ascii="Tahoma" w:eastAsia="Tahoma" w:hAnsi="Tahoma" w:cs="Tahoma"/>
          <w:sz w:val="24"/>
          <w:szCs w:val="24"/>
        </w:rPr>
      </w:pPr>
    </w:p>
    <w:p w14:paraId="749CC399" w14:textId="77777777" w:rsidR="00504D3A" w:rsidRDefault="00504D3A" w:rsidP="00BF3296">
      <w:pPr>
        <w:spacing w:before="0" w:after="0" w:line="240" w:lineRule="auto"/>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640"/>
        <w:gridCol w:w="6422"/>
      </w:tblGrid>
      <w:tr w:rsidR="00504D3A" w14:paraId="138610B3" w14:textId="77777777">
        <w:trPr>
          <w:trHeight w:val="909"/>
        </w:trPr>
        <w:tc>
          <w:tcPr>
            <w:tcW w:w="264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D08B14E" w14:textId="226C671A" w:rsidR="00504D3A" w:rsidRDefault="007B52E4" w:rsidP="00BF3296">
            <w:pPr>
              <w:spacing w:before="0" w:after="0" w:line="240" w:lineRule="auto"/>
              <w:rPr>
                <w:b/>
                <w:bCs/>
              </w:rPr>
            </w:pPr>
            <w:r>
              <w:rPr>
                <w:b/>
                <w:bCs/>
              </w:rPr>
              <w:t>Naam kind</w:t>
            </w:r>
            <w:r w:rsidR="00BB6425">
              <w:rPr>
                <w:b/>
                <w:bCs/>
              </w:rPr>
              <w:t>:</w:t>
            </w:r>
            <w:r>
              <w:rPr>
                <w:b/>
                <w:bCs/>
              </w:rPr>
              <w:t xml:space="preserve"> </w:t>
            </w:r>
          </w:p>
          <w:p w14:paraId="1186C665" w14:textId="77777777" w:rsidR="00504D3A" w:rsidRDefault="00504D3A" w:rsidP="00BF3296">
            <w:pPr>
              <w:spacing w:before="0" w:after="0" w:line="240" w:lineRule="auto"/>
            </w:pPr>
          </w:p>
        </w:tc>
        <w:tc>
          <w:tcPr>
            <w:tcW w:w="642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7A75C7FC" w14:textId="77777777" w:rsidR="00504D3A" w:rsidRDefault="00504D3A" w:rsidP="00BF3296">
            <w:pPr>
              <w:spacing w:before="0" w:after="0" w:line="240" w:lineRule="auto"/>
            </w:pPr>
          </w:p>
        </w:tc>
      </w:tr>
      <w:tr w:rsidR="00504D3A" w14:paraId="6857C93E" w14:textId="77777777">
        <w:trPr>
          <w:trHeight w:val="730"/>
        </w:trPr>
        <w:tc>
          <w:tcPr>
            <w:tcW w:w="264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93B6A23" w14:textId="33BC0B31" w:rsidR="00504D3A" w:rsidRDefault="007B52E4" w:rsidP="00BF3296">
            <w:pPr>
              <w:spacing w:before="0" w:after="0" w:line="240" w:lineRule="auto"/>
              <w:rPr>
                <w:b/>
                <w:bCs/>
              </w:rPr>
            </w:pPr>
            <w:r>
              <w:rPr>
                <w:b/>
                <w:bCs/>
              </w:rPr>
              <w:t>Groep</w:t>
            </w:r>
            <w:r w:rsidR="00BB6425">
              <w:rPr>
                <w:b/>
                <w:bCs/>
              </w:rPr>
              <w:t>:</w:t>
            </w:r>
            <w:r>
              <w:rPr>
                <w:b/>
                <w:bCs/>
              </w:rPr>
              <w:t xml:space="preserve"> </w:t>
            </w:r>
          </w:p>
          <w:p w14:paraId="176382A8" w14:textId="77777777" w:rsidR="00504D3A" w:rsidRDefault="00504D3A" w:rsidP="00BF3296">
            <w:pPr>
              <w:spacing w:before="0" w:after="0" w:line="240" w:lineRule="auto"/>
            </w:pPr>
          </w:p>
        </w:tc>
        <w:tc>
          <w:tcPr>
            <w:tcW w:w="642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F981483" w14:textId="77777777" w:rsidR="00504D3A" w:rsidRDefault="00504D3A" w:rsidP="00BF3296">
            <w:pPr>
              <w:spacing w:before="0" w:after="0" w:line="240" w:lineRule="auto"/>
            </w:pPr>
          </w:p>
        </w:tc>
      </w:tr>
      <w:tr w:rsidR="00504D3A" w14:paraId="770B0EEA" w14:textId="77777777">
        <w:trPr>
          <w:trHeight w:val="970"/>
        </w:trPr>
        <w:tc>
          <w:tcPr>
            <w:tcW w:w="264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AD03FB2" w14:textId="500619DC" w:rsidR="00504D3A" w:rsidRDefault="007B52E4" w:rsidP="00BF3296">
            <w:pPr>
              <w:spacing w:before="0" w:after="0" w:line="240" w:lineRule="auto"/>
              <w:rPr>
                <w:b/>
                <w:bCs/>
              </w:rPr>
            </w:pPr>
            <w:r>
              <w:rPr>
                <w:b/>
                <w:bCs/>
              </w:rPr>
              <w:t>Vervoer waarmee kind vervoerd mag worden</w:t>
            </w:r>
            <w:r w:rsidR="00BB6425">
              <w:rPr>
                <w:b/>
                <w:bCs/>
              </w:rPr>
              <w:t>:</w:t>
            </w:r>
          </w:p>
          <w:p w14:paraId="72283FEA" w14:textId="77777777" w:rsidR="00504D3A" w:rsidRDefault="00504D3A" w:rsidP="00BF3296">
            <w:pPr>
              <w:spacing w:before="0" w:after="0" w:line="240" w:lineRule="auto"/>
            </w:pPr>
          </w:p>
        </w:tc>
        <w:tc>
          <w:tcPr>
            <w:tcW w:w="642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D28F350" w14:textId="77777777" w:rsidR="00504D3A" w:rsidRDefault="00504D3A" w:rsidP="00BF3296">
            <w:pPr>
              <w:spacing w:before="0" w:after="0" w:line="240" w:lineRule="auto"/>
            </w:pPr>
          </w:p>
        </w:tc>
      </w:tr>
      <w:tr w:rsidR="00504D3A" w14:paraId="7B6E829C" w14:textId="77777777">
        <w:trPr>
          <w:trHeight w:val="3130"/>
        </w:trPr>
        <w:tc>
          <w:tcPr>
            <w:tcW w:w="264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7E481274" w14:textId="77777777" w:rsidR="00504D3A" w:rsidRDefault="007B52E4" w:rsidP="00BF3296">
            <w:pPr>
              <w:spacing w:before="0" w:after="0" w:line="240" w:lineRule="auto"/>
              <w:rPr>
                <w:b/>
                <w:bCs/>
              </w:rPr>
            </w:pPr>
            <w:r>
              <w:rPr>
                <w:b/>
                <w:bCs/>
              </w:rPr>
              <w:t>Evt. bijzonderheden:</w:t>
            </w:r>
          </w:p>
          <w:p w14:paraId="2DF8D843" w14:textId="77777777" w:rsidR="00504D3A" w:rsidRDefault="007B52E4" w:rsidP="00BF3296">
            <w:pPr>
              <w:spacing w:before="0" w:after="0" w:line="240" w:lineRule="auto"/>
              <w:rPr>
                <w:b/>
                <w:bCs/>
              </w:rPr>
            </w:pPr>
            <w:r>
              <w:rPr>
                <w:b/>
                <w:bCs/>
              </w:rPr>
              <w:t xml:space="preserve">Denk hierbij aan aanvullende afspraken, uitstapjes waaraan het kind niet mag deelnemen etc. </w:t>
            </w:r>
          </w:p>
          <w:p w14:paraId="3E8D6060" w14:textId="77777777" w:rsidR="00504D3A" w:rsidRDefault="00504D3A" w:rsidP="00BF3296">
            <w:pPr>
              <w:spacing w:before="0" w:after="0" w:line="240" w:lineRule="auto"/>
              <w:rPr>
                <w:b/>
                <w:bCs/>
              </w:rPr>
            </w:pPr>
          </w:p>
          <w:p w14:paraId="50B71B24" w14:textId="77777777" w:rsidR="00504D3A" w:rsidRDefault="00504D3A" w:rsidP="00BF3296">
            <w:pPr>
              <w:spacing w:before="0" w:after="0" w:line="240" w:lineRule="auto"/>
              <w:rPr>
                <w:b/>
                <w:bCs/>
              </w:rPr>
            </w:pPr>
          </w:p>
          <w:p w14:paraId="1B990CDF" w14:textId="77777777" w:rsidR="00504D3A" w:rsidRDefault="00504D3A" w:rsidP="00BF3296">
            <w:pPr>
              <w:spacing w:before="0" w:after="0" w:line="240" w:lineRule="auto"/>
              <w:rPr>
                <w:b/>
                <w:bCs/>
              </w:rPr>
            </w:pPr>
          </w:p>
          <w:p w14:paraId="598F83DA" w14:textId="77777777" w:rsidR="00504D3A" w:rsidRDefault="00504D3A" w:rsidP="00BF3296">
            <w:pPr>
              <w:spacing w:before="0" w:after="0" w:line="240" w:lineRule="auto"/>
              <w:rPr>
                <w:b/>
                <w:bCs/>
              </w:rPr>
            </w:pPr>
          </w:p>
          <w:p w14:paraId="71C22EEA" w14:textId="77777777" w:rsidR="00504D3A" w:rsidRDefault="00504D3A" w:rsidP="00BF3296">
            <w:pPr>
              <w:spacing w:before="0" w:after="0" w:line="240" w:lineRule="auto"/>
              <w:rPr>
                <w:b/>
                <w:bCs/>
              </w:rPr>
            </w:pPr>
          </w:p>
          <w:p w14:paraId="418EB65A" w14:textId="77777777" w:rsidR="00504D3A" w:rsidRDefault="00504D3A" w:rsidP="00BF3296">
            <w:pPr>
              <w:spacing w:before="0" w:after="0" w:line="240" w:lineRule="auto"/>
            </w:pPr>
          </w:p>
        </w:tc>
        <w:tc>
          <w:tcPr>
            <w:tcW w:w="6422"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AF6718A" w14:textId="77777777" w:rsidR="00504D3A" w:rsidRDefault="00504D3A" w:rsidP="00BF3296">
            <w:pPr>
              <w:spacing w:before="0" w:after="0" w:line="240" w:lineRule="auto"/>
            </w:pPr>
          </w:p>
        </w:tc>
      </w:tr>
    </w:tbl>
    <w:p w14:paraId="5995A5D0" w14:textId="77777777" w:rsidR="00504D3A" w:rsidRDefault="00504D3A" w:rsidP="00BF3296">
      <w:pPr>
        <w:widowControl w:val="0"/>
        <w:spacing w:before="0" w:after="0" w:line="240" w:lineRule="auto"/>
      </w:pPr>
    </w:p>
    <w:p w14:paraId="5D07023D" w14:textId="77777777" w:rsidR="00504D3A" w:rsidRDefault="00504D3A" w:rsidP="00BF3296">
      <w:pPr>
        <w:spacing w:before="0" w:after="0" w:line="240" w:lineRule="auto"/>
      </w:pPr>
    </w:p>
    <w:p w14:paraId="70EDCAA7" w14:textId="137913DB" w:rsidR="00504D3A" w:rsidRDefault="007B52E4" w:rsidP="00BF3296">
      <w:pPr>
        <w:spacing w:before="0" w:after="0" w:line="240" w:lineRule="auto"/>
      </w:pPr>
      <w:r>
        <w:t>Hierbij verklaart de ouder/verzorger van het hierboven genoemde kind op de hoogte te zijn van de regels en richtlijnen van de kinderopvang</w:t>
      </w:r>
      <w:r w:rsidR="00BB6425">
        <w:t xml:space="preserve"> met betrekking tot het beleid ‘Uitstapjes’</w:t>
      </w:r>
      <w:r>
        <w:t xml:space="preserve"> en geeft hij/zij toestemming om zijn/haar kind deel te laten nemen aan de activiteiten buiten de kinderopvang. </w:t>
      </w:r>
    </w:p>
    <w:p w14:paraId="6D846978" w14:textId="77777777" w:rsidR="00504D3A" w:rsidRDefault="00504D3A" w:rsidP="00BF3296">
      <w:pPr>
        <w:spacing w:before="0" w:after="0" w:line="240" w:lineRule="auto"/>
      </w:pPr>
    </w:p>
    <w:p w14:paraId="0BCF03BA" w14:textId="77777777" w:rsidR="00504D3A" w:rsidRDefault="007B52E4" w:rsidP="00BF3296">
      <w:pPr>
        <w:spacing w:before="0" w:after="0" w:line="240" w:lineRule="auto"/>
      </w:pPr>
      <w:r>
        <w:t xml:space="preserve">Datum: </w:t>
      </w:r>
    </w:p>
    <w:p w14:paraId="1FCEB609" w14:textId="77777777" w:rsidR="00504D3A" w:rsidRDefault="007B52E4" w:rsidP="00BF3296">
      <w:pPr>
        <w:spacing w:before="0" w:after="0" w:line="240" w:lineRule="auto"/>
      </w:pPr>
      <w:r>
        <w:t>Handtekening:</w:t>
      </w:r>
    </w:p>
    <w:p w14:paraId="582A4B57" w14:textId="77777777" w:rsidR="00504D3A" w:rsidRDefault="007B52E4" w:rsidP="00BF3296">
      <w:pPr>
        <w:spacing w:before="0" w:after="0" w:line="240" w:lineRule="auto"/>
      </w:pPr>
      <w:r>
        <w:br w:type="page"/>
      </w:r>
    </w:p>
    <w:p w14:paraId="69991ACD" w14:textId="7F7B55A6" w:rsidR="00504D3A" w:rsidRDefault="007B52E4" w:rsidP="00BF3296">
      <w:pPr>
        <w:pStyle w:val="Kop2"/>
        <w:spacing w:before="0" w:line="240" w:lineRule="auto"/>
      </w:pPr>
      <w:bookmarkStart w:id="152" w:name="_Toc1999297"/>
      <w:r>
        <w:lastRenderedPageBreak/>
        <w:t>Bijlage 6 Schoonmaakrooster</w:t>
      </w:r>
      <w:bookmarkEnd w:id="152"/>
    </w:p>
    <w:p w14:paraId="31A60E47" w14:textId="77777777" w:rsidR="00504D3A" w:rsidRDefault="00504D3A" w:rsidP="00BF3296">
      <w:pPr>
        <w:pStyle w:val="Geenafstand"/>
        <w:spacing w:before="0"/>
      </w:pPr>
    </w:p>
    <w:p w14:paraId="4A7E9189" w14:textId="77777777" w:rsidR="00504D3A" w:rsidRDefault="007B52E4" w:rsidP="00BF3296">
      <w:pPr>
        <w:pStyle w:val="Geenafstand"/>
        <w:spacing w:before="0"/>
      </w:pPr>
      <w:r>
        <w:t xml:space="preserve">De schoonmaaklijsten dienen ervoor te zorgen dat de schoonmaakwerkzaamheden frequent worden uitgevoerd. Door een goede schoonmaak wordt een goede hygiëne, alsmede een goed binnenmilieu bewerkstelligd. </w:t>
      </w:r>
    </w:p>
    <w:p w14:paraId="74A20324" w14:textId="77777777" w:rsidR="00504D3A" w:rsidRDefault="007B52E4" w:rsidP="00BF3296">
      <w:pPr>
        <w:pStyle w:val="Geenafstand"/>
        <w:spacing w:before="0"/>
      </w:pPr>
      <w:r>
        <w:t xml:space="preserve">Er wordt binnen de schoonmaaklijsten onderscheid gemaakt in wekelijkse, maandelijkse en periodieke schoonmaakwerkzaamheden. Deze dienen na uitvoering te worden afgetekend met de initialen van de medewerker die de schoonmaakwerkzaamheden heeft verricht. </w:t>
      </w:r>
    </w:p>
    <w:p w14:paraId="065F7C22" w14:textId="77777777" w:rsidR="00504D3A" w:rsidRDefault="00504D3A" w:rsidP="00BF3296">
      <w:pPr>
        <w:pStyle w:val="Geenafstand"/>
        <w:spacing w:before="0"/>
      </w:pPr>
    </w:p>
    <w:p w14:paraId="1829E82A" w14:textId="77777777" w:rsidR="00504D3A" w:rsidRDefault="007B52E4" w:rsidP="00BF3296">
      <w:pPr>
        <w:pStyle w:val="Geenafstand"/>
        <w:spacing w:before="0"/>
        <w:rPr>
          <w:b/>
          <w:bCs/>
        </w:rPr>
      </w:pPr>
      <w:r>
        <w:t xml:space="preserve">Op de schoonmaaklijsten worden de volgende frequenties aangehouden. </w:t>
      </w:r>
    </w:p>
    <w:p w14:paraId="1ABC557F" w14:textId="77777777" w:rsidR="00504D3A" w:rsidRDefault="007B52E4" w:rsidP="00BF3296">
      <w:pPr>
        <w:pStyle w:val="Geenafstand"/>
        <w:spacing w:before="0"/>
        <w:rPr>
          <w:i/>
          <w:iCs/>
        </w:rPr>
      </w:pPr>
      <w:r>
        <w:rPr>
          <w:i/>
          <w:iCs/>
        </w:rPr>
        <w:t>Frequentie van reinigen:</w:t>
      </w:r>
    </w:p>
    <w:p w14:paraId="4628B27E" w14:textId="77777777" w:rsidR="00504D3A" w:rsidRDefault="007B52E4" w:rsidP="00BF3296">
      <w:pPr>
        <w:pStyle w:val="Lijstalinea"/>
        <w:numPr>
          <w:ilvl w:val="0"/>
          <w:numId w:val="77"/>
        </w:numPr>
        <w:spacing w:before="0" w:after="0" w:line="240" w:lineRule="auto"/>
      </w:pPr>
      <w:r>
        <w:t>Schotels, potten en bakken van planten worden jaarlijks gereinigd.</w:t>
      </w:r>
    </w:p>
    <w:p w14:paraId="22545EF2" w14:textId="77777777" w:rsidR="00504D3A" w:rsidRDefault="007B52E4" w:rsidP="00BF3296">
      <w:pPr>
        <w:pStyle w:val="Lijstalinea"/>
        <w:numPr>
          <w:ilvl w:val="0"/>
          <w:numId w:val="77"/>
        </w:numPr>
        <w:spacing w:before="0" w:after="0" w:line="240" w:lineRule="auto"/>
      </w:pPr>
      <w:r>
        <w:t>De vloer en het meubilair (dat dagelijks wordt gebruikt) wordt dagelijks gereinigd.</w:t>
      </w:r>
    </w:p>
    <w:p w14:paraId="19CB3538" w14:textId="77777777" w:rsidR="00504D3A" w:rsidRDefault="007B52E4" w:rsidP="00BF3296">
      <w:pPr>
        <w:pStyle w:val="Lijstalinea"/>
        <w:numPr>
          <w:ilvl w:val="0"/>
          <w:numId w:val="77"/>
        </w:numPr>
        <w:spacing w:before="0" w:after="0" w:line="240" w:lineRule="auto"/>
      </w:pPr>
      <w:r>
        <w:t xml:space="preserve">De kraan en andere handcontactpunten worden minimaal </w:t>
      </w:r>
      <w:r>
        <w:rPr>
          <w:i/>
          <w:iCs/>
        </w:rPr>
        <w:t>dagelijks</w:t>
      </w:r>
      <w:r>
        <w:t xml:space="preserve"> gereinigd</w:t>
      </w:r>
    </w:p>
    <w:p w14:paraId="23C56DE0" w14:textId="77777777" w:rsidR="00504D3A" w:rsidRDefault="007B52E4" w:rsidP="00BF3296">
      <w:pPr>
        <w:pStyle w:val="Lijstalinea"/>
        <w:numPr>
          <w:ilvl w:val="0"/>
          <w:numId w:val="77"/>
        </w:numPr>
        <w:spacing w:before="0" w:after="0" w:line="240" w:lineRule="auto"/>
      </w:pPr>
      <w:r>
        <w:t>Hoger gelegen oppervlakken worden wekelijks gereinigd.</w:t>
      </w:r>
    </w:p>
    <w:p w14:paraId="6814FD9E" w14:textId="77777777" w:rsidR="00504D3A" w:rsidRDefault="007B52E4" w:rsidP="00BF3296">
      <w:pPr>
        <w:pStyle w:val="Lijstalinea"/>
        <w:numPr>
          <w:ilvl w:val="0"/>
          <w:numId w:val="77"/>
        </w:numPr>
        <w:spacing w:before="0" w:after="0" w:line="240" w:lineRule="auto"/>
      </w:pPr>
      <w:r>
        <w:t>Verticale oppervlakken worden maandelijks gereinigd.</w:t>
      </w:r>
    </w:p>
    <w:p w14:paraId="08528F09" w14:textId="5F0214B2" w:rsidR="00504D3A" w:rsidRDefault="00670078" w:rsidP="00BF3296">
      <w:pPr>
        <w:pStyle w:val="Geenafstand"/>
        <w:numPr>
          <w:ilvl w:val="0"/>
          <w:numId w:val="78"/>
        </w:numPr>
        <w:spacing w:before="0"/>
      </w:pPr>
      <w:r>
        <w:t>Speelgoed,</w:t>
      </w:r>
      <w:r w:rsidR="007B52E4">
        <w:t xml:space="preserve"> verkleedkleren, knuffels en textielspeelgoed worden </w:t>
      </w:r>
      <w:r w:rsidR="007B52E4">
        <w:rPr>
          <w:i/>
          <w:iCs/>
        </w:rPr>
        <w:t>maandelijks</w:t>
      </w:r>
      <w:r w:rsidR="007B52E4">
        <w:t xml:space="preserve"> gewassen </w:t>
      </w:r>
    </w:p>
    <w:p w14:paraId="624610AD" w14:textId="77777777" w:rsidR="00504D3A" w:rsidRDefault="007B52E4" w:rsidP="00BF3296">
      <w:pPr>
        <w:pStyle w:val="Lijstalinea"/>
        <w:numPr>
          <w:ilvl w:val="0"/>
          <w:numId w:val="77"/>
        </w:numPr>
        <w:spacing w:before="0" w:after="0" w:line="240" w:lineRule="auto"/>
      </w:pPr>
      <w:r>
        <w:t>Wekelijks wordt stof van stengels en bladeren van kamerplanten gespoeld.</w:t>
      </w:r>
    </w:p>
    <w:p w14:paraId="34FAB6D5" w14:textId="77777777" w:rsidR="00504D3A" w:rsidRDefault="007B52E4" w:rsidP="00BF3296">
      <w:pPr>
        <w:pStyle w:val="Lijstalinea"/>
        <w:numPr>
          <w:ilvl w:val="0"/>
          <w:numId w:val="77"/>
        </w:numPr>
        <w:spacing w:before="0" w:after="0" w:line="240" w:lineRule="auto"/>
      </w:pPr>
      <w:r>
        <w:t>Droogbloemen, knutselwerken en dergelijke die niet gereinigd worden, worden na een maand verwijderd.</w:t>
      </w:r>
    </w:p>
    <w:p w14:paraId="1144D822" w14:textId="606E2FA1" w:rsidR="00504D3A" w:rsidRDefault="007B52E4" w:rsidP="00BF3296">
      <w:pPr>
        <w:pStyle w:val="Geenafstand"/>
        <w:numPr>
          <w:ilvl w:val="0"/>
          <w:numId w:val="78"/>
        </w:numPr>
        <w:spacing w:before="0"/>
      </w:pPr>
      <w:r>
        <w:t xml:space="preserve">Ventilatieroosters worden minimaal </w:t>
      </w:r>
      <w:r w:rsidR="003B42DC">
        <w:rPr>
          <w:i/>
          <w:iCs/>
        </w:rPr>
        <w:t xml:space="preserve">3 </w:t>
      </w:r>
      <w:r>
        <w:rPr>
          <w:i/>
          <w:iCs/>
        </w:rPr>
        <w:t>maandelijks</w:t>
      </w:r>
      <w:r>
        <w:t xml:space="preserve"> gereinigd, zijn niet zichtbaar vuil en worden vrijgelaten</w:t>
      </w:r>
    </w:p>
    <w:p w14:paraId="19244029" w14:textId="77777777" w:rsidR="00504D3A" w:rsidRDefault="007B52E4" w:rsidP="00BF3296">
      <w:pPr>
        <w:pStyle w:val="Lijstalinea"/>
        <w:numPr>
          <w:ilvl w:val="0"/>
          <w:numId w:val="77"/>
        </w:numPr>
        <w:spacing w:before="0" w:after="0" w:line="240" w:lineRule="auto"/>
      </w:pPr>
      <w:r>
        <w:t>Potgrond wordt jaarlijks verschoond. Potten en schotels worden jaarlijks gereinigd en bij schimmelvorming direct vervangen.</w:t>
      </w:r>
    </w:p>
    <w:p w14:paraId="1EBE1407" w14:textId="77777777" w:rsidR="00504D3A" w:rsidRDefault="007B52E4" w:rsidP="00BF3296">
      <w:pPr>
        <w:pStyle w:val="Lijstalinea"/>
        <w:numPr>
          <w:ilvl w:val="0"/>
          <w:numId w:val="77"/>
        </w:numPr>
        <w:spacing w:before="0" w:after="0" w:line="240" w:lineRule="auto"/>
      </w:pPr>
      <w:r>
        <w:t>Zichtbaar verontreinigde ruimtes worden direct schoongemaakt.</w:t>
      </w:r>
    </w:p>
    <w:p w14:paraId="7D130DAE" w14:textId="77777777" w:rsidR="00504D3A" w:rsidRDefault="00504D3A" w:rsidP="00BF3296">
      <w:pPr>
        <w:pStyle w:val="Geenafstand"/>
        <w:spacing w:before="0"/>
        <w:ind w:left="714"/>
      </w:pPr>
    </w:p>
    <w:p w14:paraId="5F00D4CE" w14:textId="77777777" w:rsidR="00504D3A" w:rsidRDefault="007B52E4" w:rsidP="00BF3296">
      <w:pPr>
        <w:spacing w:before="0" w:after="0" w:line="240" w:lineRule="auto"/>
      </w:pPr>
      <w:r>
        <w:t xml:space="preserve">Het schoonmaakrooster van de kinderopvang kunt u vinden op locatie. </w:t>
      </w:r>
      <w:r>
        <w:br w:type="page"/>
      </w:r>
    </w:p>
    <w:p w14:paraId="3DF0C1C5" w14:textId="7BD72426" w:rsidR="00504D3A" w:rsidRDefault="007B52E4" w:rsidP="00BF3296">
      <w:pPr>
        <w:pStyle w:val="Kop2"/>
        <w:spacing w:before="0" w:line="240" w:lineRule="auto"/>
      </w:pPr>
      <w:bookmarkStart w:id="153" w:name="_Toc1999298"/>
      <w:r>
        <w:lastRenderedPageBreak/>
        <w:t>Bijlage 7 Checklist ‘Is mijn groepsruimte veilig?’</w:t>
      </w:r>
      <w:bookmarkEnd w:id="153"/>
    </w:p>
    <w:p w14:paraId="584681B9" w14:textId="77777777" w:rsidR="00504D3A" w:rsidRDefault="007B52E4" w:rsidP="00BF3296">
      <w:pPr>
        <w:spacing w:before="0" w:after="0" w:line="240" w:lineRule="auto"/>
      </w:pPr>
      <w:r>
        <w:t xml:space="preserve">Binnen de diverse ruimtes dienen de pedagogisch medewerkers een aantal zaken te controleren. Dit kan dagelijks, wekelijks of maandelijks zijn. </w:t>
      </w:r>
    </w:p>
    <w:p w14:paraId="23EB8A46" w14:textId="2FF02F94" w:rsidR="00504D3A" w:rsidRDefault="007B52E4" w:rsidP="00BF3296">
      <w:pPr>
        <w:spacing w:before="0" w:after="0" w:line="240" w:lineRule="auto"/>
      </w:pPr>
      <w:r>
        <w:t>Indien er een gebrek wordt geconstateerd, wordt het desbetreffende voorwerp verwijderd. Indien dit niet mogelijk is, wordt het voorwerp afgezet, zodat het tijdelijk buiten gebruik is. Het is van belang dat een defect voorwerp zo snel mogelijk wordt gerepareerd. Indien er iets defect is en je dit niet als pedagogisch medewerker zelf kan oplossen, dien je een verzoek tot reparatie in bij de locatieverantwoordelijke. Deze zal ervoor zorg</w:t>
      </w:r>
      <w:r w:rsidR="00394368">
        <w:t xml:space="preserve"> </w:t>
      </w:r>
      <w:r>
        <w:t xml:space="preserve">dragen dat een reparatie zo spoedig mogelijk plaatsvindt. Het belangrijkste is dat een kind zich er niet aan kan verwonden. Zorg dus goed voor verwijdering en/of afzetting. </w:t>
      </w:r>
    </w:p>
    <w:p w14:paraId="1E2460C5" w14:textId="77777777" w:rsidR="00504D3A" w:rsidRDefault="007B52E4" w:rsidP="00BF3296">
      <w:pPr>
        <w:spacing w:before="0" w:after="0" w:line="240" w:lineRule="auto"/>
        <w:rPr>
          <w:color w:val="ED7D31"/>
          <w:u w:color="ED7D31"/>
        </w:rPr>
      </w:pPr>
      <w:r>
        <w:rPr>
          <w:color w:val="ED7D31"/>
          <w:u w:color="ED7D31"/>
        </w:rPr>
        <w:t>Leefruimte:</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20"/>
        <w:gridCol w:w="3021"/>
        <w:gridCol w:w="3021"/>
      </w:tblGrid>
      <w:tr w:rsidR="00504D3A" w14:paraId="3498B91C"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74A12806" w14:textId="77777777" w:rsidR="00504D3A" w:rsidRDefault="007B52E4" w:rsidP="00BF3296">
            <w:pPr>
              <w:spacing w:before="0" w:after="0" w:line="240" w:lineRule="auto"/>
            </w:pPr>
            <w:r>
              <w:t>Dagelijks</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58972CD" w14:textId="77777777" w:rsidR="00504D3A" w:rsidRDefault="007B52E4" w:rsidP="00BF3296">
            <w:pPr>
              <w:spacing w:before="0" w:after="0" w:line="240" w:lineRule="auto"/>
            </w:pPr>
            <w:r>
              <w:t>Wekelijks</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5060FCB" w14:textId="77777777" w:rsidR="00504D3A" w:rsidRDefault="007B52E4" w:rsidP="00BF3296">
            <w:pPr>
              <w:spacing w:before="0" w:after="0" w:line="240" w:lineRule="auto"/>
            </w:pPr>
            <w:r>
              <w:t>Maandelijks</w:t>
            </w:r>
          </w:p>
        </w:tc>
      </w:tr>
      <w:tr w:rsidR="00504D3A" w14:paraId="651E53C0"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D0CD45E" w14:textId="77777777" w:rsidR="00504D3A" w:rsidRPr="0054543E" w:rsidRDefault="007B52E4" w:rsidP="00BF3296">
            <w:pPr>
              <w:spacing w:before="0" w:after="0" w:line="240" w:lineRule="auto"/>
            </w:pPr>
            <w:r w:rsidRPr="0054543E">
              <w:rPr>
                <w:bCs/>
              </w:rPr>
              <w:t>Speelgoed</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03BEFB8" w14:textId="77777777" w:rsidR="00504D3A" w:rsidRDefault="007B52E4" w:rsidP="00BF3296">
            <w:pPr>
              <w:spacing w:before="0" w:after="0" w:line="240" w:lineRule="auto"/>
            </w:pPr>
            <w:r>
              <w:t>Meubels</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66829F5" w14:textId="77777777" w:rsidR="00504D3A" w:rsidRDefault="00504D3A" w:rsidP="00BF3296">
            <w:pPr>
              <w:spacing w:before="0" w:after="0" w:line="240" w:lineRule="auto"/>
            </w:pPr>
          </w:p>
        </w:tc>
      </w:tr>
      <w:tr w:rsidR="00504D3A" w14:paraId="0EBDA327" w14:textId="77777777">
        <w:trPr>
          <w:trHeight w:val="49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77FCBFC" w14:textId="77777777" w:rsidR="00504D3A" w:rsidRPr="0054543E" w:rsidRDefault="007B52E4" w:rsidP="00BF3296">
            <w:pPr>
              <w:spacing w:before="0" w:after="0" w:line="240" w:lineRule="auto"/>
            </w:pPr>
            <w:r w:rsidRPr="0054543E">
              <w:rPr>
                <w:bCs/>
              </w:rPr>
              <w:t>Stiksel van speelgoedbeesten</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CC15737" w14:textId="77777777" w:rsidR="00504D3A" w:rsidRDefault="00504D3A" w:rsidP="00BF3296">
            <w:pPr>
              <w:spacing w:before="0" w:after="0" w:line="240" w:lineRule="auto"/>
            </w:pP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03BBC90" w14:textId="77777777" w:rsidR="00504D3A" w:rsidRDefault="00504D3A" w:rsidP="00BF3296">
            <w:pPr>
              <w:spacing w:before="0" w:after="0" w:line="240" w:lineRule="auto"/>
            </w:pPr>
          </w:p>
        </w:tc>
      </w:tr>
      <w:tr w:rsidR="00504D3A" w14:paraId="25DB3BC3"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C28C38C" w14:textId="77777777" w:rsidR="00504D3A" w:rsidRPr="0054543E" w:rsidRDefault="007B52E4" w:rsidP="00BF3296">
            <w:pPr>
              <w:spacing w:before="0" w:after="0" w:line="240" w:lineRule="auto"/>
            </w:pPr>
            <w:r w:rsidRPr="0054543E">
              <w:rPr>
                <w:bCs/>
              </w:rPr>
              <w:t>Stopcontactbeveiligers</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2E2926D" w14:textId="77777777" w:rsidR="00504D3A" w:rsidRDefault="00504D3A" w:rsidP="00BF3296">
            <w:pPr>
              <w:spacing w:before="0" w:after="0" w:line="240" w:lineRule="auto"/>
            </w:pP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29185756" w14:textId="77777777" w:rsidR="00504D3A" w:rsidRDefault="00504D3A" w:rsidP="00BF3296">
            <w:pPr>
              <w:spacing w:before="0" w:after="0" w:line="240" w:lineRule="auto"/>
            </w:pPr>
          </w:p>
        </w:tc>
      </w:tr>
      <w:tr w:rsidR="00504D3A" w14:paraId="0479A95E"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690602F" w14:textId="77777777" w:rsidR="00504D3A" w:rsidRPr="0054543E" w:rsidRDefault="007B52E4" w:rsidP="00BF3296">
            <w:pPr>
              <w:spacing w:before="0" w:after="0" w:line="240" w:lineRule="auto"/>
            </w:pPr>
            <w:r w:rsidRPr="0054543E">
              <w:rPr>
                <w:bCs/>
              </w:rPr>
              <w:t>Radiatoromkasting</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BC6DBB1" w14:textId="77777777" w:rsidR="00504D3A" w:rsidRDefault="00504D3A" w:rsidP="00BF3296">
            <w:pPr>
              <w:spacing w:before="0" w:after="0" w:line="240" w:lineRule="auto"/>
            </w:pP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26E6EF5E" w14:textId="77777777" w:rsidR="00504D3A" w:rsidRDefault="00504D3A" w:rsidP="00BF3296">
            <w:pPr>
              <w:spacing w:before="0" w:after="0" w:line="240" w:lineRule="auto"/>
            </w:pPr>
          </w:p>
        </w:tc>
      </w:tr>
      <w:tr w:rsidR="00504D3A" w14:paraId="0070920E"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A6321D0" w14:textId="77777777" w:rsidR="00504D3A" w:rsidRPr="0054543E" w:rsidRDefault="007B52E4" w:rsidP="00BF3296">
            <w:pPr>
              <w:spacing w:before="0" w:after="0" w:line="240" w:lineRule="auto"/>
            </w:pPr>
            <w:r w:rsidRPr="0054543E">
              <w:rPr>
                <w:bCs/>
              </w:rPr>
              <w:t>Vloer</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814F7E9" w14:textId="77777777" w:rsidR="00504D3A" w:rsidRDefault="00504D3A" w:rsidP="00BF3296">
            <w:pPr>
              <w:spacing w:before="0" w:after="0" w:line="240" w:lineRule="auto"/>
            </w:pP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7778D32" w14:textId="77777777" w:rsidR="00504D3A" w:rsidRDefault="00504D3A" w:rsidP="00BF3296">
            <w:pPr>
              <w:spacing w:before="0" w:after="0" w:line="240" w:lineRule="auto"/>
            </w:pPr>
          </w:p>
        </w:tc>
      </w:tr>
      <w:tr w:rsidR="00504D3A" w14:paraId="628CA176"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79F6B4AC" w14:textId="77777777" w:rsidR="00504D3A" w:rsidRPr="0054543E" w:rsidRDefault="007B52E4" w:rsidP="00BF3296">
            <w:pPr>
              <w:spacing w:before="0" w:after="0" w:line="240" w:lineRule="auto"/>
            </w:pPr>
            <w:r w:rsidRPr="0054543E">
              <w:rPr>
                <w:bCs/>
              </w:rPr>
              <w:t>Veiligheidstrips deuren</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87E12F0" w14:textId="77777777" w:rsidR="00504D3A" w:rsidRDefault="00504D3A" w:rsidP="00BF3296">
            <w:pPr>
              <w:spacing w:before="0" w:after="0" w:line="240" w:lineRule="auto"/>
            </w:pP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7A93CC1" w14:textId="77777777" w:rsidR="00504D3A" w:rsidRDefault="00504D3A" w:rsidP="00BF3296">
            <w:pPr>
              <w:spacing w:before="0" w:after="0" w:line="240" w:lineRule="auto"/>
            </w:pPr>
          </w:p>
        </w:tc>
      </w:tr>
    </w:tbl>
    <w:p w14:paraId="51EFE8D2" w14:textId="77777777" w:rsidR="00504D3A" w:rsidRDefault="00504D3A" w:rsidP="00BF3296">
      <w:pPr>
        <w:spacing w:before="0" w:after="0" w:line="240" w:lineRule="auto"/>
      </w:pPr>
    </w:p>
    <w:p w14:paraId="7BC38F56" w14:textId="77777777" w:rsidR="00504D3A" w:rsidRDefault="007B52E4" w:rsidP="00BF3296">
      <w:pPr>
        <w:spacing w:before="0" w:after="0" w:line="240" w:lineRule="auto"/>
        <w:rPr>
          <w:color w:val="ED7D31"/>
          <w:u w:color="ED7D31"/>
        </w:rPr>
      </w:pPr>
      <w:r>
        <w:rPr>
          <w:color w:val="ED7D31"/>
          <w:u w:color="ED7D31"/>
        </w:rPr>
        <w:t>Buitenruimte:</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20"/>
        <w:gridCol w:w="3021"/>
        <w:gridCol w:w="3021"/>
      </w:tblGrid>
      <w:tr w:rsidR="00504D3A" w14:paraId="6CBC1948"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85EC849" w14:textId="77777777" w:rsidR="00504D3A" w:rsidRDefault="007B52E4" w:rsidP="00BF3296">
            <w:pPr>
              <w:spacing w:before="0" w:after="0" w:line="240" w:lineRule="auto"/>
            </w:pPr>
            <w:r>
              <w:t>Dagelijks</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7365DAF" w14:textId="77777777" w:rsidR="00504D3A" w:rsidRDefault="007B52E4" w:rsidP="00BF3296">
            <w:pPr>
              <w:spacing w:before="0" w:after="0" w:line="240" w:lineRule="auto"/>
            </w:pPr>
            <w:r>
              <w:t>Wekelijks</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BB4A8CA" w14:textId="77777777" w:rsidR="00504D3A" w:rsidRDefault="007B52E4" w:rsidP="00BF3296">
            <w:pPr>
              <w:spacing w:before="0" w:after="0" w:line="240" w:lineRule="auto"/>
            </w:pPr>
            <w:r>
              <w:t>Maandelijks</w:t>
            </w:r>
          </w:p>
        </w:tc>
      </w:tr>
      <w:tr w:rsidR="00504D3A" w14:paraId="247BC89A"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722DF70" w14:textId="77777777" w:rsidR="00504D3A" w:rsidRPr="0054543E" w:rsidRDefault="007B52E4" w:rsidP="00BF3296">
            <w:pPr>
              <w:spacing w:before="0" w:after="0" w:line="240" w:lineRule="auto"/>
            </w:pPr>
            <w:r w:rsidRPr="0054543E">
              <w:rPr>
                <w:bCs/>
              </w:rPr>
              <w:t>Gehele buitenruimte</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FE27DF6" w14:textId="77777777" w:rsidR="00504D3A" w:rsidRDefault="00504D3A" w:rsidP="00BF3296">
            <w:pPr>
              <w:spacing w:before="0" w:after="0" w:line="240" w:lineRule="auto"/>
            </w:pP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F074201" w14:textId="77777777" w:rsidR="00504D3A" w:rsidRDefault="007B52E4" w:rsidP="00BF3296">
            <w:pPr>
              <w:spacing w:before="0" w:after="0" w:line="240" w:lineRule="auto"/>
            </w:pPr>
            <w:r>
              <w:t>Speeltoestellen uitgebreid</w:t>
            </w:r>
          </w:p>
        </w:tc>
      </w:tr>
      <w:tr w:rsidR="00504D3A" w14:paraId="67C990E0"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BCB842D" w14:textId="77777777" w:rsidR="00504D3A" w:rsidRPr="0054543E" w:rsidRDefault="007B52E4" w:rsidP="00BF3296">
            <w:pPr>
              <w:spacing w:before="0" w:after="0" w:line="240" w:lineRule="auto"/>
            </w:pPr>
            <w:r w:rsidRPr="0054543E">
              <w:rPr>
                <w:bCs/>
              </w:rPr>
              <w:t xml:space="preserve">Speeltoestellen </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99A9016" w14:textId="77777777" w:rsidR="00504D3A" w:rsidRDefault="00504D3A" w:rsidP="00BF3296">
            <w:pPr>
              <w:spacing w:before="0" w:after="0" w:line="240" w:lineRule="auto"/>
            </w:pP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9965863" w14:textId="77777777" w:rsidR="00504D3A" w:rsidRDefault="00504D3A" w:rsidP="00BF3296">
            <w:pPr>
              <w:spacing w:before="0" w:after="0" w:line="240" w:lineRule="auto"/>
            </w:pPr>
          </w:p>
        </w:tc>
      </w:tr>
      <w:tr w:rsidR="00504D3A" w14:paraId="42F8C0F7"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AC7C315" w14:textId="77777777" w:rsidR="00504D3A" w:rsidRPr="0054543E" w:rsidRDefault="007B52E4" w:rsidP="00BF3296">
            <w:pPr>
              <w:spacing w:before="0" w:after="0" w:line="240" w:lineRule="auto"/>
            </w:pPr>
            <w:r w:rsidRPr="0054543E">
              <w:rPr>
                <w:bCs/>
              </w:rPr>
              <w:t>Speelgoed</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C93D113" w14:textId="77777777" w:rsidR="00504D3A" w:rsidRDefault="00504D3A" w:rsidP="00BF3296">
            <w:pPr>
              <w:spacing w:before="0" w:after="0" w:line="240" w:lineRule="auto"/>
            </w:pP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6DC89493" w14:textId="77777777" w:rsidR="00504D3A" w:rsidRDefault="00504D3A" w:rsidP="00BF3296">
            <w:pPr>
              <w:spacing w:before="0" w:after="0" w:line="240" w:lineRule="auto"/>
            </w:pPr>
          </w:p>
        </w:tc>
      </w:tr>
      <w:tr w:rsidR="00504D3A" w14:paraId="0652BF0D" w14:textId="77777777">
        <w:trPr>
          <w:trHeight w:val="250"/>
        </w:trPr>
        <w:tc>
          <w:tcPr>
            <w:tcW w:w="3020"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C0F9D6B" w14:textId="77777777" w:rsidR="00504D3A" w:rsidRPr="0054543E" w:rsidRDefault="007B52E4" w:rsidP="00BF3296">
            <w:pPr>
              <w:spacing w:before="0" w:after="0" w:line="240" w:lineRule="auto"/>
            </w:pPr>
            <w:r w:rsidRPr="0054543E">
              <w:rPr>
                <w:bCs/>
              </w:rPr>
              <w:t>Zandbak</w:t>
            </w: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5E16FBF8" w14:textId="77777777" w:rsidR="00504D3A" w:rsidRDefault="00504D3A" w:rsidP="00BF3296">
            <w:pPr>
              <w:spacing w:before="0" w:after="0" w:line="240" w:lineRule="auto"/>
            </w:pPr>
          </w:p>
        </w:tc>
        <w:tc>
          <w:tcPr>
            <w:tcW w:w="3021"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2CD3ABA" w14:textId="77777777" w:rsidR="00504D3A" w:rsidRDefault="00504D3A" w:rsidP="00BF3296">
            <w:pPr>
              <w:spacing w:before="0" w:after="0" w:line="240" w:lineRule="auto"/>
            </w:pPr>
          </w:p>
        </w:tc>
      </w:tr>
    </w:tbl>
    <w:p w14:paraId="2F780228" w14:textId="77777777" w:rsidR="00504D3A" w:rsidRDefault="00504D3A" w:rsidP="00BF3296">
      <w:pPr>
        <w:widowControl w:val="0"/>
        <w:spacing w:before="0" w:after="0" w:line="240" w:lineRule="auto"/>
        <w:rPr>
          <w:color w:val="ED7D31"/>
          <w:u w:color="ED7D31"/>
        </w:rPr>
      </w:pPr>
    </w:p>
    <w:p w14:paraId="29F7875C" w14:textId="77777777" w:rsidR="00504D3A" w:rsidRDefault="00504D3A" w:rsidP="00BF3296">
      <w:pPr>
        <w:spacing w:before="0" w:after="0" w:line="240" w:lineRule="auto"/>
      </w:pPr>
    </w:p>
    <w:p w14:paraId="18108B32" w14:textId="77777777" w:rsidR="00504D3A" w:rsidRDefault="007B52E4" w:rsidP="00BF3296">
      <w:pPr>
        <w:spacing w:before="0" w:after="0" w:line="240" w:lineRule="auto"/>
        <w:rPr>
          <w:color w:val="ED7D31"/>
          <w:u w:color="ED7D31"/>
        </w:rPr>
      </w:pPr>
      <w:r>
        <w:rPr>
          <w:color w:val="ED7D31"/>
          <w:u w:color="ED7D31"/>
        </w:rPr>
        <w:t>Verzoek tot reparatie:</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39"/>
        <w:gridCol w:w="5523"/>
      </w:tblGrid>
      <w:tr w:rsidR="00504D3A" w14:paraId="145B5C04" w14:textId="77777777">
        <w:trPr>
          <w:trHeight w:val="250"/>
        </w:trPr>
        <w:tc>
          <w:tcPr>
            <w:tcW w:w="353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DB8CE89" w14:textId="77777777" w:rsidR="00504D3A" w:rsidRDefault="007B52E4" w:rsidP="00BF3296">
            <w:pPr>
              <w:spacing w:before="0" w:after="0" w:line="240" w:lineRule="auto"/>
            </w:pPr>
            <w:r>
              <w:rPr>
                <w:b/>
                <w:bCs/>
              </w:rPr>
              <w:t>Groepsnaam:</w:t>
            </w:r>
          </w:p>
        </w:tc>
        <w:tc>
          <w:tcPr>
            <w:tcW w:w="5523"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5D841A6" w14:textId="77777777" w:rsidR="00504D3A" w:rsidRDefault="00504D3A" w:rsidP="00BF3296">
            <w:pPr>
              <w:spacing w:before="0" w:after="0" w:line="240" w:lineRule="auto"/>
            </w:pPr>
          </w:p>
        </w:tc>
      </w:tr>
      <w:tr w:rsidR="00504D3A" w14:paraId="7DEA3480" w14:textId="77777777">
        <w:trPr>
          <w:trHeight w:val="250"/>
        </w:trPr>
        <w:tc>
          <w:tcPr>
            <w:tcW w:w="353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0FE5CFB6" w14:textId="77777777" w:rsidR="00504D3A" w:rsidRDefault="007B52E4" w:rsidP="00BF3296">
            <w:pPr>
              <w:spacing w:before="0" w:after="0" w:line="240" w:lineRule="auto"/>
            </w:pPr>
            <w:r>
              <w:rPr>
                <w:b/>
                <w:bCs/>
              </w:rPr>
              <w:t>Locatie van defect:</w:t>
            </w:r>
          </w:p>
        </w:tc>
        <w:tc>
          <w:tcPr>
            <w:tcW w:w="5523"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7E5E2CD0" w14:textId="77777777" w:rsidR="00504D3A" w:rsidRDefault="00504D3A" w:rsidP="00BF3296">
            <w:pPr>
              <w:spacing w:before="0" w:after="0" w:line="240" w:lineRule="auto"/>
            </w:pPr>
          </w:p>
        </w:tc>
      </w:tr>
      <w:tr w:rsidR="00504D3A" w14:paraId="5053AEA9" w14:textId="77777777">
        <w:trPr>
          <w:trHeight w:val="490"/>
        </w:trPr>
        <w:tc>
          <w:tcPr>
            <w:tcW w:w="353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CED05F8" w14:textId="77777777" w:rsidR="00504D3A" w:rsidRDefault="007B52E4" w:rsidP="00BF3296">
            <w:pPr>
              <w:spacing w:before="0" w:after="0" w:line="240" w:lineRule="auto"/>
            </w:pPr>
            <w:r>
              <w:rPr>
                <w:b/>
                <w:bCs/>
              </w:rPr>
              <w:t>Beschrijving van defect voorwerp:</w:t>
            </w:r>
          </w:p>
        </w:tc>
        <w:tc>
          <w:tcPr>
            <w:tcW w:w="5523"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C0AAB1F" w14:textId="77777777" w:rsidR="00504D3A" w:rsidRDefault="00504D3A" w:rsidP="00BF3296">
            <w:pPr>
              <w:spacing w:before="0" w:after="0" w:line="240" w:lineRule="auto"/>
            </w:pPr>
          </w:p>
        </w:tc>
      </w:tr>
      <w:tr w:rsidR="00504D3A" w14:paraId="32D42D66" w14:textId="77777777">
        <w:trPr>
          <w:trHeight w:val="850"/>
        </w:trPr>
        <w:tc>
          <w:tcPr>
            <w:tcW w:w="353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35606089" w14:textId="77777777" w:rsidR="00504D3A" w:rsidRDefault="007B52E4" w:rsidP="00BF3296">
            <w:pPr>
              <w:spacing w:before="0" w:after="0" w:line="240" w:lineRule="auto"/>
            </w:pPr>
            <w:r>
              <w:rPr>
                <w:b/>
                <w:bCs/>
              </w:rPr>
              <w:t>Urgentie van reparatie</w:t>
            </w:r>
          </w:p>
        </w:tc>
        <w:tc>
          <w:tcPr>
            <w:tcW w:w="5523"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D644B20" w14:textId="77777777" w:rsidR="00504D3A" w:rsidRDefault="007B52E4" w:rsidP="00BF3296">
            <w:pPr>
              <w:pStyle w:val="Lijstalinea"/>
              <w:numPr>
                <w:ilvl w:val="0"/>
                <w:numId w:val="79"/>
              </w:numPr>
              <w:spacing w:before="0" w:after="0" w:line="240" w:lineRule="auto"/>
            </w:pPr>
            <w:r>
              <w:t xml:space="preserve">Hoog </w:t>
            </w:r>
          </w:p>
          <w:p w14:paraId="1BA2DEEC" w14:textId="77777777" w:rsidR="00504D3A" w:rsidRDefault="007B52E4" w:rsidP="00BF3296">
            <w:pPr>
              <w:pStyle w:val="Lijstalinea"/>
              <w:numPr>
                <w:ilvl w:val="0"/>
                <w:numId w:val="79"/>
              </w:numPr>
              <w:spacing w:before="0" w:after="0" w:line="240" w:lineRule="auto"/>
            </w:pPr>
            <w:r>
              <w:t>Gemiddeld</w:t>
            </w:r>
          </w:p>
          <w:p w14:paraId="524EC479" w14:textId="77777777" w:rsidR="00504D3A" w:rsidRDefault="007B52E4" w:rsidP="00BF3296">
            <w:pPr>
              <w:pStyle w:val="Lijstalinea"/>
              <w:numPr>
                <w:ilvl w:val="0"/>
                <w:numId w:val="79"/>
              </w:numPr>
              <w:spacing w:before="0" w:after="0" w:line="240" w:lineRule="auto"/>
              <w:rPr>
                <w:rFonts w:ascii="Times New Roman" w:hAnsi="Times New Roman"/>
                <w:b/>
                <w:bCs/>
              </w:rPr>
            </w:pPr>
            <w:r>
              <w:t>Laag</w:t>
            </w:r>
          </w:p>
        </w:tc>
      </w:tr>
      <w:tr w:rsidR="00504D3A" w14:paraId="2A2F7C70" w14:textId="77777777">
        <w:trPr>
          <w:trHeight w:val="550"/>
        </w:trPr>
        <w:tc>
          <w:tcPr>
            <w:tcW w:w="3539"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10DE7AEC" w14:textId="77777777" w:rsidR="00504D3A" w:rsidRDefault="007B52E4" w:rsidP="00BF3296">
            <w:pPr>
              <w:spacing w:before="0" w:after="0" w:line="240" w:lineRule="auto"/>
            </w:pPr>
            <w:r>
              <w:rPr>
                <w:b/>
                <w:bCs/>
              </w:rPr>
              <w:t>Voorwerp is</w:t>
            </w:r>
          </w:p>
        </w:tc>
        <w:tc>
          <w:tcPr>
            <w:tcW w:w="5523" w:type="dxa"/>
            <w:tcBorders>
              <w:top w:val="single" w:sz="4" w:space="0" w:color="F7CAAC"/>
              <w:left w:val="single" w:sz="4" w:space="0" w:color="F7CAAC"/>
              <w:bottom w:val="single" w:sz="4" w:space="0" w:color="F7CAAC"/>
              <w:right w:val="single" w:sz="4" w:space="0" w:color="F7CAAC"/>
            </w:tcBorders>
            <w:shd w:val="clear" w:color="auto" w:fill="auto"/>
            <w:tcMar>
              <w:top w:w="80" w:type="dxa"/>
              <w:left w:w="80" w:type="dxa"/>
              <w:bottom w:w="80" w:type="dxa"/>
              <w:right w:w="80" w:type="dxa"/>
            </w:tcMar>
          </w:tcPr>
          <w:p w14:paraId="421E738B" w14:textId="77777777" w:rsidR="00504D3A" w:rsidRDefault="007B52E4" w:rsidP="00BF3296">
            <w:pPr>
              <w:pStyle w:val="Lijstalinea"/>
              <w:numPr>
                <w:ilvl w:val="0"/>
                <w:numId w:val="80"/>
              </w:numPr>
              <w:spacing w:before="0" w:after="0" w:line="240" w:lineRule="auto"/>
            </w:pPr>
            <w:r>
              <w:t>Afgezet</w:t>
            </w:r>
          </w:p>
          <w:p w14:paraId="25438419" w14:textId="77777777" w:rsidR="00504D3A" w:rsidRDefault="007B52E4" w:rsidP="00BF3296">
            <w:pPr>
              <w:pStyle w:val="Lijstalinea"/>
              <w:numPr>
                <w:ilvl w:val="0"/>
                <w:numId w:val="80"/>
              </w:numPr>
              <w:spacing w:before="0" w:after="0" w:line="240" w:lineRule="auto"/>
              <w:rPr>
                <w:rFonts w:ascii="Times New Roman" w:hAnsi="Times New Roman"/>
              </w:rPr>
            </w:pPr>
            <w:r>
              <w:t>Verwijderd van de groep</w:t>
            </w:r>
          </w:p>
        </w:tc>
      </w:tr>
    </w:tbl>
    <w:p w14:paraId="3D63F240" w14:textId="77777777" w:rsidR="00FC55A7" w:rsidRDefault="00FC55A7" w:rsidP="00FC55A7"/>
    <w:p w14:paraId="5079C60A" w14:textId="77777777" w:rsidR="00FC55A7" w:rsidRDefault="00FC55A7">
      <w:pPr>
        <w:rPr>
          <w:caps/>
          <w:spacing w:val="15"/>
        </w:rPr>
      </w:pPr>
      <w:r>
        <w:br w:type="page"/>
      </w:r>
    </w:p>
    <w:p w14:paraId="34231A10" w14:textId="3E515013" w:rsidR="00504D3A" w:rsidRDefault="007B52E4" w:rsidP="00BF3296">
      <w:pPr>
        <w:pStyle w:val="Kop2"/>
        <w:spacing w:before="0" w:line="240" w:lineRule="auto"/>
      </w:pPr>
      <w:bookmarkStart w:id="154" w:name="_Toc1999299"/>
      <w:r>
        <w:lastRenderedPageBreak/>
        <w:t>Bijlage 8 Ongevallenregistratie</w:t>
      </w:r>
      <w:bookmarkEnd w:id="154"/>
    </w:p>
    <w:tbl>
      <w:tblPr>
        <w:tblStyle w:val="Rastertabel6kleurrijk-Accent211"/>
        <w:tblW w:w="0" w:type="auto"/>
        <w:tblLook w:val="04A0" w:firstRow="1" w:lastRow="0" w:firstColumn="1" w:lastColumn="0" w:noHBand="0" w:noVBand="1"/>
      </w:tblPr>
      <w:tblGrid>
        <w:gridCol w:w="2263"/>
        <w:gridCol w:w="2264"/>
        <w:gridCol w:w="2265"/>
        <w:gridCol w:w="2264"/>
      </w:tblGrid>
      <w:tr w:rsidR="0054543E" w:rsidRPr="0054543E" w14:paraId="00641F65" w14:textId="77777777" w:rsidTr="00ED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63AB6A38" w14:textId="77777777" w:rsidR="0054543E" w:rsidRPr="0054543E" w:rsidRDefault="0054543E" w:rsidP="00BF3296">
            <w:pPr>
              <w:spacing w:before="0" w:after="0" w:line="240" w:lineRule="auto"/>
              <w:rPr>
                <w:rFonts w:cs="Times New Roman"/>
                <w:color w:val="auto"/>
              </w:rPr>
            </w:pPr>
            <w:r w:rsidRPr="0054543E">
              <w:rPr>
                <w:rFonts w:cs="Times New Roman"/>
                <w:color w:val="auto"/>
              </w:rPr>
              <w:t>Registratie ongevallen</w:t>
            </w:r>
          </w:p>
        </w:tc>
        <w:tc>
          <w:tcPr>
            <w:tcW w:w="4531" w:type="dxa"/>
            <w:gridSpan w:val="2"/>
          </w:tcPr>
          <w:p w14:paraId="4216D131" w14:textId="77777777" w:rsidR="0054543E" w:rsidRPr="0054543E" w:rsidRDefault="0054543E" w:rsidP="00BF3296">
            <w:pPr>
              <w:spacing w:before="0" w:after="0" w:line="240" w:lineRule="auto"/>
              <w:cnfStyle w:val="100000000000" w:firstRow="1" w:lastRow="0" w:firstColumn="0" w:lastColumn="0" w:oddVBand="0" w:evenVBand="0" w:oddHBand="0" w:evenHBand="0" w:firstRowFirstColumn="0" w:firstRowLastColumn="0" w:lastRowFirstColumn="0" w:lastRowLastColumn="0"/>
              <w:rPr>
                <w:rFonts w:cs="Times New Roman"/>
                <w:color w:val="auto"/>
              </w:rPr>
            </w:pPr>
          </w:p>
        </w:tc>
      </w:tr>
      <w:tr w:rsidR="0054543E" w:rsidRPr="0054543E" w14:paraId="40D88AA5" w14:textId="77777777" w:rsidTr="00545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C1509F6" w14:textId="1AE96C58" w:rsidR="0054543E" w:rsidRPr="0054543E" w:rsidRDefault="0054543E" w:rsidP="00BF3296">
            <w:pPr>
              <w:spacing w:before="0" w:after="0" w:line="240" w:lineRule="auto"/>
              <w:rPr>
                <w:rFonts w:cs="Times New Roman"/>
                <w:color w:val="auto"/>
              </w:rPr>
            </w:pPr>
            <w:r w:rsidRPr="0054543E">
              <w:rPr>
                <w:rFonts w:cs="Times New Roman"/>
                <w:color w:val="auto"/>
              </w:rPr>
              <w:t>Datum ongeval</w:t>
            </w:r>
            <w:r w:rsidR="00D76EDB">
              <w:rPr>
                <w:rFonts w:cs="Times New Roman"/>
                <w:color w:val="auto"/>
              </w:rPr>
              <w:t>:</w:t>
            </w:r>
          </w:p>
        </w:tc>
        <w:tc>
          <w:tcPr>
            <w:tcW w:w="2266" w:type="dxa"/>
          </w:tcPr>
          <w:p w14:paraId="6E2BD28C" w14:textId="77777777" w:rsidR="0054543E" w:rsidRPr="0054543E" w:rsidRDefault="0054543E"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c>
          <w:tcPr>
            <w:tcW w:w="2265" w:type="dxa"/>
          </w:tcPr>
          <w:p w14:paraId="22392538" w14:textId="54D1AEBE" w:rsidR="0054543E" w:rsidRPr="0054543E" w:rsidRDefault="0054543E"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rPr>
            </w:pPr>
            <w:r w:rsidRPr="0054543E">
              <w:rPr>
                <w:rFonts w:cs="Times New Roman"/>
                <w:color w:val="auto"/>
              </w:rPr>
              <w:t>Ingevuld door</w:t>
            </w:r>
            <w:r w:rsidR="00D76EDB">
              <w:rPr>
                <w:rFonts w:cs="Times New Roman"/>
                <w:color w:val="auto"/>
              </w:rPr>
              <w:t>:</w:t>
            </w:r>
          </w:p>
        </w:tc>
        <w:tc>
          <w:tcPr>
            <w:tcW w:w="2266" w:type="dxa"/>
          </w:tcPr>
          <w:p w14:paraId="05559F9A" w14:textId="77777777" w:rsidR="0054543E" w:rsidRPr="0054543E" w:rsidRDefault="0054543E"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color w:val="auto"/>
              </w:rPr>
            </w:pPr>
          </w:p>
        </w:tc>
      </w:tr>
      <w:tr w:rsidR="0054543E" w:rsidRPr="0054543E" w14:paraId="461633DC" w14:textId="77777777" w:rsidTr="00ED6279">
        <w:tc>
          <w:tcPr>
            <w:cnfStyle w:val="001000000000" w:firstRow="0" w:lastRow="0" w:firstColumn="1" w:lastColumn="0" w:oddVBand="0" w:evenVBand="0" w:oddHBand="0" w:evenHBand="0" w:firstRowFirstColumn="0" w:firstRowLastColumn="0" w:lastRowFirstColumn="0" w:lastRowLastColumn="0"/>
            <w:tcW w:w="2265" w:type="dxa"/>
          </w:tcPr>
          <w:p w14:paraId="4E4BC285" w14:textId="07EE1CC0" w:rsidR="0054543E" w:rsidRPr="0054543E" w:rsidRDefault="0054543E" w:rsidP="00BF3296">
            <w:pPr>
              <w:spacing w:before="0" w:after="0" w:line="240" w:lineRule="auto"/>
              <w:rPr>
                <w:rFonts w:cs="Times New Roman"/>
                <w:color w:val="auto"/>
              </w:rPr>
            </w:pPr>
            <w:r w:rsidRPr="0054543E">
              <w:rPr>
                <w:rFonts w:cs="Times New Roman"/>
                <w:color w:val="auto"/>
              </w:rPr>
              <w:t>Datum registratie</w:t>
            </w:r>
            <w:r w:rsidR="00D76EDB">
              <w:rPr>
                <w:rFonts w:cs="Times New Roman"/>
                <w:color w:val="auto"/>
              </w:rPr>
              <w:t>:</w:t>
            </w:r>
          </w:p>
        </w:tc>
        <w:tc>
          <w:tcPr>
            <w:tcW w:w="2266" w:type="dxa"/>
          </w:tcPr>
          <w:p w14:paraId="4B723558"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2265" w:type="dxa"/>
          </w:tcPr>
          <w:p w14:paraId="77754051" w14:textId="0B298352"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Volgnummer</w:t>
            </w:r>
            <w:r w:rsidR="00D76EDB">
              <w:rPr>
                <w:rFonts w:cs="Times New Roman"/>
                <w:color w:val="auto"/>
              </w:rPr>
              <w:t>:</w:t>
            </w:r>
            <w:r w:rsidRPr="0054543E">
              <w:rPr>
                <w:rFonts w:cs="Times New Roman"/>
                <w:color w:val="auto"/>
              </w:rPr>
              <w:t xml:space="preserve"> </w:t>
            </w:r>
          </w:p>
        </w:tc>
        <w:tc>
          <w:tcPr>
            <w:tcW w:w="2266" w:type="dxa"/>
          </w:tcPr>
          <w:p w14:paraId="68314AF9"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r>
      <w:tr w:rsidR="0054543E" w:rsidRPr="0054543E" w14:paraId="6E404425" w14:textId="77777777" w:rsidTr="00545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5CD04CFF" w14:textId="77777777" w:rsidR="0054543E" w:rsidRPr="0054543E" w:rsidRDefault="0054543E" w:rsidP="00BF3296">
            <w:pPr>
              <w:spacing w:before="0" w:after="0" w:line="240" w:lineRule="auto"/>
              <w:rPr>
                <w:rFonts w:cs="Times New Roman"/>
                <w:color w:val="auto"/>
              </w:rPr>
            </w:pPr>
            <w:r w:rsidRPr="0054543E">
              <w:rPr>
                <w:rFonts w:cs="Times New Roman"/>
                <w:color w:val="auto"/>
              </w:rPr>
              <w:t>1.Welk kind was bij het ongeval betrokken?</w:t>
            </w:r>
          </w:p>
        </w:tc>
        <w:tc>
          <w:tcPr>
            <w:tcW w:w="4531" w:type="dxa"/>
            <w:gridSpan w:val="2"/>
          </w:tcPr>
          <w:p w14:paraId="3E26B6D1" w14:textId="77777777" w:rsidR="0054543E" w:rsidRPr="0054543E" w:rsidRDefault="0054543E"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54543E">
              <w:rPr>
                <w:rFonts w:cs="Times New Roman"/>
                <w:b/>
                <w:color w:val="auto"/>
              </w:rPr>
              <w:t>7. wat voor letsel heeft het kind opgelopen?</w:t>
            </w:r>
          </w:p>
        </w:tc>
      </w:tr>
      <w:tr w:rsidR="0054543E" w:rsidRPr="0054543E" w14:paraId="269611E9" w14:textId="77777777" w:rsidTr="00ED6279">
        <w:tc>
          <w:tcPr>
            <w:cnfStyle w:val="001000000000" w:firstRow="0" w:lastRow="0" w:firstColumn="1" w:lastColumn="0" w:oddVBand="0" w:evenVBand="0" w:oddHBand="0" w:evenHBand="0" w:firstRowFirstColumn="0" w:firstRowLastColumn="0" w:lastRowFirstColumn="0" w:lastRowLastColumn="0"/>
            <w:tcW w:w="2265" w:type="dxa"/>
          </w:tcPr>
          <w:p w14:paraId="32831F93" w14:textId="77777777" w:rsidR="0054543E" w:rsidRPr="0054543E" w:rsidRDefault="0054543E" w:rsidP="00BF3296">
            <w:pPr>
              <w:spacing w:before="0" w:after="0" w:line="240" w:lineRule="auto"/>
              <w:rPr>
                <w:rFonts w:cs="Times New Roman"/>
                <w:color w:val="auto"/>
              </w:rPr>
            </w:pPr>
            <w:r w:rsidRPr="0054543E">
              <w:rPr>
                <w:rFonts w:cs="Times New Roman"/>
                <w:color w:val="auto"/>
              </w:rPr>
              <w:t>Naam kind</w:t>
            </w:r>
          </w:p>
          <w:p w14:paraId="6B5F260A" w14:textId="77777777" w:rsidR="0054543E" w:rsidRPr="0054543E" w:rsidRDefault="0054543E" w:rsidP="00BF3296">
            <w:pPr>
              <w:spacing w:before="0" w:after="0" w:line="240" w:lineRule="auto"/>
              <w:rPr>
                <w:rFonts w:cs="Times New Roman"/>
                <w:color w:val="auto"/>
              </w:rPr>
            </w:pPr>
            <w:r w:rsidRPr="0054543E">
              <w:rPr>
                <w:rFonts w:cs="Times New Roman"/>
                <w:color w:val="auto"/>
              </w:rPr>
              <w:t>Leeftijd</w:t>
            </w:r>
          </w:p>
          <w:p w14:paraId="3C432D18" w14:textId="77777777" w:rsidR="0054543E" w:rsidRPr="0054543E" w:rsidRDefault="0054543E" w:rsidP="00BF3296">
            <w:pPr>
              <w:spacing w:before="0" w:after="0" w:line="240" w:lineRule="auto"/>
              <w:rPr>
                <w:rFonts w:cs="Times New Roman"/>
                <w:color w:val="auto"/>
              </w:rPr>
            </w:pPr>
            <w:r w:rsidRPr="0054543E">
              <w:rPr>
                <w:rFonts w:cs="Times New Roman"/>
                <w:color w:val="auto"/>
              </w:rPr>
              <w:t>Geslacht</w:t>
            </w:r>
          </w:p>
        </w:tc>
        <w:tc>
          <w:tcPr>
            <w:tcW w:w="2266" w:type="dxa"/>
          </w:tcPr>
          <w:p w14:paraId="7825B514"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4531" w:type="dxa"/>
            <w:gridSpan w:val="2"/>
          </w:tcPr>
          <w:p w14:paraId="59A0A56B"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Botbreuk</w:t>
            </w:r>
          </w:p>
          <w:p w14:paraId="02F6DC1B"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Open wond</w:t>
            </w:r>
          </w:p>
          <w:p w14:paraId="5366B04E" w14:textId="24E66A66" w:rsidR="0054543E" w:rsidRPr="0054543E" w:rsidRDefault="00D76EDB"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O Schaafw</w:t>
            </w:r>
            <w:r w:rsidR="0054543E" w:rsidRPr="0054543E">
              <w:rPr>
                <w:rFonts w:cs="Times New Roman"/>
                <w:color w:val="auto"/>
              </w:rPr>
              <w:t>ond</w:t>
            </w:r>
          </w:p>
          <w:p w14:paraId="25867888"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kneuzing/bloeduitstorting</w:t>
            </w:r>
          </w:p>
          <w:p w14:paraId="32CABBDE"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Verstikking/verzwikking/ontwrichting</w:t>
            </w:r>
          </w:p>
        </w:tc>
      </w:tr>
      <w:tr w:rsidR="0054543E" w:rsidRPr="0054543E" w14:paraId="0E42A302" w14:textId="77777777" w:rsidTr="00545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6639DE73" w14:textId="77777777" w:rsidR="0054543E" w:rsidRPr="0054543E" w:rsidRDefault="0054543E" w:rsidP="00BF3296">
            <w:pPr>
              <w:spacing w:before="0" w:after="0" w:line="240" w:lineRule="auto"/>
              <w:rPr>
                <w:rFonts w:cs="Times New Roman"/>
                <w:color w:val="auto"/>
              </w:rPr>
            </w:pPr>
            <w:r w:rsidRPr="0054543E">
              <w:rPr>
                <w:rFonts w:cs="Times New Roman"/>
                <w:color w:val="auto"/>
              </w:rPr>
              <w:t>2. Waren er andere personen bij het ongeval betrokken?</w:t>
            </w:r>
          </w:p>
        </w:tc>
        <w:tc>
          <w:tcPr>
            <w:tcW w:w="4531" w:type="dxa"/>
            <w:gridSpan w:val="2"/>
          </w:tcPr>
          <w:p w14:paraId="5517D491" w14:textId="77777777" w:rsidR="0054543E" w:rsidRPr="0054543E" w:rsidRDefault="0054543E"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54543E">
              <w:rPr>
                <w:rFonts w:cs="Times New Roman"/>
                <w:b/>
                <w:color w:val="auto"/>
              </w:rPr>
              <w:t>8. Wat is het lichaamsdeel waar het kind letsel heeft opgelopen?</w:t>
            </w:r>
          </w:p>
        </w:tc>
      </w:tr>
      <w:tr w:rsidR="0054543E" w:rsidRPr="0054543E" w14:paraId="1A807908" w14:textId="77777777" w:rsidTr="00ED6279">
        <w:tc>
          <w:tcPr>
            <w:cnfStyle w:val="001000000000" w:firstRow="0" w:lastRow="0" w:firstColumn="1" w:lastColumn="0" w:oddVBand="0" w:evenVBand="0" w:oddHBand="0" w:evenHBand="0" w:firstRowFirstColumn="0" w:firstRowLastColumn="0" w:lastRowFirstColumn="0" w:lastRowLastColumn="0"/>
            <w:tcW w:w="4531" w:type="dxa"/>
            <w:gridSpan w:val="2"/>
          </w:tcPr>
          <w:p w14:paraId="2D743F85" w14:textId="77777777" w:rsidR="0054543E" w:rsidRPr="0054543E" w:rsidRDefault="0054543E" w:rsidP="00BF3296">
            <w:pPr>
              <w:spacing w:before="0" w:after="0" w:line="240" w:lineRule="auto"/>
              <w:rPr>
                <w:rFonts w:cs="Times New Roman"/>
                <w:color w:val="auto"/>
              </w:rPr>
            </w:pPr>
            <w:r w:rsidRPr="0054543E">
              <w:rPr>
                <w:rFonts w:cs="Times New Roman"/>
                <w:color w:val="auto"/>
              </w:rPr>
              <w:t>O Ja, namelijk;</w:t>
            </w:r>
          </w:p>
          <w:p w14:paraId="5FB5A935" w14:textId="77777777" w:rsidR="0054543E" w:rsidRPr="0054543E" w:rsidRDefault="0054543E" w:rsidP="00BF3296">
            <w:pPr>
              <w:spacing w:before="0" w:after="0" w:line="240" w:lineRule="auto"/>
              <w:rPr>
                <w:rFonts w:cs="Times New Roman"/>
                <w:color w:val="auto"/>
              </w:rPr>
            </w:pPr>
          </w:p>
          <w:p w14:paraId="57293291" w14:textId="77777777" w:rsidR="0054543E" w:rsidRPr="0054543E" w:rsidRDefault="0054543E" w:rsidP="00BF3296">
            <w:pPr>
              <w:spacing w:before="0" w:after="0" w:line="240" w:lineRule="auto"/>
              <w:rPr>
                <w:rFonts w:cs="Times New Roman"/>
                <w:color w:val="auto"/>
              </w:rPr>
            </w:pPr>
          </w:p>
          <w:p w14:paraId="6285B61F" w14:textId="77777777" w:rsidR="0054543E" w:rsidRPr="0054543E" w:rsidRDefault="0054543E" w:rsidP="00BF3296">
            <w:pPr>
              <w:spacing w:before="0" w:after="0" w:line="240" w:lineRule="auto"/>
              <w:rPr>
                <w:rFonts w:cs="Times New Roman"/>
                <w:color w:val="auto"/>
              </w:rPr>
            </w:pPr>
          </w:p>
          <w:p w14:paraId="3EA8AE1C" w14:textId="77777777" w:rsidR="0054543E" w:rsidRPr="0054543E" w:rsidRDefault="0054543E" w:rsidP="00BF3296">
            <w:pPr>
              <w:spacing w:before="0" w:after="0" w:line="240" w:lineRule="auto"/>
              <w:rPr>
                <w:rFonts w:cs="Times New Roman"/>
                <w:color w:val="auto"/>
              </w:rPr>
            </w:pPr>
          </w:p>
          <w:p w14:paraId="682C42C2" w14:textId="77777777" w:rsidR="0054543E" w:rsidRPr="0054543E" w:rsidRDefault="0054543E" w:rsidP="00BF3296">
            <w:pPr>
              <w:spacing w:before="0" w:after="0" w:line="240" w:lineRule="auto"/>
              <w:rPr>
                <w:rFonts w:cs="Times New Roman"/>
                <w:color w:val="auto"/>
              </w:rPr>
            </w:pPr>
          </w:p>
          <w:p w14:paraId="0509FD79" w14:textId="77777777" w:rsidR="0054543E" w:rsidRPr="0054543E" w:rsidRDefault="0054543E" w:rsidP="00BF3296">
            <w:pPr>
              <w:spacing w:before="0" w:after="0" w:line="240" w:lineRule="auto"/>
              <w:rPr>
                <w:rFonts w:cs="Times New Roman"/>
                <w:color w:val="auto"/>
              </w:rPr>
            </w:pPr>
            <w:r w:rsidRPr="0054543E">
              <w:rPr>
                <w:rFonts w:cs="Times New Roman"/>
                <w:color w:val="auto"/>
              </w:rPr>
              <w:t>O Nee</w:t>
            </w:r>
          </w:p>
        </w:tc>
        <w:tc>
          <w:tcPr>
            <w:tcW w:w="4531" w:type="dxa"/>
            <w:gridSpan w:val="2"/>
          </w:tcPr>
          <w:p w14:paraId="6B4DBB22"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54543E">
              <w:rPr>
                <w:rFonts w:cs="Times New Roman"/>
                <w:color w:val="auto"/>
                <w:lang w:val="en-US"/>
              </w:rPr>
              <w:t xml:space="preserve">O </w:t>
            </w:r>
            <w:proofErr w:type="spellStart"/>
            <w:r w:rsidRPr="0054543E">
              <w:rPr>
                <w:rFonts w:cs="Times New Roman"/>
                <w:color w:val="auto"/>
                <w:lang w:val="en-US"/>
              </w:rPr>
              <w:t>Hoofd</w:t>
            </w:r>
            <w:proofErr w:type="spellEnd"/>
          </w:p>
          <w:p w14:paraId="2010FFB0"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54543E">
              <w:rPr>
                <w:rFonts w:cs="Times New Roman"/>
                <w:color w:val="auto"/>
                <w:lang w:val="en-US"/>
              </w:rPr>
              <w:t>O Nek</w:t>
            </w:r>
          </w:p>
          <w:p w14:paraId="472DD1FD"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54543E">
              <w:rPr>
                <w:rFonts w:cs="Times New Roman"/>
                <w:color w:val="auto"/>
                <w:lang w:val="en-US"/>
              </w:rPr>
              <w:t>O Arm</w:t>
            </w:r>
          </w:p>
          <w:p w14:paraId="43DDA296"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sidRPr="0054543E">
              <w:rPr>
                <w:rFonts w:cs="Times New Roman"/>
                <w:color w:val="auto"/>
                <w:lang w:val="en-US"/>
              </w:rPr>
              <w:t>O Romp</w:t>
            </w:r>
          </w:p>
          <w:p w14:paraId="28B33FDE"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Been</w:t>
            </w:r>
          </w:p>
          <w:p w14:paraId="7FA5E649"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Anders, namelijk:</w:t>
            </w:r>
          </w:p>
        </w:tc>
      </w:tr>
      <w:tr w:rsidR="0054543E" w:rsidRPr="0054543E" w14:paraId="4FC9D7B1" w14:textId="77777777" w:rsidTr="00545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4DAFDAC8" w14:textId="77777777" w:rsidR="0054543E" w:rsidRPr="0054543E" w:rsidRDefault="0054543E" w:rsidP="00BF3296">
            <w:pPr>
              <w:spacing w:before="0" w:after="0" w:line="240" w:lineRule="auto"/>
              <w:rPr>
                <w:rFonts w:cs="Times New Roman"/>
                <w:color w:val="auto"/>
              </w:rPr>
            </w:pPr>
            <w:r w:rsidRPr="0054543E">
              <w:rPr>
                <w:rFonts w:cs="Times New Roman"/>
                <w:color w:val="auto"/>
              </w:rPr>
              <w:t>3. Waar vond het ongeval plaats?</w:t>
            </w:r>
          </w:p>
        </w:tc>
        <w:tc>
          <w:tcPr>
            <w:tcW w:w="4531" w:type="dxa"/>
            <w:gridSpan w:val="2"/>
          </w:tcPr>
          <w:p w14:paraId="6E69114E" w14:textId="77777777" w:rsidR="0054543E" w:rsidRPr="0054543E" w:rsidRDefault="0054543E"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54543E">
              <w:rPr>
                <w:rFonts w:cs="Times New Roman"/>
                <w:b/>
                <w:color w:val="auto"/>
              </w:rPr>
              <w:t>9. Is het kind naar aanleiding van het ongeval behandeld?</w:t>
            </w:r>
          </w:p>
        </w:tc>
      </w:tr>
      <w:tr w:rsidR="0054543E" w:rsidRPr="0054543E" w14:paraId="4EC261F8" w14:textId="77777777" w:rsidTr="00ED6279">
        <w:tc>
          <w:tcPr>
            <w:cnfStyle w:val="001000000000" w:firstRow="0" w:lastRow="0" w:firstColumn="1" w:lastColumn="0" w:oddVBand="0" w:evenVBand="0" w:oddHBand="0" w:evenHBand="0" w:firstRowFirstColumn="0" w:firstRowLastColumn="0" w:lastRowFirstColumn="0" w:lastRowLastColumn="0"/>
            <w:tcW w:w="2265" w:type="dxa"/>
          </w:tcPr>
          <w:p w14:paraId="0D6492F8" w14:textId="77777777" w:rsidR="0054543E" w:rsidRPr="0054543E" w:rsidRDefault="0054543E" w:rsidP="00BF3296">
            <w:pPr>
              <w:spacing w:before="0" w:after="0" w:line="240" w:lineRule="auto"/>
              <w:rPr>
                <w:rFonts w:cs="Times New Roman"/>
                <w:color w:val="auto"/>
              </w:rPr>
            </w:pPr>
            <w:r w:rsidRPr="0054543E">
              <w:rPr>
                <w:rFonts w:cs="Times New Roman"/>
                <w:color w:val="auto"/>
              </w:rPr>
              <w:t>O Buiten</w:t>
            </w:r>
          </w:p>
          <w:p w14:paraId="6666FC9F" w14:textId="77777777" w:rsidR="0054543E" w:rsidRPr="0054543E" w:rsidRDefault="0054543E" w:rsidP="00BF3296">
            <w:pPr>
              <w:spacing w:before="0" w:after="0" w:line="240" w:lineRule="auto"/>
              <w:rPr>
                <w:rFonts w:cs="Times New Roman"/>
                <w:color w:val="auto"/>
              </w:rPr>
            </w:pPr>
            <w:r w:rsidRPr="0054543E">
              <w:rPr>
                <w:rFonts w:cs="Times New Roman"/>
                <w:color w:val="auto"/>
              </w:rPr>
              <w:t>O Entree/gang</w:t>
            </w:r>
          </w:p>
          <w:p w14:paraId="17F65960" w14:textId="77777777" w:rsidR="0054543E" w:rsidRPr="0054543E" w:rsidRDefault="0054543E" w:rsidP="00BF3296">
            <w:pPr>
              <w:spacing w:before="0" w:after="0" w:line="240" w:lineRule="auto"/>
              <w:rPr>
                <w:rFonts w:cs="Times New Roman"/>
                <w:color w:val="auto"/>
              </w:rPr>
            </w:pPr>
            <w:r w:rsidRPr="0054543E">
              <w:rPr>
                <w:rFonts w:cs="Times New Roman"/>
                <w:color w:val="auto"/>
              </w:rPr>
              <w:t>O Trap</w:t>
            </w:r>
          </w:p>
          <w:p w14:paraId="60CF63C8" w14:textId="77777777" w:rsidR="0054543E" w:rsidRPr="0054543E" w:rsidRDefault="0054543E" w:rsidP="00BF3296">
            <w:pPr>
              <w:spacing w:before="0" w:after="0" w:line="240" w:lineRule="auto"/>
              <w:rPr>
                <w:rFonts w:cs="Times New Roman"/>
                <w:color w:val="auto"/>
              </w:rPr>
            </w:pPr>
            <w:r w:rsidRPr="0054543E">
              <w:rPr>
                <w:rFonts w:cs="Times New Roman"/>
                <w:color w:val="auto"/>
              </w:rPr>
              <w:t>O Leefruimte</w:t>
            </w:r>
          </w:p>
          <w:p w14:paraId="0F33DA6F" w14:textId="77777777" w:rsidR="0054543E" w:rsidRPr="0054543E" w:rsidRDefault="0054543E" w:rsidP="00BF3296">
            <w:pPr>
              <w:spacing w:before="0" w:after="0" w:line="240" w:lineRule="auto"/>
              <w:rPr>
                <w:rFonts w:cs="Times New Roman"/>
                <w:color w:val="auto"/>
              </w:rPr>
            </w:pPr>
            <w:r w:rsidRPr="0054543E">
              <w:rPr>
                <w:rFonts w:cs="Times New Roman"/>
                <w:color w:val="auto"/>
              </w:rPr>
              <w:t>O Slaapruimte</w:t>
            </w:r>
          </w:p>
          <w:p w14:paraId="534F8194" w14:textId="77777777" w:rsidR="0054543E" w:rsidRPr="0054543E" w:rsidRDefault="0054543E" w:rsidP="00BF3296">
            <w:pPr>
              <w:spacing w:before="0" w:after="0" w:line="240" w:lineRule="auto"/>
              <w:rPr>
                <w:rFonts w:cs="Times New Roman"/>
                <w:color w:val="auto"/>
              </w:rPr>
            </w:pPr>
            <w:r w:rsidRPr="0054543E">
              <w:rPr>
                <w:rFonts w:cs="Times New Roman"/>
                <w:color w:val="auto"/>
              </w:rPr>
              <w:t>O Anders, namelijk:</w:t>
            </w:r>
          </w:p>
          <w:p w14:paraId="2C2AFFE1" w14:textId="77777777" w:rsidR="0054543E" w:rsidRPr="0054543E" w:rsidRDefault="0054543E" w:rsidP="00BF3296">
            <w:pPr>
              <w:spacing w:before="0" w:after="0" w:line="240" w:lineRule="auto"/>
              <w:rPr>
                <w:rFonts w:cs="Times New Roman"/>
                <w:color w:val="auto"/>
              </w:rPr>
            </w:pPr>
          </w:p>
        </w:tc>
        <w:tc>
          <w:tcPr>
            <w:tcW w:w="2266" w:type="dxa"/>
          </w:tcPr>
          <w:p w14:paraId="08A730E9"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Keuken</w:t>
            </w:r>
          </w:p>
          <w:p w14:paraId="110C09C7"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Berg-/wasruimte</w:t>
            </w:r>
          </w:p>
          <w:p w14:paraId="15DFD470"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Kindertoilet</w:t>
            </w:r>
          </w:p>
          <w:p w14:paraId="46E5888E"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Volwassentoilet</w:t>
            </w:r>
          </w:p>
          <w:p w14:paraId="6EB48E71"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Kantine</w:t>
            </w:r>
          </w:p>
          <w:p w14:paraId="1FC9839B"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Kantoorruimte</w:t>
            </w:r>
          </w:p>
        </w:tc>
        <w:tc>
          <w:tcPr>
            <w:tcW w:w="4531" w:type="dxa"/>
            <w:gridSpan w:val="2"/>
          </w:tcPr>
          <w:p w14:paraId="10CAA335"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Nee</w:t>
            </w:r>
          </w:p>
          <w:p w14:paraId="48E3F02F"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Ja door:</w:t>
            </w:r>
          </w:p>
          <w:p w14:paraId="6B82234C" w14:textId="4B9EE25F" w:rsidR="0054543E" w:rsidRPr="0054543E" w:rsidRDefault="00D76EDB" w:rsidP="00BF3296">
            <w:pPr>
              <w:numPr>
                <w:ilvl w:val="0"/>
                <w:numId w:val="9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color w:val="auto"/>
              </w:rPr>
            </w:pPr>
            <w:proofErr w:type="spellStart"/>
            <w:r>
              <w:rPr>
                <w:rFonts w:cs="Times New Roman"/>
                <w:color w:val="auto"/>
              </w:rPr>
              <w:t>BHV</w:t>
            </w:r>
            <w:r w:rsidR="00670078" w:rsidRPr="0054543E">
              <w:rPr>
                <w:rFonts w:cs="Times New Roman"/>
                <w:color w:val="auto"/>
              </w:rPr>
              <w:t>’er</w:t>
            </w:r>
            <w:proofErr w:type="spellEnd"/>
            <w:r w:rsidR="00670078" w:rsidRPr="0054543E">
              <w:rPr>
                <w:rFonts w:cs="Times New Roman"/>
                <w:color w:val="auto"/>
              </w:rPr>
              <w:t>/</w:t>
            </w:r>
            <w:r w:rsidR="0054543E" w:rsidRPr="0054543E">
              <w:rPr>
                <w:rFonts w:cs="Times New Roman"/>
                <w:color w:val="auto"/>
              </w:rPr>
              <w:t xml:space="preserve"> EHBO’er</w:t>
            </w:r>
          </w:p>
          <w:p w14:paraId="7A910DD9" w14:textId="77777777" w:rsidR="0054543E" w:rsidRPr="0054543E" w:rsidRDefault="0054543E" w:rsidP="00BF3296">
            <w:pPr>
              <w:numPr>
                <w:ilvl w:val="0"/>
                <w:numId w:val="9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Huisarts</w:t>
            </w:r>
          </w:p>
          <w:p w14:paraId="29CD25C2" w14:textId="46F67A07" w:rsidR="0054543E" w:rsidRPr="0054543E" w:rsidRDefault="00D76EDB" w:rsidP="00BF3296">
            <w:pPr>
              <w:numPr>
                <w:ilvl w:val="0"/>
                <w:numId w:val="9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 xml:space="preserve">Spoedeisende </w:t>
            </w:r>
            <w:r w:rsidR="00670078" w:rsidRPr="0054543E">
              <w:rPr>
                <w:rFonts w:cs="Times New Roman"/>
                <w:color w:val="auto"/>
              </w:rPr>
              <w:t>hulpafdeling</w:t>
            </w:r>
            <w:r w:rsidR="0054543E" w:rsidRPr="0054543E">
              <w:rPr>
                <w:rFonts w:cs="Times New Roman"/>
                <w:color w:val="auto"/>
              </w:rPr>
              <w:t xml:space="preserve"> ziekenhuis</w:t>
            </w:r>
          </w:p>
          <w:p w14:paraId="3E2E5AEB" w14:textId="77777777" w:rsidR="0054543E" w:rsidRPr="0054543E" w:rsidRDefault="0054543E" w:rsidP="00BF3296">
            <w:pPr>
              <w:numPr>
                <w:ilvl w:val="0"/>
                <w:numId w:val="9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Opgenomen in ziekenhuis</w:t>
            </w:r>
          </w:p>
          <w:p w14:paraId="1362C23D" w14:textId="77777777" w:rsidR="0054543E" w:rsidRPr="0054543E" w:rsidRDefault="0054543E" w:rsidP="00BF3296">
            <w:pPr>
              <w:numPr>
                <w:ilvl w:val="0"/>
                <w:numId w:val="99"/>
              </w:numPr>
              <w:spacing w:before="0" w:after="0" w:line="240" w:lineRule="auto"/>
              <w:contextualSpacing/>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Anders, namelijk:</w:t>
            </w:r>
          </w:p>
        </w:tc>
      </w:tr>
      <w:tr w:rsidR="0054543E" w:rsidRPr="0054543E" w14:paraId="6C1577FC" w14:textId="77777777" w:rsidTr="00545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12354FB2" w14:textId="77777777" w:rsidR="0054543E" w:rsidRPr="0054543E" w:rsidRDefault="0054543E" w:rsidP="00BF3296">
            <w:pPr>
              <w:spacing w:before="0" w:after="0" w:line="240" w:lineRule="auto"/>
              <w:rPr>
                <w:rFonts w:cs="Times New Roman"/>
                <w:color w:val="auto"/>
              </w:rPr>
            </w:pPr>
            <w:r w:rsidRPr="0054543E">
              <w:rPr>
                <w:rFonts w:cs="Times New Roman"/>
                <w:color w:val="auto"/>
              </w:rPr>
              <w:t>4. Hoe ontstond het letsel?</w:t>
            </w:r>
          </w:p>
        </w:tc>
        <w:tc>
          <w:tcPr>
            <w:tcW w:w="4531" w:type="dxa"/>
            <w:gridSpan w:val="2"/>
          </w:tcPr>
          <w:p w14:paraId="223F2905" w14:textId="77777777" w:rsidR="0054543E" w:rsidRPr="0054543E" w:rsidRDefault="0054543E"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54543E">
              <w:rPr>
                <w:rFonts w:cs="Times New Roman"/>
                <w:b/>
                <w:color w:val="auto"/>
              </w:rPr>
              <w:t>10. Hoe kan het ongeval in de toekomst worden voorkomen?</w:t>
            </w:r>
          </w:p>
        </w:tc>
      </w:tr>
      <w:tr w:rsidR="0054543E" w:rsidRPr="0054543E" w14:paraId="6D9BAFA9" w14:textId="77777777" w:rsidTr="00ED6279">
        <w:tc>
          <w:tcPr>
            <w:cnfStyle w:val="001000000000" w:firstRow="0" w:lastRow="0" w:firstColumn="1" w:lastColumn="0" w:oddVBand="0" w:evenVBand="0" w:oddHBand="0" w:evenHBand="0" w:firstRowFirstColumn="0" w:firstRowLastColumn="0" w:lastRowFirstColumn="0" w:lastRowLastColumn="0"/>
            <w:tcW w:w="2265" w:type="dxa"/>
          </w:tcPr>
          <w:p w14:paraId="0EA8F037" w14:textId="33C18656" w:rsidR="0054543E" w:rsidRPr="0054543E" w:rsidRDefault="00D76EDB" w:rsidP="00BF3296">
            <w:pPr>
              <w:spacing w:before="0" w:after="0" w:line="240" w:lineRule="auto"/>
              <w:rPr>
                <w:rFonts w:cs="Times New Roman"/>
                <w:color w:val="auto"/>
              </w:rPr>
            </w:pPr>
            <w:r>
              <w:rPr>
                <w:rFonts w:cs="Times New Roman"/>
                <w:color w:val="auto"/>
              </w:rPr>
              <w:t>O V</w:t>
            </w:r>
            <w:r w:rsidR="0054543E" w:rsidRPr="0054543E">
              <w:rPr>
                <w:rFonts w:cs="Times New Roman"/>
                <w:color w:val="auto"/>
              </w:rPr>
              <w:t>erstikking</w:t>
            </w:r>
          </w:p>
          <w:p w14:paraId="02143697" w14:textId="416C20E8" w:rsidR="0054543E" w:rsidRPr="0054543E" w:rsidRDefault="00D76EDB" w:rsidP="00BF3296">
            <w:pPr>
              <w:spacing w:before="0" w:after="0" w:line="240" w:lineRule="auto"/>
              <w:rPr>
                <w:rFonts w:cs="Times New Roman"/>
                <w:color w:val="auto"/>
              </w:rPr>
            </w:pPr>
            <w:r>
              <w:rPr>
                <w:rFonts w:cs="Times New Roman"/>
                <w:color w:val="auto"/>
              </w:rPr>
              <w:t>O V</w:t>
            </w:r>
            <w:r w:rsidR="0054543E" w:rsidRPr="0054543E">
              <w:rPr>
                <w:rFonts w:cs="Times New Roman"/>
                <w:color w:val="auto"/>
              </w:rPr>
              <w:t>ergiftiging</w:t>
            </w:r>
          </w:p>
          <w:p w14:paraId="5C7EF2B4" w14:textId="77777777" w:rsidR="0054543E" w:rsidRPr="0054543E" w:rsidRDefault="0054543E" w:rsidP="00BF3296">
            <w:pPr>
              <w:spacing w:before="0" w:after="0" w:line="240" w:lineRule="auto"/>
              <w:rPr>
                <w:rFonts w:cs="Times New Roman"/>
                <w:color w:val="auto"/>
              </w:rPr>
            </w:pPr>
            <w:r w:rsidRPr="0054543E">
              <w:rPr>
                <w:rFonts w:cs="Times New Roman"/>
                <w:color w:val="auto"/>
              </w:rPr>
              <w:t>O Verbranding</w:t>
            </w:r>
          </w:p>
          <w:p w14:paraId="0D31D7E9" w14:textId="77777777" w:rsidR="0054543E" w:rsidRPr="0054543E" w:rsidRDefault="0054543E" w:rsidP="00BF3296">
            <w:pPr>
              <w:spacing w:before="0" w:after="0" w:line="240" w:lineRule="auto"/>
              <w:rPr>
                <w:rFonts w:cs="Times New Roman"/>
                <w:color w:val="auto"/>
              </w:rPr>
            </w:pPr>
            <w:r w:rsidRPr="0054543E">
              <w:rPr>
                <w:rFonts w:cs="Times New Roman"/>
                <w:color w:val="auto"/>
              </w:rPr>
              <w:t>O Snijden</w:t>
            </w:r>
          </w:p>
          <w:p w14:paraId="4C34BB11" w14:textId="77777777" w:rsidR="0054543E" w:rsidRPr="0054543E" w:rsidRDefault="0054543E" w:rsidP="00BF3296">
            <w:pPr>
              <w:spacing w:before="0" w:after="0" w:line="240" w:lineRule="auto"/>
              <w:rPr>
                <w:rFonts w:cs="Times New Roman"/>
                <w:color w:val="auto"/>
              </w:rPr>
            </w:pPr>
            <w:r w:rsidRPr="0054543E">
              <w:rPr>
                <w:rFonts w:cs="Times New Roman"/>
                <w:color w:val="auto"/>
              </w:rPr>
              <w:t>O Beknelling</w:t>
            </w:r>
          </w:p>
          <w:p w14:paraId="1DF96893" w14:textId="77777777" w:rsidR="0054543E" w:rsidRPr="0054543E" w:rsidRDefault="0054543E" w:rsidP="00BF3296">
            <w:pPr>
              <w:spacing w:before="0" w:after="0" w:line="240" w:lineRule="auto"/>
              <w:rPr>
                <w:rFonts w:cs="Times New Roman"/>
                <w:color w:val="auto"/>
              </w:rPr>
            </w:pPr>
            <w:r w:rsidRPr="0054543E">
              <w:rPr>
                <w:rFonts w:cs="Times New Roman"/>
                <w:color w:val="auto"/>
              </w:rPr>
              <w:t>O Anders, namelijk:</w:t>
            </w:r>
          </w:p>
          <w:p w14:paraId="042D8A60" w14:textId="77777777" w:rsidR="0054543E" w:rsidRPr="0054543E" w:rsidRDefault="0054543E" w:rsidP="00BF3296">
            <w:pPr>
              <w:spacing w:before="0" w:after="0" w:line="240" w:lineRule="auto"/>
              <w:rPr>
                <w:rFonts w:cs="Times New Roman"/>
                <w:color w:val="auto"/>
              </w:rPr>
            </w:pPr>
          </w:p>
        </w:tc>
        <w:tc>
          <w:tcPr>
            <w:tcW w:w="2266" w:type="dxa"/>
          </w:tcPr>
          <w:p w14:paraId="6222367A"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bCs/>
                <w:color w:val="auto"/>
              </w:rPr>
              <w:t>O Valongeluk</w:t>
            </w:r>
          </w:p>
          <w:p w14:paraId="5590C999"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bCs/>
                <w:color w:val="auto"/>
              </w:rPr>
            </w:pPr>
            <w:r w:rsidRPr="0054543E">
              <w:rPr>
                <w:rFonts w:cs="Times New Roman"/>
                <w:bCs/>
                <w:color w:val="auto"/>
              </w:rPr>
              <w:t>O Verdrinking</w:t>
            </w:r>
          </w:p>
          <w:p w14:paraId="2E92E646" w14:textId="51048F7C" w:rsidR="0054543E" w:rsidRPr="0054543E" w:rsidRDefault="00D76EDB"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Pr>
                <w:rFonts w:cs="Times New Roman"/>
                <w:color w:val="auto"/>
              </w:rPr>
              <w:t>O E</w:t>
            </w:r>
            <w:r w:rsidR="0054543E" w:rsidRPr="0054543E">
              <w:rPr>
                <w:rFonts w:cs="Times New Roman"/>
                <w:color w:val="auto"/>
              </w:rPr>
              <w:t>rgens door geraakt</w:t>
            </w:r>
          </w:p>
          <w:p w14:paraId="5498D04A" w14:textId="4AEFB4D1" w:rsidR="0054543E" w:rsidRPr="0054543E" w:rsidRDefault="00D76EDB"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b/>
                <w:color w:val="auto"/>
              </w:rPr>
            </w:pPr>
            <w:r>
              <w:rPr>
                <w:rFonts w:cs="Times New Roman"/>
                <w:color w:val="auto"/>
              </w:rPr>
              <w:t>O O</w:t>
            </w:r>
            <w:r w:rsidR="0054543E" w:rsidRPr="0054543E">
              <w:rPr>
                <w:rFonts w:cs="Times New Roman"/>
                <w:color w:val="auto"/>
              </w:rPr>
              <w:t>nderling contact (stoeien, bijten, slaan)</w:t>
            </w:r>
          </w:p>
        </w:tc>
        <w:tc>
          <w:tcPr>
            <w:tcW w:w="4531" w:type="dxa"/>
            <w:gridSpan w:val="2"/>
          </w:tcPr>
          <w:p w14:paraId="057B7DF4"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p>
        </w:tc>
      </w:tr>
      <w:tr w:rsidR="0054543E" w:rsidRPr="0054543E" w14:paraId="2153B415" w14:textId="77777777" w:rsidTr="00545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08AEE52D" w14:textId="77777777" w:rsidR="0054543E" w:rsidRPr="0054543E" w:rsidRDefault="0054543E" w:rsidP="00BF3296">
            <w:pPr>
              <w:spacing w:before="0" w:after="0" w:line="240" w:lineRule="auto"/>
              <w:rPr>
                <w:rFonts w:cs="Times New Roman"/>
                <w:color w:val="auto"/>
              </w:rPr>
            </w:pPr>
            <w:r w:rsidRPr="0054543E">
              <w:rPr>
                <w:rFonts w:cs="Times New Roman"/>
                <w:color w:val="auto"/>
              </w:rPr>
              <w:t>5. Waar was het kind mee bezig?</w:t>
            </w:r>
          </w:p>
        </w:tc>
        <w:tc>
          <w:tcPr>
            <w:tcW w:w="4531" w:type="dxa"/>
            <w:gridSpan w:val="2"/>
          </w:tcPr>
          <w:p w14:paraId="389AAFB6" w14:textId="1D2C0A63" w:rsidR="0054543E" w:rsidRPr="0054543E" w:rsidRDefault="00D76EDB"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Pr>
                <w:rFonts w:cs="Times New Roman"/>
                <w:b/>
                <w:color w:val="auto"/>
              </w:rPr>
              <w:t>11. Moet het B</w:t>
            </w:r>
            <w:r w:rsidR="0054543E" w:rsidRPr="0054543E">
              <w:rPr>
                <w:rFonts w:cs="Times New Roman"/>
                <w:b/>
                <w:color w:val="auto"/>
              </w:rPr>
              <w:t>eleid V&amp;G aangepast worden?</w:t>
            </w:r>
          </w:p>
        </w:tc>
      </w:tr>
      <w:tr w:rsidR="0054543E" w:rsidRPr="0054543E" w14:paraId="524B7F79" w14:textId="77777777" w:rsidTr="00ED6279">
        <w:tc>
          <w:tcPr>
            <w:cnfStyle w:val="001000000000" w:firstRow="0" w:lastRow="0" w:firstColumn="1" w:lastColumn="0" w:oddVBand="0" w:evenVBand="0" w:oddHBand="0" w:evenHBand="0" w:firstRowFirstColumn="0" w:firstRowLastColumn="0" w:lastRowFirstColumn="0" w:lastRowLastColumn="0"/>
            <w:tcW w:w="4531" w:type="dxa"/>
            <w:gridSpan w:val="2"/>
          </w:tcPr>
          <w:p w14:paraId="233050BD" w14:textId="77777777" w:rsidR="0054543E" w:rsidRPr="0054543E" w:rsidRDefault="0054543E" w:rsidP="00BF3296">
            <w:pPr>
              <w:spacing w:before="0" w:after="0" w:line="240" w:lineRule="auto"/>
              <w:rPr>
                <w:rFonts w:cs="Times New Roman"/>
                <w:color w:val="auto"/>
              </w:rPr>
            </w:pPr>
          </w:p>
          <w:p w14:paraId="0F96249A" w14:textId="77777777" w:rsidR="0054543E" w:rsidRPr="0054543E" w:rsidRDefault="0054543E" w:rsidP="00BF3296">
            <w:pPr>
              <w:spacing w:before="0" w:after="0" w:line="240" w:lineRule="auto"/>
              <w:rPr>
                <w:rFonts w:cs="Times New Roman"/>
                <w:color w:val="auto"/>
              </w:rPr>
            </w:pPr>
          </w:p>
          <w:p w14:paraId="0E06D56E" w14:textId="77777777" w:rsidR="0054543E" w:rsidRPr="0054543E" w:rsidRDefault="0054543E" w:rsidP="00BF3296">
            <w:pPr>
              <w:spacing w:before="0" w:after="0" w:line="240" w:lineRule="auto"/>
              <w:rPr>
                <w:rFonts w:cs="Times New Roman"/>
                <w:color w:val="auto"/>
              </w:rPr>
            </w:pPr>
          </w:p>
          <w:p w14:paraId="37369A41" w14:textId="77777777" w:rsidR="0054543E" w:rsidRPr="0054543E" w:rsidRDefault="0054543E" w:rsidP="00BF3296">
            <w:pPr>
              <w:spacing w:before="0" w:after="0" w:line="240" w:lineRule="auto"/>
              <w:rPr>
                <w:rFonts w:cs="Times New Roman"/>
                <w:color w:val="auto"/>
              </w:rPr>
            </w:pPr>
          </w:p>
          <w:p w14:paraId="44C8796B" w14:textId="77777777" w:rsidR="0054543E" w:rsidRPr="0054543E" w:rsidRDefault="0054543E" w:rsidP="00BF3296">
            <w:pPr>
              <w:spacing w:before="0" w:after="0" w:line="240" w:lineRule="auto"/>
              <w:rPr>
                <w:rFonts w:cs="Times New Roman"/>
                <w:color w:val="auto"/>
              </w:rPr>
            </w:pPr>
          </w:p>
        </w:tc>
        <w:tc>
          <w:tcPr>
            <w:tcW w:w="2265" w:type="dxa"/>
          </w:tcPr>
          <w:p w14:paraId="59E6D47D"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Ja</w:t>
            </w:r>
          </w:p>
        </w:tc>
        <w:tc>
          <w:tcPr>
            <w:tcW w:w="2266" w:type="dxa"/>
          </w:tcPr>
          <w:p w14:paraId="0772985B"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color w:val="auto"/>
              </w:rPr>
            </w:pPr>
            <w:r w:rsidRPr="0054543E">
              <w:rPr>
                <w:rFonts w:cs="Times New Roman"/>
                <w:color w:val="auto"/>
              </w:rPr>
              <w:t>O Nee</w:t>
            </w:r>
          </w:p>
        </w:tc>
      </w:tr>
      <w:tr w:rsidR="0054543E" w:rsidRPr="0054543E" w14:paraId="49021385" w14:textId="77777777" w:rsidTr="00545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Pr>
          <w:p w14:paraId="35662970" w14:textId="1A01D46A" w:rsidR="0054543E" w:rsidRPr="0054543E" w:rsidRDefault="0054543E" w:rsidP="00BF3296">
            <w:pPr>
              <w:spacing w:before="0" w:after="0" w:line="240" w:lineRule="auto"/>
              <w:rPr>
                <w:rFonts w:cs="Times New Roman"/>
                <w:color w:val="auto"/>
              </w:rPr>
            </w:pPr>
            <w:r w:rsidRPr="0054543E">
              <w:rPr>
                <w:rFonts w:cs="Times New Roman"/>
                <w:color w:val="auto"/>
              </w:rPr>
              <w:t>6. Beschrijf het ongeval in eigen woorden</w:t>
            </w:r>
            <w:r w:rsidR="00D76EDB">
              <w:rPr>
                <w:rFonts w:cs="Times New Roman"/>
                <w:color w:val="auto"/>
              </w:rPr>
              <w:t>:</w:t>
            </w:r>
          </w:p>
        </w:tc>
        <w:tc>
          <w:tcPr>
            <w:tcW w:w="4531" w:type="dxa"/>
            <w:gridSpan w:val="2"/>
          </w:tcPr>
          <w:p w14:paraId="2B50776B" w14:textId="6C5BD4DB" w:rsidR="0054543E" w:rsidRPr="0054543E" w:rsidRDefault="0054543E" w:rsidP="00BF3296">
            <w:pPr>
              <w:spacing w:before="0" w:after="0" w:line="240" w:lineRule="auto"/>
              <w:cnfStyle w:val="000000100000" w:firstRow="0" w:lastRow="0" w:firstColumn="0" w:lastColumn="0" w:oddVBand="0" w:evenVBand="0" w:oddHBand="1" w:evenHBand="0" w:firstRowFirstColumn="0" w:firstRowLastColumn="0" w:lastRowFirstColumn="0" w:lastRowLastColumn="0"/>
              <w:rPr>
                <w:rFonts w:cs="Times New Roman"/>
                <w:b/>
                <w:color w:val="auto"/>
              </w:rPr>
            </w:pPr>
            <w:r w:rsidRPr="0054543E">
              <w:rPr>
                <w:rFonts w:cs="Times New Roman"/>
                <w:b/>
                <w:color w:val="auto"/>
              </w:rPr>
              <w:t>12. Wat dient</w:t>
            </w:r>
            <w:r w:rsidR="00D76EDB">
              <w:rPr>
                <w:rFonts w:cs="Times New Roman"/>
                <w:b/>
                <w:color w:val="auto"/>
              </w:rPr>
              <w:t xml:space="preserve"> er gewijzigd te worden in het B</w:t>
            </w:r>
            <w:r w:rsidRPr="0054543E">
              <w:rPr>
                <w:rFonts w:cs="Times New Roman"/>
                <w:b/>
                <w:color w:val="auto"/>
              </w:rPr>
              <w:t>eleid V&amp;G?</w:t>
            </w:r>
          </w:p>
        </w:tc>
      </w:tr>
      <w:tr w:rsidR="0054543E" w:rsidRPr="0054543E" w14:paraId="56C33249" w14:textId="77777777" w:rsidTr="00ED6279">
        <w:tc>
          <w:tcPr>
            <w:cnfStyle w:val="001000000000" w:firstRow="0" w:lastRow="0" w:firstColumn="1" w:lastColumn="0" w:oddVBand="0" w:evenVBand="0" w:oddHBand="0" w:evenHBand="0" w:firstRowFirstColumn="0" w:firstRowLastColumn="0" w:lastRowFirstColumn="0" w:lastRowLastColumn="0"/>
            <w:tcW w:w="4531" w:type="dxa"/>
            <w:gridSpan w:val="2"/>
          </w:tcPr>
          <w:p w14:paraId="6FB3B260" w14:textId="77777777" w:rsidR="0054543E" w:rsidRPr="0054543E" w:rsidRDefault="0054543E" w:rsidP="00BF3296">
            <w:pPr>
              <w:spacing w:before="0" w:after="0" w:line="240" w:lineRule="auto"/>
              <w:rPr>
                <w:rFonts w:cs="Times New Roman"/>
                <w:color w:val="auto"/>
              </w:rPr>
            </w:pPr>
          </w:p>
          <w:p w14:paraId="5BCEFDA4" w14:textId="77777777" w:rsidR="0054543E" w:rsidRPr="0054543E" w:rsidRDefault="0054543E" w:rsidP="00BF3296">
            <w:pPr>
              <w:spacing w:before="0" w:after="0" w:line="240" w:lineRule="auto"/>
              <w:rPr>
                <w:rFonts w:cs="Times New Roman"/>
                <w:color w:val="auto"/>
              </w:rPr>
            </w:pPr>
          </w:p>
          <w:p w14:paraId="2EE564A8" w14:textId="77777777" w:rsidR="0054543E" w:rsidRPr="0054543E" w:rsidRDefault="0054543E" w:rsidP="00BF3296">
            <w:pPr>
              <w:spacing w:before="0" w:after="0" w:line="240" w:lineRule="auto"/>
              <w:rPr>
                <w:rFonts w:cs="Times New Roman"/>
                <w:color w:val="auto"/>
              </w:rPr>
            </w:pPr>
          </w:p>
          <w:p w14:paraId="31533FF9" w14:textId="77777777" w:rsidR="0054543E" w:rsidRPr="0054543E" w:rsidRDefault="0054543E" w:rsidP="00BF3296">
            <w:pPr>
              <w:spacing w:before="0" w:after="0" w:line="240" w:lineRule="auto"/>
              <w:rPr>
                <w:rFonts w:cs="Times New Roman"/>
                <w:color w:val="auto"/>
              </w:rPr>
            </w:pPr>
          </w:p>
          <w:p w14:paraId="61C9FD1C" w14:textId="77777777" w:rsidR="0054543E" w:rsidRPr="0054543E" w:rsidRDefault="0054543E" w:rsidP="00BF3296">
            <w:pPr>
              <w:spacing w:before="0" w:after="0" w:line="240" w:lineRule="auto"/>
              <w:rPr>
                <w:rFonts w:cs="Times New Roman"/>
                <w:color w:val="auto"/>
              </w:rPr>
            </w:pPr>
          </w:p>
          <w:p w14:paraId="1D000A38" w14:textId="77777777" w:rsidR="0054543E" w:rsidRPr="0054543E" w:rsidRDefault="0054543E" w:rsidP="00BF3296">
            <w:pPr>
              <w:spacing w:before="0" w:after="0" w:line="240" w:lineRule="auto"/>
              <w:rPr>
                <w:rFonts w:cs="Times New Roman"/>
                <w:color w:val="auto"/>
              </w:rPr>
            </w:pPr>
          </w:p>
        </w:tc>
        <w:tc>
          <w:tcPr>
            <w:tcW w:w="4531" w:type="dxa"/>
            <w:gridSpan w:val="2"/>
          </w:tcPr>
          <w:p w14:paraId="2594C12A" w14:textId="77777777" w:rsidR="0054543E" w:rsidRPr="0054543E" w:rsidRDefault="0054543E" w:rsidP="00BF3296">
            <w:pPr>
              <w:spacing w:before="0" w:after="0" w:line="240" w:lineRule="auto"/>
              <w:cnfStyle w:val="000000000000" w:firstRow="0" w:lastRow="0" w:firstColumn="0" w:lastColumn="0" w:oddVBand="0" w:evenVBand="0" w:oddHBand="0" w:evenHBand="0" w:firstRowFirstColumn="0" w:firstRowLastColumn="0" w:lastRowFirstColumn="0" w:lastRowLastColumn="0"/>
              <w:rPr>
                <w:rFonts w:cs="Times New Roman"/>
                <w:b/>
                <w:color w:val="auto"/>
              </w:rPr>
            </w:pPr>
          </w:p>
        </w:tc>
      </w:tr>
    </w:tbl>
    <w:p w14:paraId="026579DA" w14:textId="2F8827E1" w:rsidR="00504D3A" w:rsidRDefault="007B52E4" w:rsidP="00BF3296">
      <w:pPr>
        <w:pStyle w:val="Kop2"/>
        <w:spacing w:before="0" w:line="240" w:lineRule="auto"/>
      </w:pPr>
      <w:bookmarkStart w:id="155" w:name="_Toc1999300"/>
      <w:r>
        <w:t>Bijlage 9 Registratie gevaarlijke situatie</w:t>
      </w:r>
      <w:bookmarkEnd w:id="155"/>
      <w:r>
        <w:t xml:space="preserve"> </w:t>
      </w:r>
    </w:p>
    <w:p w14:paraId="0A00583F" w14:textId="77777777" w:rsidR="00504D3A" w:rsidRDefault="00504D3A" w:rsidP="00BF3296">
      <w:pPr>
        <w:spacing w:before="0" w:after="0" w:line="240" w:lineRule="auto"/>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062"/>
      </w:tblGrid>
      <w:tr w:rsidR="00504D3A" w14:paraId="7DF78D3E" w14:textId="77777777">
        <w:trPr>
          <w:trHeight w:val="250"/>
        </w:trPr>
        <w:tc>
          <w:tcPr>
            <w:tcW w:w="9062" w:type="dxa"/>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4A461745" w14:textId="77777777" w:rsidR="00504D3A" w:rsidRPr="0054543E" w:rsidRDefault="007B52E4" w:rsidP="00BF3296">
            <w:pPr>
              <w:spacing w:before="0" w:after="0" w:line="240" w:lineRule="auto"/>
            </w:pPr>
            <w:r w:rsidRPr="0054543E">
              <w:rPr>
                <w:b/>
                <w:bCs/>
                <w:u w:color="C45911"/>
              </w:rPr>
              <w:t>Registratie gevaarlijke situatie</w:t>
            </w:r>
          </w:p>
        </w:tc>
      </w:tr>
      <w:tr w:rsidR="00504D3A" w14:paraId="1CBD3EE0" w14:textId="77777777">
        <w:trPr>
          <w:trHeight w:val="490"/>
        </w:trPr>
        <w:tc>
          <w:tcPr>
            <w:tcW w:w="9062" w:type="dxa"/>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1CF2769E" w14:textId="77777777" w:rsidR="00504D3A" w:rsidRPr="0054543E" w:rsidRDefault="007B52E4" w:rsidP="00BF3296">
            <w:pPr>
              <w:spacing w:before="0" w:after="0" w:line="240" w:lineRule="auto"/>
            </w:pPr>
            <w:r w:rsidRPr="0054543E">
              <w:rPr>
                <w:b/>
                <w:bCs/>
                <w:u w:color="C45911"/>
              </w:rPr>
              <w:t>Geef een beschrijving van de gevaarlijke situatie.</w:t>
            </w:r>
          </w:p>
        </w:tc>
      </w:tr>
      <w:tr w:rsidR="00504D3A" w14:paraId="4F7B0820" w14:textId="77777777">
        <w:trPr>
          <w:trHeight w:val="2170"/>
        </w:trPr>
        <w:tc>
          <w:tcPr>
            <w:tcW w:w="9062" w:type="dxa"/>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2321E90D" w14:textId="77777777" w:rsidR="00504D3A" w:rsidRPr="0054543E" w:rsidRDefault="00504D3A" w:rsidP="00BF3296">
            <w:pPr>
              <w:spacing w:before="0" w:after="0" w:line="240" w:lineRule="auto"/>
              <w:rPr>
                <w:b/>
                <w:bCs/>
                <w:u w:color="C45911"/>
              </w:rPr>
            </w:pPr>
          </w:p>
          <w:p w14:paraId="66F64ABF" w14:textId="77777777" w:rsidR="00504D3A" w:rsidRPr="0054543E" w:rsidRDefault="00504D3A" w:rsidP="00BF3296">
            <w:pPr>
              <w:spacing w:before="0" w:after="0" w:line="240" w:lineRule="auto"/>
              <w:rPr>
                <w:u w:color="C45911"/>
              </w:rPr>
            </w:pPr>
          </w:p>
          <w:p w14:paraId="119E75FA" w14:textId="77777777" w:rsidR="00504D3A" w:rsidRPr="0054543E" w:rsidRDefault="00504D3A" w:rsidP="00BF3296">
            <w:pPr>
              <w:spacing w:before="0" w:after="0" w:line="240" w:lineRule="auto"/>
              <w:rPr>
                <w:u w:color="C45911"/>
              </w:rPr>
            </w:pPr>
          </w:p>
          <w:p w14:paraId="0720C394" w14:textId="77777777" w:rsidR="00504D3A" w:rsidRPr="0054543E" w:rsidRDefault="00504D3A" w:rsidP="00BF3296">
            <w:pPr>
              <w:spacing w:before="0" w:after="0" w:line="240" w:lineRule="auto"/>
              <w:rPr>
                <w:u w:color="C45911"/>
              </w:rPr>
            </w:pPr>
          </w:p>
          <w:p w14:paraId="0EFBAA62" w14:textId="77777777" w:rsidR="00504D3A" w:rsidRPr="0054543E" w:rsidRDefault="00504D3A" w:rsidP="00BF3296">
            <w:pPr>
              <w:spacing w:before="0" w:after="0" w:line="240" w:lineRule="auto"/>
              <w:rPr>
                <w:u w:color="C45911"/>
              </w:rPr>
            </w:pPr>
          </w:p>
          <w:p w14:paraId="67C42C1E" w14:textId="77777777" w:rsidR="00504D3A" w:rsidRPr="0054543E" w:rsidRDefault="00504D3A" w:rsidP="00BF3296">
            <w:pPr>
              <w:spacing w:before="0" w:after="0" w:line="240" w:lineRule="auto"/>
              <w:rPr>
                <w:b/>
                <w:bCs/>
                <w:u w:color="C45911"/>
              </w:rPr>
            </w:pPr>
          </w:p>
          <w:p w14:paraId="6BDD75C7" w14:textId="77777777" w:rsidR="00504D3A" w:rsidRPr="0054543E" w:rsidRDefault="00504D3A" w:rsidP="00BF3296">
            <w:pPr>
              <w:spacing w:before="0" w:after="0" w:line="240" w:lineRule="auto"/>
              <w:rPr>
                <w:b/>
                <w:bCs/>
                <w:u w:color="C45911"/>
              </w:rPr>
            </w:pPr>
          </w:p>
          <w:p w14:paraId="29FC4F4D" w14:textId="77777777" w:rsidR="00504D3A" w:rsidRPr="0054543E" w:rsidRDefault="00504D3A" w:rsidP="00BF3296">
            <w:pPr>
              <w:spacing w:before="0" w:after="0" w:line="240" w:lineRule="auto"/>
            </w:pPr>
          </w:p>
        </w:tc>
      </w:tr>
      <w:tr w:rsidR="00504D3A" w14:paraId="4497F39E" w14:textId="77777777">
        <w:trPr>
          <w:trHeight w:val="490"/>
        </w:trPr>
        <w:tc>
          <w:tcPr>
            <w:tcW w:w="9062" w:type="dxa"/>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3DF39495" w14:textId="77777777" w:rsidR="00504D3A" w:rsidRPr="0054543E" w:rsidRDefault="007B52E4" w:rsidP="00BF3296">
            <w:pPr>
              <w:spacing w:before="0" w:after="0" w:line="240" w:lineRule="auto"/>
            </w:pPr>
            <w:r w:rsidRPr="0054543E">
              <w:rPr>
                <w:b/>
                <w:bCs/>
                <w:u w:color="C45911"/>
              </w:rPr>
              <w:t>Hoe kan de gevaarlijke situatie (in de toekomst) voorkomen worden?</w:t>
            </w:r>
          </w:p>
        </w:tc>
      </w:tr>
      <w:tr w:rsidR="00504D3A" w14:paraId="04F6F0F3" w14:textId="77777777">
        <w:trPr>
          <w:trHeight w:val="1930"/>
        </w:trPr>
        <w:tc>
          <w:tcPr>
            <w:tcW w:w="9062" w:type="dxa"/>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1469C5EC" w14:textId="77777777" w:rsidR="00504D3A" w:rsidRPr="0054543E" w:rsidRDefault="00504D3A" w:rsidP="00BF3296">
            <w:pPr>
              <w:spacing w:before="0" w:after="0" w:line="240" w:lineRule="auto"/>
              <w:jc w:val="center"/>
              <w:rPr>
                <w:b/>
                <w:bCs/>
                <w:u w:color="C45911"/>
              </w:rPr>
            </w:pPr>
          </w:p>
          <w:p w14:paraId="38DABA30" w14:textId="77777777" w:rsidR="00504D3A" w:rsidRPr="0054543E" w:rsidRDefault="00504D3A" w:rsidP="00BF3296">
            <w:pPr>
              <w:spacing w:before="0" w:after="0" w:line="240" w:lineRule="auto"/>
              <w:jc w:val="center"/>
              <w:rPr>
                <w:b/>
                <w:bCs/>
                <w:u w:color="C45911"/>
              </w:rPr>
            </w:pPr>
          </w:p>
          <w:p w14:paraId="3A2599E8" w14:textId="77777777" w:rsidR="00504D3A" w:rsidRPr="0054543E" w:rsidRDefault="00504D3A" w:rsidP="00BF3296">
            <w:pPr>
              <w:spacing w:before="0" w:after="0" w:line="240" w:lineRule="auto"/>
              <w:jc w:val="center"/>
              <w:rPr>
                <w:u w:color="C45911"/>
              </w:rPr>
            </w:pPr>
          </w:p>
          <w:p w14:paraId="4F8E2449" w14:textId="77777777" w:rsidR="00504D3A" w:rsidRPr="0054543E" w:rsidRDefault="00504D3A" w:rsidP="00BF3296">
            <w:pPr>
              <w:spacing w:before="0" w:after="0" w:line="240" w:lineRule="auto"/>
              <w:jc w:val="center"/>
              <w:rPr>
                <w:u w:color="C45911"/>
              </w:rPr>
            </w:pPr>
          </w:p>
          <w:p w14:paraId="1B12D78B" w14:textId="77777777" w:rsidR="00504D3A" w:rsidRPr="0054543E" w:rsidRDefault="00504D3A" w:rsidP="00BF3296">
            <w:pPr>
              <w:spacing w:before="0" w:after="0" w:line="240" w:lineRule="auto"/>
              <w:jc w:val="center"/>
              <w:rPr>
                <w:u w:color="C45911"/>
              </w:rPr>
            </w:pPr>
          </w:p>
          <w:p w14:paraId="3CE3ACDD" w14:textId="77777777" w:rsidR="00504D3A" w:rsidRPr="0054543E" w:rsidRDefault="00504D3A" w:rsidP="00BF3296">
            <w:pPr>
              <w:spacing w:before="0" w:after="0" w:line="240" w:lineRule="auto"/>
              <w:jc w:val="center"/>
              <w:rPr>
                <w:b/>
                <w:bCs/>
                <w:u w:color="C45911"/>
              </w:rPr>
            </w:pPr>
          </w:p>
          <w:p w14:paraId="056B6B10" w14:textId="77777777" w:rsidR="00504D3A" w:rsidRPr="0054543E" w:rsidRDefault="00504D3A" w:rsidP="00BF3296">
            <w:pPr>
              <w:spacing w:before="0" w:after="0" w:line="240" w:lineRule="auto"/>
              <w:jc w:val="center"/>
            </w:pPr>
          </w:p>
        </w:tc>
      </w:tr>
      <w:tr w:rsidR="00504D3A" w14:paraId="3AC1312D" w14:textId="77777777">
        <w:trPr>
          <w:trHeight w:val="730"/>
        </w:trPr>
        <w:tc>
          <w:tcPr>
            <w:tcW w:w="9062" w:type="dxa"/>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10864D3B" w14:textId="77777777" w:rsidR="00504D3A" w:rsidRPr="0054543E" w:rsidRDefault="00504D3A" w:rsidP="00BF3296">
            <w:pPr>
              <w:spacing w:before="0" w:after="0" w:line="240" w:lineRule="auto"/>
              <w:rPr>
                <w:u w:color="C45911"/>
              </w:rPr>
            </w:pPr>
          </w:p>
          <w:p w14:paraId="0B4D97B2" w14:textId="77777777" w:rsidR="00504D3A" w:rsidRPr="0054543E" w:rsidRDefault="007B52E4" w:rsidP="00BF3296">
            <w:pPr>
              <w:spacing w:before="0" w:after="0" w:line="240" w:lineRule="auto"/>
            </w:pPr>
            <w:r w:rsidRPr="0054543E">
              <w:rPr>
                <w:b/>
                <w:bCs/>
                <w:u w:color="C45911"/>
              </w:rPr>
              <w:t>Zijn er maatregelen genomen naar aanleiding van de gevaarlijke situatie?</w:t>
            </w:r>
          </w:p>
        </w:tc>
      </w:tr>
      <w:tr w:rsidR="00504D3A" w14:paraId="2EB7F2F5" w14:textId="77777777">
        <w:trPr>
          <w:trHeight w:val="2350"/>
        </w:trPr>
        <w:tc>
          <w:tcPr>
            <w:tcW w:w="9062" w:type="dxa"/>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208856F4" w14:textId="77777777" w:rsidR="00504D3A" w:rsidRPr="0054543E" w:rsidRDefault="007B52E4" w:rsidP="00BF3296">
            <w:pPr>
              <w:pStyle w:val="Lijstalinea"/>
              <w:numPr>
                <w:ilvl w:val="0"/>
                <w:numId w:val="81"/>
              </w:numPr>
              <w:spacing w:before="0" w:after="0" w:line="240" w:lineRule="auto"/>
              <w:rPr>
                <w:u w:color="C45911"/>
              </w:rPr>
            </w:pPr>
            <w:r w:rsidRPr="0054543E">
              <w:rPr>
                <w:u w:color="C45911"/>
              </w:rPr>
              <w:t>Nee, er zijn geen maatregelen getroffen</w:t>
            </w:r>
          </w:p>
          <w:p w14:paraId="297C8CAF" w14:textId="77777777" w:rsidR="00504D3A" w:rsidRPr="0054543E" w:rsidRDefault="007B52E4" w:rsidP="00BF3296">
            <w:pPr>
              <w:pStyle w:val="Lijstalinea"/>
              <w:numPr>
                <w:ilvl w:val="0"/>
                <w:numId w:val="81"/>
              </w:numPr>
              <w:spacing w:before="0" w:after="0" w:line="240" w:lineRule="auto"/>
              <w:rPr>
                <w:u w:color="C45911"/>
              </w:rPr>
            </w:pPr>
            <w:r w:rsidRPr="0054543E">
              <w:rPr>
                <w:u w:color="C45911"/>
              </w:rPr>
              <w:t>Nee, er is besloten dat het niet nodig is om directe maatregelen te treffen</w:t>
            </w:r>
          </w:p>
          <w:p w14:paraId="2A2DD856" w14:textId="77777777" w:rsidR="00504D3A" w:rsidRPr="0054543E" w:rsidRDefault="007B52E4" w:rsidP="00BF3296">
            <w:pPr>
              <w:pStyle w:val="Lijstalinea"/>
              <w:numPr>
                <w:ilvl w:val="0"/>
                <w:numId w:val="81"/>
              </w:numPr>
              <w:spacing w:before="0" w:after="0" w:line="240" w:lineRule="auto"/>
              <w:rPr>
                <w:u w:color="C45911"/>
              </w:rPr>
            </w:pPr>
            <w:r w:rsidRPr="0054543E">
              <w:rPr>
                <w:u w:color="C45911"/>
              </w:rPr>
              <w:t>Ja, namelijk:</w:t>
            </w:r>
          </w:p>
          <w:p w14:paraId="3BD12F03" w14:textId="77777777" w:rsidR="00504D3A" w:rsidRPr="0054543E" w:rsidRDefault="00504D3A" w:rsidP="00BF3296">
            <w:pPr>
              <w:spacing w:before="0" w:after="0" w:line="240" w:lineRule="auto"/>
              <w:rPr>
                <w:u w:color="C45911"/>
              </w:rPr>
            </w:pPr>
          </w:p>
          <w:p w14:paraId="630562C6" w14:textId="77777777" w:rsidR="00504D3A" w:rsidRPr="0054543E" w:rsidRDefault="00504D3A" w:rsidP="00BF3296">
            <w:pPr>
              <w:spacing w:before="0" w:after="0" w:line="240" w:lineRule="auto"/>
              <w:rPr>
                <w:u w:color="C45911"/>
              </w:rPr>
            </w:pPr>
          </w:p>
          <w:p w14:paraId="60AB3A37" w14:textId="77777777" w:rsidR="00504D3A" w:rsidRPr="0054543E" w:rsidRDefault="00504D3A" w:rsidP="00BF3296">
            <w:pPr>
              <w:spacing w:before="0" w:after="0" w:line="240" w:lineRule="auto"/>
              <w:rPr>
                <w:u w:color="C45911"/>
              </w:rPr>
            </w:pPr>
          </w:p>
          <w:p w14:paraId="23E54C97" w14:textId="77777777" w:rsidR="00504D3A" w:rsidRPr="0054543E" w:rsidRDefault="00504D3A" w:rsidP="00BF3296">
            <w:pPr>
              <w:spacing w:before="0" w:after="0" w:line="240" w:lineRule="auto"/>
            </w:pPr>
          </w:p>
        </w:tc>
      </w:tr>
      <w:tr w:rsidR="00504D3A" w14:paraId="5CBA7AC9" w14:textId="77777777">
        <w:trPr>
          <w:trHeight w:val="250"/>
        </w:trPr>
        <w:tc>
          <w:tcPr>
            <w:tcW w:w="9062" w:type="dxa"/>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61F05A06" w14:textId="634961D1" w:rsidR="00504D3A" w:rsidRPr="0054543E" w:rsidRDefault="00B01262" w:rsidP="00BF3296">
            <w:pPr>
              <w:spacing w:before="0" w:after="0" w:line="240" w:lineRule="auto"/>
            </w:pPr>
            <w:r>
              <w:rPr>
                <w:b/>
                <w:bCs/>
                <w:u w:color="C45911"/>
              </w:rPr>
              <w:t>Moet het B</w:t>
            </w:r>
            <w:r w:rsidR="007B52E4" w:rsidRPr="0054543E">
              <w:rPr>
                <w:b/>
                <w:bCs/>
                <w:u w:color="C45911"/>
              </w:rPr>
              <w:t>eleid V&amp;G aangepast worden? Zo ja, wat dient er gewijzigd te worden?</w:t>
            </w:r>
          </w:p>
        </w:tc>
      </w:tr>
      <w:tr w:rsidR="00504D3A" w14:paraId="59629778" w14:textId="77777777">
        <w:trPr>
          <w:trHeight w:val="1450"/>
        </w:trPr>
        <w:tc>
          <w:tcPr>
            <w:tcW w:w="9062" w:type="dxa"/>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79054C5B" w14:textId="77777777" w:rsidR="00504D3A" w:rsidRPr="0054543E" w:rsidRDefault="007B52E4" w:rsidP="00BF3296">
            <w:pPr>
              <w:spacing w:before="0" w:after="0" w:line="240" w:lineRule="auto"/>
              <w:rPr>
                <w:b/>
                <w:bCs/>
                <w:u w:color="C45911"/>
              </w:rPr>
            </w:pPr>
            <w:r w:rsidRPr="0054543E">
              <w:rPr>
                <w:u w:color="C45911"/>
              </w:rPr>
              <w:t>O Nee</w:t>
            </w:r>
          </w:p>
          <w:p w14:paraId="5B4F2902" w14:textId="77777777" w:rsidR="00504D3A" w:rsidRPr="0054543E" w:rsidRDefault="007B52E4" w:rsidP="00BF3296">
            <w:pPr>
              <w:spacing w:before="0" w:after="0" w:line="240" w:lineRule="auto"/>
              <w:rPr>
                <w:u w:color="C45911"/>
              </w:rPr>
            </w:pPr>
            <w:r w:rsidRPr="0054543E">
              <w:rPr>
                <w:u w:color="C45911"/>
              </w:rPr>
              <w:t>O Ja, namelijk:</w:t>
            </w:r>
          </w:p>
          <w:p w14:paraId="06E50593" w14:textId="77777777" w:rsidR="00504D3A" w:rsidRPr="0054543E" w:rsidRDefault="00504D3A" w:rsidP="00BF3296">
            <w:pPr>
              <w:spacing w:before="0" w:after="0" w:line="240" w:lineRule="auto"/>
              <w:rPr>
                <w:b/>
                <w:bCs/>
                <w:u w:color="C45911"/>
              </w:rPr>
            </w:pPr>
          </w:p>
          <w:p w14:paraId="1B1395B2" w14:textId="77777777" w:rsidR="00504D3A" w:rsidRPr="0054543E" w:rsidRDefault="00504D3A" w:rsidP="00BF3296">
            <w:pPr>
              <w:spacing w:before="0" w:after="0" w:line="240" w:lineRule="auto"/>
            </w:pPr>
          </w:p>
        </w:tc>
      </w:tr>
    </w:tbl>
    <w:p w14:paraId="3659AD36" w14:textId="77777777" w:rsidR="00504D3A" w:rsidRDefault="00504D3A" w:rsidP="00BF3296">
      <w:pPr>
        <w:widowControl w:val="0"/>
        <w:spacing w:before="0" w:after="0" w:line="240" w:lineRule="auto"/>
      </w:pPr>
    </w:p>
    <w:p w14:paraId="2956C98F" w14:textId="77777777" w:rsidR="00504D3A" w:rsidRDefault="00504D3A" w:rsidP="00BF3296">
      <w:pPr>
        <w:spacing w:before="0" w:after="0" w:line="240" w:lineRule="auto"/>
        <w:rPr>
          <w:b/>
          <w:bCs/>
        </w:rPr>
      </w:pPr>
    </w:p>
    <w:p w14:paraId="017F3DBB" w14:textId="77777777" w:rsidR="00504D3A" w:rsidRDefault="00504D3A" w:rsidP="00BF3296">
      <w:pPr>
        <w:spacing w:before="0" w:after="0" w:line="240" w:lineRule="auto"/>
        <w:rPr>
          <w:b/>
          <w:bCs/>
        </w:rPr>
      </w:pPr>
    </w:p>
    <w:p w14:paraId="096FED0E" w14:textId="77777777" w:rsidR="00504D3A" w:rsidRDefault="00504D3A" w:rsidP="00BF3296">
      <w:pPr>
        <w:spacing w:before="0" w:after="0" w:line="240" w:lineRule="auto"/>
        <w:rPr>
          <w:b/>
          <w:bCs/>
        </w:rPr>
      </w:pPr>
    </w:p>
    <w:p w14:paraId="25E5D575" w14:textId="77777777" w:rsidR="00504D3A" w:rsidRDefault="00504D3A" w:rsidP="00BF3296">
      <w:pPr>
        <w:spacing w:before="0" w:after="0" w:line="240" w:lineRule="auto"/>
        <w:rPr>
          <w:b/>
          <w:bCs/>
        </w:rPr>
      </w:pPr>
    </w:p>
    <w:p w14:paraId="7363FF13" w14:textId="77777777" w:rsidR="00A15188" w:rsidRDefault="00A15188" w:rsidP="00BF3296">
      <w:pPr>
        <w:spacing w:before="0" w:after="0" w:line="240" w:lineRule="auto"/>
        <w:rPr>
          <w:rFonts w:ascii="Calibri Light" w:eastAsia="Calibri Light" w:hAnsi="Calibri Light" w:cs="Calibri Light"/>
          <w:color w:val="F4B083"/>
          <w:sz w:val="26"/>
          <w:szCs w:val="26"/>
          <w:u w:color="F4B083"/>
        </w:rPr>
      </w:pPr>
      <w:r>
        <w:br w:type="page"/>
      </w:r>
    </w:p>
    <w:p w14:paraId="307AA465" w14:textId="6C38396E" w:rsidR="00504D3A" w:rsidRDefault="007B52E4" w:rsidP="00BF3296">
      <w:pPr>
        <w:pStyle w:val="Kop2"/>
        <w:spacing w:before="0" w:line="240" w:lineRule="auto"/>
      </w:pPr>
      <w:bookmarkStart w:id="156" w:name="_Toc1999301"/>
      <w:r>
        <w:lastRenderedPageBreak/>
        <w:t>Bijlage 1</w:t>
      </w:r>
      <w:r w:rsidR="000E5CB8">
        <w:t>0</w:t>
      </w:r>
      <w:r>
        <w:t xml:space="preserve"> toestemmingsformulier zelfstandig lopen</w:t>
      </w:r>
      <w:bookmarkEnd w:id="156"/>
    </w:p>
    <w:p w14:paraId="6C01825E" w14:textId="77777777" w:rsidR="00504D3A" w:rsidRDefault="00504D3A" w:rsidP="00BF3296">
      <w:pPr>
        <w:spacing w:before="0" w:after="0" w:line="240" w:lineRule="auto"/>
        <w:rPr>
          <w:rFonts w:ascii="Georgia" w:eastAsia="Georgia" w:hAnsi="Georgia" w:cs="Georgia"/>
          <w:b/>
          <w:bCs/>
          <w:sz w:val="28"/>
          <w:szCs w:val="28"/>
        </w:rPr>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65"/>
        <w:gridCol w:w="2266"/>
        <w:gridCol w:w="2265"/>
        <w:gridCol w:w="2266"/>
      </w:tblGrid>
      <w:tr w:rsidR="00504D3A" w14:paraId="5E3F4265" w14:textId="77777777">
        <w:trPr>
          <w:trHeight w:val="250"/>
        </w:trPr>
        <w:tc>
          <w:tcPr>
            <w:tcW w:w="9062" w:type="dxa"/>
            <w:gridSpan w:val="4"/>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10F33B86" w14:textId="77777777" w:rsidR="00504D3A" w:rsidRDefault="007B52E4" w:rsidP="00BF3296">
            <w:pPr>
              <w:spacing w:before="0" w:after="0" w:line="240" w:lineRule="auto"/>
            </w:pPr>
            <w:r>
              <w:rPr>
                <w:b/>
                <w:bCs/>
              </w:rPr>
              <w:t>Toestemmingsformulier zelfstandig lopen</w:t>
            </w:r>
          </w:p>
        </w:tc>
      </w:tr>
      <w:tr w:rsidR="00504D3A" w14:paraId="55ACDA41" w14:textId="77777777">
        <w:trPr>
          <w:trHeight w:val="730"/>
        </w:trPr>
        <w:tc>
          <w:tcPr>
            <w:tcW w:w="2265" w:type="dxa"/>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3BE2F7CE" w14:textId="77777777" w:rsidR="00504D3A" w:rsidRDefault="007B52E4" w:rsidP="00BF3296">
            <w:pPr>
              <w:spacing w:before="0" w:after="0" w:line="240" w:lineRule="auto"/>
            </w:pPr>
            <w:r>
              <w:t>Naam kind:</w:t>
            </w:r>
          </w:p>
          <w:p w14:paraId="0D496EE2" w14:textId="77777777" w:rsidR="00504D3A" w:rsidRDefault="007B52E4" w:rsidP="00BF3296">
            <w:pPr>
              <w:spacing w:before="0" w:after="0" w:line="240" w:lineRule="auto"/>
            </w:pPr>
            <w:r>
              <w:t>Geboortedatum:</w:t>
            </w:r>
          </w:p>
          <w:p w14:paraId="552F8DCC" w14:textId="77777777" w:rsidR="00504D3A" w:rsidRDefault="007B52E4" w:rsidP="00BF3296">
            <w:pPr>
              <w:spacing w:before="0" w:after="0" w:line="240" w:lineRule="auto"/>
            </w:pPr>
            <w:r>
              <w:t>Ingangsdatum:</w:t>
            </w:r>
          </w:p>
        </w:tc>
        <w:tc>
          <w:tcPr>
            <w:tcW w:w="2266" w:type="dxa"/>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1C5F9FB5" w14:textId="77777777" w:rsidR="00504D3A" w:rsidRDefault="00504D3A" w:rsidP="00BF3296">
            <w:pPr>
              <w:spacing w:before="0" w:after="0" w:line="240" w:lineRule="auto"/>
            </w:pPr>
          </w:p>
        </w:tc>
        <w:tc>
          <w:tcPr>
            <w:tcW w:w="2265" w:type="dxa"/>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1B7E9901" w14:textId="77777777" w:rsidR="00504D3A" w:rsidRDefault="007B52E4" w:rsidP="00BF3296">
            <w:pPr>
              <w:spacing w:before="0" w:after="0" w:line="240" w:lineRule="auto"/>
            </w:pPr>
            <w:r>
              <w:t>Naam ouder/verzorger:</w:t>
            </w:r>
          </w:p>
          <w:p w14:paraId="62C08252" w14:textId="77777777" w:rsidR="00504D3A" w:rsidRDefault="007B52E4" w:rsidP="00BF3296">
            <w:pPr>
              <w:spacing w:before="0" w:after="0" w:line="240" w:lineRule="auto"/>
            </w:pPr>
            <w:r>
              <w:t>Datum:</w:t>
            </w:r>
          </w:p>
        </w:tc>
        <w:tc>
          <w:tcPr>
            <w:tcW w:w="2266" w:type="dxa"/>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0E545E28" w14:textId="77777777" w:rsidR="00504D3A" w:rsidRDefault="00504D3A" w:rsidP="00BF3296">
            <w:pPr>
              <w:spacing w:before="0" w:after="0" w:line="240" w:lineRule="auto"/>
            </w:pPr>
          </w:p>
        </w:tc>
      </w:tr>
      <w:tr w:rsidR="00504D3A" w14:paraId="6C593E0C" w14:textId="77777777">
        <w:trPr>
          <w:trHeight w:val="1690"/>
        </w:trPr>
        <w:tc>
          <w:tcPr>
            <w:tcW w:w="9062" w:type="dxa"/>
            <w:gridSpan w:val="4"/>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633DD284" w14:textId="041FE5C2" w:rsidR="00504D3A" w:rsidRDefault="007B52E4" w:rsidP="00BF3296">
            <w:pPr>
              <w:pStyle w:val="Lijstalinea"/>
              <w:numPr>
                <w:ilvl w:val="0"/>
                <w:numId w:val="82"/>
              </w:numPr>
              <w:spacing w:before="0" w:after="0" w:line="240" w:lineRule="auto"/>
            </w:pPr>
            <w:r>
              <w:t xml:space="preserve">Mijn kind mag zelfstandig van school naar de BSO komen </w:t>
            </w:r>
            <w:r>
              <w:rPr>
                <w:i/>
                <w:iCs/>
              </w:rPr>
              <w:t>(indien uw kind niet k</w:t>
            </w:r>
            <w:r w:rsidR="0033609D">
              <w:rPr>
                <w:i/>
                <w:iCs/>
              </w:rPr>
              <w:t>omt, wordt u gebeld of het juist is</w:t>
            </w:r>
            <w:r>
              <w:rPr>
                <w:i/>
                <w:iCs/>
              </w:rPr>
              <w:t xml:space="preserve"> dat uw kind niet aanwezig is).</w:t>
            </w:r>
            <w:r>
              <w:t xml:space="preserve"> </w:t>
            </w:r>
          </w:p>
          <w:p w14:paraId="55C2092A" w14:textId="52FF460F" w:rsidR="00504D3A" w:rsidRDefault="007B52E4" w:rsidP="00BF3296">
            <w:pPr>
              <w:pStyle w:val="Lijstalinea"/>
              <w:numPr>
                <w:ilvl w:val="0"/>
                <w:numId w:val="82"/>
              </w:numPr>
              <w:spacing w:before="0" w:after="0" w:line="240" w:lineRule="auto"/>
            </w:pPr>
            <w:r>
              <w:t>Mijn kind mag zelfs</w:t>
            </w:r>
            <w:r w:rsidR="0033609D">
              <w:t xml:space="preserve">tandig van de BSO naar huis </w:t>
            </w:r>
            <w:r>
              <w:t xml:space="preserve">gaan. </w:t>
            </w:r>
          </w:p>
          <w:p w14:paraId="0FE669BA" w14:textId="77777777" w:rsidR="00504D3A" w:rsidRDefault="007B52E4" w:rsidP="00BF3296">
            <w:pPr>
              <w:pStyle w:val="Lijstalinea"/>
              <w:numPr>
                <w:ilvl w:val="0"/>
                <w:numId w:val="82"/>
              </w:numPr>
              <w:spacing w:before="0" w:after="0" w:line="240" w:lineRule="auto"/>
            </w:pPr>
            <w:r>
              <w:t>Mijn kind mag zelfstandig van de BSO naar een sport(club) gaan.</w:t>
            </w:r>
          </w:p>
          <w:p w14:paraId="1572B367" w14:textId="09714788" w:rsidR="00504D3A" w:rsidRDefault="007B52E4" w:rsidP="00BF3296">
            <w:pPr>
              <w:pStyle w:val="Lijstalinea"/>
              <w:numPr>
                <w:ilvl w:val="0"/>
                <w:numId w:val="82"/>
              </w:numPr>
              <w:spacing w:before="0" w:after="0" w:line="240" w:lineRule="auto"/>
            </w:pPr>
            <w:r>
              <w:t>Mijn kind mag in overleg met de pedagogisch medewerker zonder direct toezicht buiten de (locatie)</w:t>
            </w:r>
            <w:r w:rsidR="0033609D">
              <w:t>/</w:t>
            </w:r>
            <w:r>
              <w:t>speelplaats spelen</w:t>
            </w:r>
            <w:r w:rsidR="0033609D">
              <w:t>.</w:t>
            </w:r>
            <w:r>
              <w:t xml:space="preserve"> </w:t>
            </w:r>
          </w:p>
        </w:tc>
      </w:tr>
      <w:tr w:rsidR="00504D3A" w14:paraId="569CC756" w14:textId="77777777">
        <w:trPr>
          <w:trHeight w:val="970"/>
        </w:trPr>
        <w:tc>
          <w:tcPr>
            <w:tcW w:w="9062" w:type="dxa"/>
            <w:gridSpan w:val="4"/>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36AE4513" w14:textId="77777777" w:rsidR="00504D3A" w:rsidRDefault="007B52E4" w:rsidP="00BF3296">
            <w:pPr>
              <w:spacing w:before="0" w:after="0" w:line="240" w:lineRule="auto"/>
            </w:pPr>
            <w:r>
              <w:t xml:space="preserve">Ouder/verzorger verklaart hierbij dat het kind zich, op de hierboven aangevinkte punten zonder begeleiding van een pedagogisch medewerker tijdens opvanguren mag verplaatsen. De ouder/verzorger is op de hoogte van het verhoogde risico op vermissing of ongevallen. </w:t>
            </w:r>
          </w:p>
        </w:tc>
      </w:tr>
      <w:tr w:rsidR="00504D3A" w14:paraId="5C12880B" w14:textId="77777777">
        <w:trPr>
          <w:trHeight w:val="330"/>
        </w:trPr>
        <w:tc>
          <w:tcPr>
            <w:tcW w:w="4531" w:type="dxa"/>
            <w:gridSpan w:val="2"/>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57981B7D" w14:textId="77777777" w:rsidR="00504D3A" w:rsidRDefault="00504D3A" w:rsidP="00BF3296">
            <w:pPr>
              <w:spacing w:before="0" w:after="0" w:line="240" w:lineRule="auto"/>
            </w:pPr>
          </w:p>
        </w:tc>
        <w:tc>
          <w:tcPr>
            <w:tcW w:w="4531" w:type="dxa"/>
            <w:gridSpan w:val="2"/>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01635DCF" w14:textId="77777777" w:rsidR="00504D3A" w:rsidRDefault="00504D3A" w:rsidP="00BF3296">
            <w:pPr>
              <w:spacing w:before="0" w:after="0" w:line="240" w:lineRule="auto"/>
            </w:pPr>
          </w:p>
        </w:tc>
      </w:tr>
      <w:tr w:rsidR="00504D3A" w14:paraId="2F7E596E" w14:textId="77777777">
        <w:trPr>
          <w:trHeight w:val="250"/>
        </w:trPr>
        <w:tc>
          <w:tcPr>
            <w:tcW w:w="4531" w:type="dxa"/>
            <w:gridSpan w:val="2"/>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4DF9F087" w14:textId="77777777" w:rsidR="00504D3A" w:rsidRDefault="007B52E4" w:rsidP="00BF3296">
            <w:pPr>
              <w:spacing w:before="0" w:after="0" w:line="240" w:lineRule="auto"/>
            </w:pPr>
            <w:r>
              <w:t>Naam ouder:</w:t>
            </w:r>
          </w:p>
        </w:tc>
        <w:tc>
          <w:tcPr>
            <w:tcW w:w="4531" w:type="dxa"/>
            <w:gridSpan w:val="2"/>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088D4AE1" w14:textId="77777777" w:rsidR="00504D3A" w:rsidRDefault="007B52E4" w:rsidP="00BF3296">
            <w:pPr>
              <w:spacing w:before="0" w:after="0" w:line="240" w:lineRule="auto"/>
            </w:pPr>
            <w:r>
              <w:t>Pedagogisch medewerker:</w:t>
            </w:r>
          </w:p>
        </w:tc>
      </w:tr>
      <w:tr w:rsidR="00504D3A" w14:paraId="41E3C6BA" w14:textId="77777777">
        <w:trPr>
          <w:trHeight w:val="250"/>
        </w:trPr>
        <w:tc>
          <w:tcPr>
            <w:tcW w:w="4531" w:type="dxa"/>
            <w:gridSpan w:val="2"/>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1D399393" w14:textId="77777777" w:rsidR="00504D3A" w:rsidRDefault="007B52E4" w:rsidP="00BF3296">
            <w:pPr>
              <w:spacing w:before="0" w:after="0" w:line="240" w:lineRule="auto"/>
            </w:pPr>
            <w:r>
              <w:t>Datum:</w:t>
            </w:r>
          </w:p>
        </w:tc>
        <w:tc>
          <w:tcPr>
            <w:tcW w:w="4531" w:type="dxa"/>
            <w:gridSpan w:val="2"/>
            <w:tcBorders>
              <w:top w:val="single" w:sz="4" w:space="0" w:color="F4B083"/>
              <w:left w:val="single" w:sz="4" w:space="0" w:color="F4B083"/>
              <w:bottom w:val="single" w:sz="4" w:space="0" w:color="F4B083"/>
              <w:right w:val="single" w:sz="4" w:space="0" w:color="F4B083"/>
            </w:tcBorders>
            <w:shd w:val="clear" w:color="auto" w:fill="auto"/>
            <w:tcMar>
              <w:top w:w="80" w:type="dxa"/>
              <w:left w:w="80" w:type="dxa"/>
              <w:bottom w:w="80" w:type="dxa"/>
              <w:right w:w="80" w:type="dxa"/>
            </w:tcMar>
          </w:tcPr>
          <w:p w14:paraId="44DF343C" w14:textId="77777777" w:rsidR="00504D3A" w:rsidRDefault="007B52E4" w:rsidP="00BF3296">
            <w:pPr>
              <w:spacing w:before="0" w:after="0" w:line="240" w:lineRule="auto"/>
            </w:pPr>
            <w:r>
              <w:t>Datum:</w:t>
            </w:r>
          </w:p>
        </w:tc>
      </w:tr>
      <w:tr w:rsidR="00504D3A" w14:paraId="61E50D0F" w14:textId="77777777">
        <w:trPr>
          <w:trHeight w:val="970"/>
        </w:trPr>
        <w:tc>
          <w:tcPr>
            <w:tcW w:w="4531" w:type="dxa"/>
            <w:gridSpan w:val="2"/>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5A4B9ABF" w14:textId="77777777" w:rsidR="00504D3A" w:rsidRDefault="007B52E4" w:rsidP="00BF3296">
            <w:pPr>
              <w:spacing w:before="0" w:after="0" w:line="240" w:lineRule="auto"/>
            </w:pPr>
            <w:r>
              <w:t>Handtekening ouder:</w:t>
            </w:r>
          </w:p>
          <w:p w14:paraId="217C6EAD" w14:textId="77777777" w:rsidR="00504D3A" w:rsidRDefault="00504D3A" w:rsidP="00BF3296">
            <w:pPr>
              <w:spacing w:before="0" w:after="0" w:line="240" w:lineRule="auto"/>
            </w:pPr>
          </w:p>
          <w:p w14:paraId="3DAE9BCB" w14:textId="77777777" w:rsidR="00504D3A" w:rsidRDefault="00504D3A" w:rsidP="00BF3296">
            <w:pPr>
              <w:spacing w:before="0" w:after="0" w:line="240" w:lineRule="auto"/>
            </w:pPr>
          </w:p>
        </w:tc>
        <w:tc>
          <w:tcPr>
            <w:tcW w:w="4531" w:type="dxa"/>
            <w:gridSpan w:val="2"/>
            <w:tcBorders>
              <w:top w:val="single" w:sz="4" w:space="0" w:color="F4B083"/>
              <w:left w:val="single" w:sz="4" w:space="0" w:color="F4B083"/>
              <w:bottom w:val="single" w:sz="4" w:space="0" w:color="F4B083"/>
              <w:right w:val="single" w:sz="4" w:space="0" w:color="F4B083"/>
            </w:tcBorders>
            <w:shd w:val="clear" w:color="auto" w:fill="FBE4D5"/>
            <w:tcMar>
              <w:top w:w="80" w:type="dxa"/>
              <w:left w:w="80" w:type="dxa"/>
              <w:bottom w:w="80" w:type="dxa"/>
              <w:right w:w="80" w:type="dxa"/>
            </w:tcMar>
          </w:tcPr>
          <w:p w14:paraId="6E9B9662" w14:textId="77777777" w:rsidR="00504D3A" w:rsidRDefault="007B52E4" w:rsidP="00BF3296">
            <w:pPr>
              <w:spacing w:before="0" w:after="0" w:line="240" w:lineRule="auto"/>
            </w:pPr>
            <w:r>
              <w:t>Handtekening pedagogisch medewerker:</w:t>
            </w:r>
          </w:p>
        </w:tc>
      </w:tr>
    </w:tbl>
    <w:p w14:paraId="2B32E22D" w14:textId="77777777" w:rsidR="00504D3A" w:rsidRDefault="00504D3A" w:rsidP="00BF3296">
      <w:pPr>
        <w:widowControl w:val="0"/>
        <w:spacing w:before="0" w:after="0" w:line="240" w:lineRule="auto"/>
        <w:rPr>
          <w:rFonts w:ascii="Georgia" w:eastAsia="Georgia" w:hAnsi="Georgia" w:cs="Georgia"/>
          <w:b/>
          <w:bCs/>
          <w:sz w:val="28"/>
          <w:szCs w:val="28"/>
        </w:rPr>
      </w:pPr>
    </w:p>
    <w:p w14:paraId="5A1B9723" w14:textId="77777777" w:rsidR="00504D3A" w:rsidRDefault="00504D3A" w:rsidP="00BF3296">
      <w:pPr>
        <w:spacing w:before="0" w:after="0" w:line="240" w:lineRule="auto"/>
        <w:rPr>
          <w:rFonts w:ascii="Georgia" w:eastAsia="Georgia" w:hAnsi="Georgia" w:cs="Georgia"/>
          <w:b/>
          <w:bCs/>
          <w:sz w:val="28"/>
          <w:szCs w:val="28"/>
        </w:rPr>
      </w:pPr>
    </w:p>
    <w:p w14:paraId="6F81FBCB" w14:textId="77777777" w:rsidR="00504D3A" w:rsidRDefault="00504D3A" w:rsidP="00BF3296">
      <w:pPr>
        <w:spacing w:before="0" w:after="0" w:line="240" w:lineRule="auto"/>
        <w:rPr>
          <w:rFonts w:ascii="Georgia" w:eastAsia="Georgia" w:hAnsi="Georgia" w:cs="Georgia"/>
          <w:b/>
          <w:bCs/>
          <w:sz w:val="28"/>
          <w:szCs w:val="28"/>
        </w:rPr>
      </w:pPr>
    </w:p>
    <w:p w14:paraId="68A59208" w14:textId="77777777" w:rsidR="00504D3A" w:rsidRDefault="007B52E4" w:rsidP="00BF3296">
      <w:pPr>
        <w:spacing w:before="0" w:after="0" w:line="240" w:lineRule="auto"/>
      </w:pPr>
      <w:r>
        <w:br w:type="page"/>
      </w:r>
    </w:p>
    <w:p w14:paraId="32E01D57" w14:textId="52321AA1" w:rsidR="00504D3A" w:rsidRDefault="007B52E4" w:rsidP="00BF3296">
      <w:pPr>
        <w:pStyle w:val="Kop2"/>
        <w:spacing w:before="0" w:line="240" w:lineRule="auto"/>
      </w:pPr>
      <w:bookmarkStart w:id="157" w:name="_Toc1999302"/>
      <w:r>
        <w:lastRenderedPageBreak/>
        <w:t>Bijlage 1</w:t>
      </w:r>
      <w:r w:rsidR="000E5CB8">
        <w:t>1</w:t>
      </w:r>
      <w:r>
        <w:t xml:space="preserve"> Afspraken met kinderen</w:t>
      </w:r>
      <w:bookmarkEnd w:id="157"/>
    </w:p>
    <w:p w14:paraId="454BE09A" w14:textId="77777777" w:rsidR="007B52E4" w:rsidRDefault="007B52E4" w:rsidP="00BF3296">
      <w:pPr>
        <w:pStyle w:val="Lijstalinea"/>
        <w:numPr>
          <w:ilvl w:val="0"/>
          <w:numId w:val="83"/>
        </w:numPr>
        <w:spacing w:before="0" w:after="0" w:line="240" w:lineRule="auto"/>
        <w:ind w:left="714" w:hanging="357"/>
        <w:rPr>
          <w:color w:val="404040"/>
          <w:u w:color="404040"/>
        </w:rPr>
      </w:pPr>
      <w:r w:rsidRPr="00270E46">
        <w:rPr>
          <w:color w:val="404040"/>
          <w:u w:color="404040"/>
        </w:rPr>
        <w:t>Deuren zijn geen speelgoed. Wij doen de deuren zachtjes open en dicht.</w:t>
      </w:r>
    </w:p>
    <w:p w14:paraId="0AF44B2A" w14:textId="77777777" w:rsidR="007B52E4" w:rsidRDefault="007B52E4" w:rsidP="00BF3296">
      <w:pPr>
        <w:pStyle w:val="Lijstalinea"/>
        <w:numPr>
          <w:ilvl w:val="0"/>
          <w:numId w:val="83"/>
        </w:numPr>
        <w:spacing w:before="0" w:after="0" w:line="240" w:lineRule="auto"/>
        <w:ind w:left="714" w:hanging="357"/>
        <w:rPr>
          <w:color w:val="404040"/>
          <w:u w:color="404040"/>
        </w:rPr>
      </w:pPr>
      <w:r w:rsidRPr="00270E46">
        <w:rPr>
          <w:color w:val="404040"/>
          <w:u w:color="404040"/>
        </w:rPr>
        <w:t xml:space="preserve">Stopcontacten zijn geen speelgoed. Wij stoppen hier geen materialen of onze vingers in. Onder begeleiding van een pedagogisch medewerker mogen wij zelf elektrische apparaten bedienen, zoals de radio. </w:t>
      </w:r>
    </w:p>
    <w:p w14:paraId="58F44E37" w14:textId="77777777" w:rsidR="007B52E4" w:rsidRPr="00270E46" w:rsidRDefault="007B52E4" w:rsidP="00BF3296">
      <w:pPr>
        <w:pStyle w:val="Lijstalinea"/>
        <w:numPr>
          <w:ilvl w:val="0"/>
          <w:numId w:val="83"/>
        </w:numPr>
        <w:spacing w:before="0" w:after="0" w:line="240" w:lineRule="auto"/>
        <w:ind w:left="714" w:hanging="357"/>
        <w:rPr>
          <w:color w:val="404040"/>
          <w:u w:color="404040"/>
        </w:rPr>
      </w:pPr>
      <w:r>
        <w:t xml:space="preserve">Ramen zijn geen speelgoed. Wij kijken goed uit in de buurt van ramen. Wij slaan niet met harde voorwerpen op de ramen en spelen niet wild in de buurt van ramen. </w:t>
      </w:r>
    </w:p>
    <w:p w14:paraId="2F698A85" w14:textId="77777777" w:rsidR="007B52E4" w:rsidRPr="00270E46" w:rsidRDefault="007B52E4" w:rsidP="00BF3296">
      <w:pPr>
        <w:pStyle w:val="Lijstalinea"/>
        <w:numPr>
          <w:ilvl w:val="0"/>
          <w:numId w:val="83"/>
        </w:numPr>
        <w:spacing w:before="0" w:after="0" w:line="240" w:lineRule="auto"/>
        <w:ind w:left="714" w:hanging="357"/>
        <w:rPr>
          <w:color w:val="404040"/>
          <w:u w:color="404040"/>
        </w:rPr>
      </w:pPr>
      <w:r>
        <w:t xml:space="preserve">Sieraden zijn mooi om te dragen, maar wij maken ze niet los. </w:t>
      </w:r>
    </w:p>
    <w:p w14:paraId="7EF3D16D" w14:textId="65E6112B" w:rsidR="007B52E4" w:rsidRPr="00270E46" w:rsidRDefault="007B52E4" w:rsidP="00BF3296">
      <w:pPr>
        <w:pStyle w:val="Lijstalinea"/>
        <w:numPr>
          <w:ilvl w:val="0"/>
          <w:numId w:val="83"/>
        </w:numPr>
        <w:spacing w:before="0" w:after="0" w:line="240" w:lineRule="auto"/>
        <w:ind w:left="714" w:hanging="357"/>
        <w:rPr>
          <w:color w:val="404040"/>
          <w:u w:color="404040"/>
        </w:rPr>
      </w:pPr>
      <w:r>
        <w:t>Wij stoppen geen middelen</w:t>
      </w:r>
      <w:r w:rsidR="008D2C9D">
        <w:t>,</w:t>
      </w:r>
      <w:r>
        <w:t xml:space="preserve"> die </w:t>
      </w:r>
      <w:r w:rsidR="008D2C9D">
        <w:t xml:space="preserve">er </w:t>
      </w:r>
      <w:r>
        <w:t xml:space="preserve">niet </w:t>
      </w:r>
      <w:r w:rsidR="008D2C9D">
        <w:t xml:space="preserve">voor </w:t>
      </w:r>
      <w:r>
        <w:t>bedoeld zijn om te eten</w:t>
      </w:r>
      <w:r w:rsidR="008D2C9D">
        <w:t>,</w:t>
      </w:r>
      <w:r>
        <w:t xml:space="preserve"> in onze mond. </w:t>
      </w:r>
    </w:p>
    <w:p w14:paraId="6C4A6E5C" w14:textId="0085E1ED" w:rsidR="007B52E4" w:rsidRPr="00270E46" w:rsidRDefault="007B52E4" w:rsidP="00BF3296">
      <w:pPr>
        <w:pStyle w:val="Lijstalinea"/>
        <w:numPr>
          <w:ilvl w:val="0"/>
          <w:numId w:val="83"/>
        </w:numPr>
        <w:spacing w:before="0" w:after="0" w:line="240" w:lineRule="auto"/>
        <w:ind w:left="714" w:hanging="357"/>
        <w:rPr>
          <w:color w:val="404040"/>
          <w:u w:color="404040"/>
        </w:rPr>
      </w:pPr>
      <w:r>
        <w:t xml:space="preserve">Wij lopen in de binnenruimte en </w:t>
      </w:r>
      <w:r w:rsidR="00C7547C">
        <w:t>rennen niet.</w:t>
      </w:r>
    </w:p>
    <w:p w14:paraId="7656F1BB" w14:textId="77777777" w:rsidR="007B52E4" w:rsidRPr="00270E46" w:rsidRDefault="007B52E4" w:rsidP="00BF3296">
      <w:pPr>
        <w:pStyle w:val="Lijstalinea"/>
        <w:numPr>
          <w:ilvl w:val="0"/>
          <w:numId w:val="83"/>
        </w:numPr>
        <w:spacing w:before="0" w:after="0" w:line="240" w:lineRule="auto"/>
        <w:ind w:left="714" w:hanging="357"/>
        <w:rPr>
          <w:color w:val="404040"/>
          <w:u w:color="404040"/>
        </w:rPr>
      </w:pPr>
      <w:r>
        <w:t xml:space="preserve">Speelgoed is om mee te spelen en hier gaan wij verantwoord mee om. Wij stoppen dit niet in onze neus, oren of mond of wikkelen dit niet om onze nek. We doen geen plastic zakken over ons hoofd. </w:t>
      </w:r>
    </w:p>
    <w:p w14:paraId="00849CBB" w14:textId="1BEC650A" w:rsidR="007B52E4" w:rsidRPr="00270E46" w:rsidRDefault="007B52E4" w:rsidP="00BF3296">
      <w:pPr>
        <w:pStyle w:val="Lijstalinea"/>
        <w:numPr>
          <w:ilvl w:val="0"/>
          <w:numId w:val="83"/>
        </w:numPr>
        <w:spacing w:before="0" w:after="0" w:line="240" w:lineRule="auto"/>
        <w:ind w:left="714" w:hanging="357"/>
        <w:rPr>
          <w:color w:val="404040"/>
          <w:u w:color="404040"/>
        </w:rPr>
      </w:pPr>
      <w:r>
        <w:t>Wij nemen geen speelgoed mee naar het toilet. Als dit nodig is</w:t>
      </w:r>
      <w:r w:rsidR="004F1CDE">
        <w:t>,</w:t>
      </w:r>
      <w:r>
        <w:t xml:space="preserve"> maken wij gebruik van een wc-brilverkleiner en een opstapje, zodat wij goed gebruik kunnen maken van het toilet. Wij plaatsen bij voorkeur onze handen niet op </w:t>
      </w:r>
      <w:r w:rsidR="00670078">
        <w:t>het</w:t>
      </w:r>
      <w:r>
        <w:t xml:space="preserve"> toilet. Na een toiletbezoek wassen wij onze handen goed met vloeibare zeep. </w:t>
      </w:r>
    </w:p>
    <w:p w14:paraId="7A7D66E8" w14:textId="29DFE15F" w:rsidR="007B52E4" w:rsidRPr="00270E46" w:rsidRDefault="007B52E4" w:rsidP="00BF3296">
      <w:pPr>
        <w:pStyle w:val="Lijstalinea"/>
        <w:numPr>
          <w:ilvl w:val="0"/>
          <w:numId w:val="83"/>
        </w:numPr>
        <w:spacing w:before="0" w:after="0" w:line="240" w:lineRule="auto"/>
        <w:ind w:left="714" w:hanging="357"/>
        <w:rPr>
          <w:color w:val="404040"/>
          <w:u w:color="404040"/>
        </w:rPr>
      </w:pPr>
      <w:r>
        <w:rPr>
          <w:noProof/>
        </w:rPr>
        <w:drawing>
          <wp:anchor distT="0" distB="0" distL="114300" distR="114300" simplePos="0" relativeHeight="251658242" behindDoc="0" locked="0" layoutInCell="1" allowOverlap="1" wp14:anchorId="2577E0EB" wp14:editId="02FC6D2B">
            <wp:simplePos x="0" y="0"/>
            <wp:positionH relativeFrom="column">
              <wp:posOffset>3852863</wp:posOffset>
            </wp:positionH>
            <wp:positionV relativeFrom="paragraph">
              <wp:posOffset>168910</wp:posOffset>
            </wp:positionV>
            <wp:extent cx="2377440" cy="1566545"/>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14:sizeRelH relativeFrom="page">
              <wp14:pctWidth>0</wp14:pctWidth>
            </wp14:sizeRelH>
            <wp14:sizeRelV relativeFrom="page">
              <wp14:pctHeight>0</wp14:pctHeight>
            </wp14:sizeRelV>
          </wp:anchor>
        </w:drawing>
      </w:r>
      <w:r>
        <w:t>Wij wassen onze handen op de volgende momenten bij de wasbak die voor ons bedoeld is met vloeibare zeep</w:t>
      </w:r>
      <w:r w:rsidR="00961777">
        <w:t xml:space="preserve"> of desinfecterende </w:t>
      </w:r>
      <w:proofErr w:type="spellStart"/>
      <w:r w:rsidR="00961777">
        <w:t>handgel</w:t>
      </w:r>
      <w:proofErr w:type="spellEnd"/>
      <w:r w:rsidR="001770EB">
        <w:t>:</w:t>
      </w:r>
    </w:p>
    <w:p w14:paraId="37E1BC3B" w14:textId="77777777" w:rsidR="007B52E4" w:rsidRPr="00270E46" w:rsidRDefault="007B52E4" w:rsidP="00BF3296">
      <w:pPr>
        <w:pStyle w:val="Lijstalinea"/>
        <w:numPr>
          <w:ilvl w:val="0"/>
          <w:numId w:val="84"/>
        </w:numPr>
        <w:spacing w:before="0" w:after="0" w:line="240" w:lineRule="auto"/>
        <w:rPr>
          <w:color w:val="404040"/>
          <w:u w:color="404040"/>
        </w:rPr>
      </w:pPr>
      <w:r>
        <w:t>Voor het eten</w:t>
      </w:r>
    </w:p>
    <w:p w14:paraId="69FF02AA" w14:textId="5D13E882" w:rsidR="007B52E4" w:rsidRDefault="007B52E4" w:rsidP="00BF3296">
      <w:pPr>
        <w:pStyle w:val="Lijstalinea"/>
        <w:numPr>
          <w:ilvl w:val="0"/>
          <w:numId w:val="84"/>
        </w:numPr>
        <w:spacing w:before="0" w:after="0" w:line="240" w:lineRule="auto"/>
      </w:pPr>
      <w:r>
        <w:t>Na ieder toile</w:t>
      </w:r>
      <w:r w:rsidR="004F1CDE">
        <w:t>tbezoek</w:t>
      </w:r>
      <w:r>
        <w:t xml:space="preserve"> </w:t>
      </w:r>
    </w:p>
    <w:p w14:paraId="77162EC9" w14:textId="77777777" w:rsidR="007B52E4" w:rsidRDefault="007B52E4" w:rsidP="00BF3296">
      <w:pPr>
        <w:pStyle w:val="Lijstalinea"/>
        <w:numPr>
          <w:ilvl w:val="0"/>
          <w:numId w:val="84"/>
        </w:numPr>
        <w:spacing w:before="0" w:after="0" w:line="240" w:lineRule="auto"/>
      </w:pPr>
      <w:r>
        <w:t>Na het buitenspelen</w:t>
      </w:r>
    </w:p>
    <w:p w14:paraId="290DDEF7" w14:textId="77777777" w:rsidR="007B52E4" w:rsidRDefault="007B52E4" w:rsidP="00BF3296">
      <w:pPr>
        <w:pStyle w:val="Lijstalinea"/>
        <w:numPr>
          <w:ilvl w:val="0"/>
          <w:numId w:val="84"/>
        </w:numPr>
        <w:spacing w:before="0" w:after="0" w:line="240" w:lineRule="auto"/>
      </w:pPr>
      <w:r>
        <w:t>Na aanraking met dieren</w:t>
      </w:r>
    </w:p>
    <w:p w14:paraId="142F6CA5" w14:textId="77777777" w:rsidR="007B52E4" w:rsidRDefault="007B52E4" w:rsidP="00BF3296">
      <w:pPr>
        <w:spacing w:before="0" w:after="0" w:line="240" w:lineRule="auto"/>
      </w:pPr>
    </w:p>
    <w:p w14:paraId="7A67B148" w14:textId="77777777" w:rsidR="007B52E4" w:rsidRDefault="007B52E4" w:rsidP="00BF3296">
      <w:pPr>
        <w:spacing w:before="0" w:after="0" w:line="240" w:lineRule="auto"/>
      </w:pPr>
    </w:p>
    <w:p w14:paraId="770911F6" w14:textId="77777777" w:rsidR="007B52E4" w:rsidRDefault="007B52E4" w:rsidP="00BF3296">
      <w:pPr>
        <w:spacing w:before="0" w:after="0" w:line="240" w:lineRule="auto"/>
      </w:pPr>
    </w:p>
    <w:p w14:paraId="3202FF7B" w14:textId="7BE957DA" w:rsidR="007B52E4" w:rsidRDefault="007B52E4" w:rsidP="00BF3296">
      <w:pPr>
        <w:spacing w:before="0" w:after="0" w:line="240" w:lineRule="auto"/>
      </w:pPr>
    </w:p>
    <w:p w14:paraId="41DC4533" w14:textId="77777777" w:rsidR="008A237C" w:rsidRDefault="008A237C" w:rsidP="00BF3296">
      <w:pPr>
        <w:spacing w:before="0" w:after="0" w:line="240" w:lineRule="auto"/>
      </w:pPr>
    </w:p>
    <w:p w14:paraId="380FE7ED" w14:textId="77777777" w:rsidR="007B52E4" w:rsidRDefault="007B52E4" w:rsidP="00BF3296">
      <w:pPr>
        <w:spacing w:before="0" w:after="0" w:line="240" w:lineRule="auto"/>
      </w:pPr>
    </w:p>
    <w:p w14:paraId="55414B8F" w14:textId="25323A5D" w:rsidR="007B52E4" w:rsidRDefault="007B52E4" w:rsidP="00BF3296">
      <w:pPr>
        <w:pStyle w:val="Lijstalinea"/>
        <w:numPr>
          <w:ilvl w:val="0"/>
          <w:numId w:val="85"/>
        </w:numPr>
        <w:spacing w:before="0" w:after="0" w:line="240" w:lineRule="auto"/>
      </w:pPr>
      <w:r>
        <w:t>Als wij hoesten of niezen, doen wij dit bij voorkeur in onze elleboogholte. Als wij in onze handen niezen of hoesten, wassen wij daarna onze handen. Als wij een snottebel hebben, dan snui</w:t>
      </w:r>
      <w:r w:rsidR="004F1CDE">
        <w:t xml:space="preserve">ten wij onze neus met een papieren </w:t>
      </w:r>
      <w:r>
        <w:t>zakdoek, die we daarna weggooien</w:t>
      </w:r>
    </w:p>
    <w:p w14:paraId="44FC8C55" w14:textId="77777777" w:rsidR="007B52E4" w:rsidRDefault="007B52E4" w:rsidP="00BF3296">
      <w:pPr>
        <w:pStyle w:val="Lijstalinea"/>
        <w:numPr>
          <w:ilvl w:val="0"/>
          <w:numId w:val="85"/>
        </w:numPr>
        <w:spacing w:before="0" w:after="0" w:line="240" w:lineRule="auto"/>
      </w:pPr>
      <w:r>
        <w:t xml:space="preserve">Wij lopen in de binnenruimte, klimmen niet op meubels en ruimen ons speelgoed na gebruik op. </w:t>
      </w:r>
    </w:p>
    <w:p w14:paraId="27A07B7D" w14:textId="396FF20A" w:rsidR="007B52E4" w:rsidRDefault="002B4210" w:rsidP="00BF3296">
      <w:pPr>
        <w:pStyle w:val="Lijstalinea"/>
        <w:numPr>
          <w:ilvl w:val="0"/>
          <w:numId w:val="85"/>
        </w:numPr>
        <w:spacing w:before="0" w:after="0" w:line="240" w:lineRule="auto"/>
      </w:pPr>
      <w:r>
        <w:t>S</w:t>
      </w:r>
      <w:r w:rsidR="007B52E4">
        <w:t>katen</w:t>
      </w:r>
      <w:r>
        <w:t>, skeeleren</w:t>
      </w:r>
      <w:r w:rsidR="007B52E4">
        <w:t xml:space="preserve"> en balspelletjes doen wij op de plaats die daarvoor bestemd of aangewezen is door de pedagogisch medewerker. Wij </w:t>
      </w:r>
      <w:r>
        <w:t>skeeleren</w:t>
      </w:r>
      <w:r w:rsidR="007B52E4">
        <w:t xml:space="preserve"> en skaten niet in de buurt van speeltoestellen.</w:t>
      </w:r>
    </w:p>
    <w:p w14:paraId="52AE1F62" w14:textId="77777777" w:rsidR="007B52E4" w:rsidRDefault="007B52E4" w:rsidP="00BF3296">
      <w:pPr>
        <w:pStyle w:val="Lijstalinea"/>
        <w:numPr>
          <w:ilvl w:val="0"/>
          <w:numId w:val="85"/>
        </w:numPr>
        <w:spacing w:before="0" w:after="0" w:line="240" w:lineRule="auto"/>
      </w:pPr>
      <w:r>
        <w:t>Wij kijken goed uit voor andere kinderen en laten ons helpen als we het nog een beetje moeilijk vinden.</w:t>
      </w:r>
    </w:p>
    <w:p w14:paraId="7CF6DC8C" w14:textId="6F2CA315" w:rsidR="007B52E4" w:rsidRDefault="007B52E4" w:rsidP="00BF3296">
      <w:pPr>
        <w:pStyle w:val="Lijstalinea"/>
        <w:numPr>
          <w:ilvl w:val="0"/>
          <w:numId w:val="85"/>
        </w:numPr>
        <w:spacing w:before="0" w:after="0" w:line="240" w:lineRule="auto"/>
      </w:pPr>
      <w:r>
        <w:t xml:space="preserve">Wij blijven op de aangewezen </w:t>
      </w:r>
      <w:r w:rsidR="00670078">
        <w:t>buitenspeelruimte,</w:t>
      </w:r>
      <w:r>
        <w:t xml:space="preserve"> binnen de grenzen die de pedagogisch medewerkers aangeven. </w:t>
      </w:r>
    </w:p>
    <w:p w14:paraId="5AD263AD" w14:textId="77777777" w:rsidR="00504D3A" w:rsidRDefault="00504D3A" w:rsidP="00BF3296">
      <w:pPr>
        <w:spacing w:before="0" w:after="0" w:line="240" w:lineRule="auto"/>
      </w:pPr>
    </w:p>
    <w:p w14:paraId="5446D237" w14:textId="65F5AD8D" w:rsidR="00504D3A" w:rsidRDefault="007B52E4" w:rsidP="00BF3296">
      <w:pPr>
        <w:spacing w:before="0" w:after="0" w:line="240" w:lineRule="auto"/>
      </w:pPr>
      <w:r>
        <w:br w:type="page"/>
      </w:r>
    </w:p>
    <w:p w14:paraId="3BFB772D" w14:textId="64659F12" w:rsidR="00504D3A" w:rsidRDefault="007B52E4" w:rsidP="00BF3296">
      <w:pPr>
        <w:pStyle w:val="Kop2"/>
        <w:spacing w:before="0" w:line="240" w:lineRule="auto"/>
      </w:pPr>
      <w:bookmarkStart w:id="158" w:name="_Toc1999303"/>
      <w:r>
        <w:lastRenderedPageBreak/>
        <w:t>Bijlage 1</w:t>
      </w:r>
      <w:r w:rsidR="000E5CB8">
        <w:t>2</w:t>
      </w:r>
      <w:r>
        <w:t xml:space="preserve"> Werkinstructie pedagogisch medewerkers</w:t>
      </w:r>
      <w:bookmarkEnd w:id="158"/>
    </w:p>
    <w:p w14:paraId="26822B68" w14:textId="77777777" w:rsidR="000042EB" w:rsidRDefault="000042EB" w:rsidP="00BF3296">
      <w:pPr>
        <w:spacing w:before="0" w:after="0" w:line="240" w:lineRule="auto"/>
      </w:pPr>
    </w:p>
    <w:p w14:paraId="3917C21B" w14:textId="77777777" w:rsidR="00504D3A" w:rsidRDefault="00504D3A" w:rsidP="00BF3296">
      <w:pPr>
        <w:spacing w:before="0" w:after="0" w:line="240" w:lineRule="auto"/>
      </w:pPr>
    </w:p>
    <w:p w14:paraId="698038C1" w14:textId="20D7F6A2" w:rsidR="00504D3A" w:rsidRDefault="007B52E4" w:rsidP="00BF3296">
      <w:pPr>
        <w:spacing w:before="0" w:after="0" w:line="240" w:lineRule="auto"/>
      </w:pPr>
      <w:r>
        <w:br w:type="page"/>
      </w:r>
    </w:p>
    <w:p w14:paraId="41B9B25E" w14:textId="5FF4AD2F" w:rsidR="0018078A" w:rsidRDefault="00262380" w:rsidP="00BF3296">
      <w:pPr>
        <w:spacing w:before="0" w:after="0" w:line="240" w:lineRule="auto"/>
        <w:rPr>
          <w:b/>
        </w:rPr>
      </w:pPr>
      <w:r>
        <w:rPr>
          <w:noProof/>
        </w:rPr>
        <w:lastRenderedPageBreak/>
        <w:t xml:space="preserve">             </w:t>
      </w:r>
    </w:p>
    <w:p w14:paraId="2FF6C0F6" w14:textId="2A81929C" w:rsidR="00D93964" w:rsidRDefault="00D93964" w:rsidP="00BF3296">
      <w:pPr>
        <w:spacing w:before="0" w:after="0" w:line="240" w:lineRule="auto"/>
        <w:rPr>
          <w:b/>
        </w:rPr>
      </w:pPr>
      <w:r>
        <w:rPr>
          <w:b/>
        </w:rPr>
        <w:br w:type="page"/>
      </w:r>
    </w:p>
    <w:sectPr w:rsidR="00D93964">
      <w:footerReference w:type="default" r:id="rId17"/>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4E889" w14:textId="77777777" w:rsidR="00961777" w:rsidRDefault="00961777">
      <w:pPr>
        <w:spacing w:after="0" w:line="240" w:lineRule="auto"/>
      </w:pPr>
      <w:r>
        <w:separator/>
      </w:r>
    </w:p>
  </w:endnote>
  <w:endnote w:type="continuationSeparator" w:id="0">
    <w:p w14:paraId="4D91479F" w14:textId="77777777" w:rsidR="00961777" w:rsidRDefault="00961777">
      <w:pPr>
        <w:spacing w:after="0" w:line="240" w:lineRule="auto"/>
      </w:pPr>
      <w:r>
        <w:continuationSeparator/>
      </w:r>
    </w:p>
  </w:endnote>
  <w:endnote w:type="continuationNotice" w:id="1">
    <w:p w14:paraId="0CA30679" w14:textId="77777777" w:rsidR="00961777" w:rsidRDefault="00961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CharterITCCom">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9BD37" w14:textId="1EEC7F9F" w:rsidR="00961777" w:rsidRPr="00225636" w:rsidRDefault="00961777" w:rsidP="00225636">
    <w:pPr>
      <w:pStyle w:val="Kop-envoettekst"/>
      <w:rPr>
        <w:sz w:val="18"/>
      </w:rPr>
    </w:pPr>
    <w:r>
      <w:rPr>
        <w:sz w:val="18"/>
      </w:rPr>
      <w:t>BSO januari 2019 v1</w:t>
    </w:r>
    <w:r>
      <w:rPr>
        <w:sz w:val="18"/>
      </w:rPr>
      <w:tab/>
    </w:r>
    <w:sdt>
      <w:sdtPr>
        <w:id w:val="756478434"/>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3FFCDE6D" w14:textId="65445DA7" w:rsidR="00961777" w:rsidRPr="00383E56" w:rsidRDefault="00961777">
    <w:pPr>
      <w:pStyle w:val="Kop-envoetteks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24889" w14:textId="77777777" w:rsidR="00961777" w:rsidRDefault="00961777">
      <w:pPr>
        <w:spacing w:after="0" w:line="240" w:lineRule="auto"/>
      </w:pPr>
      <w:r>
        <w:separator/>
      </w:r>
    </w:p>
  </w:footnote>
  <w:footnote w:type="continuationSeparator" w:id="0">
    <w:p w14:paraId="57B4BED0" w14:textId="77777777" w:rsidR="00961777" w:rsidRDefault="00961777">
      <w:pPr>
        <w:spacing w:after="0" w:line="240" w:lineRule="auto"/>
      </w:pPr>
      <w:r>
        <w:continuationSeparator/>
      </w:r>
    </w:p>
  </w:footnote>
  <w:footnote w:type="continuationNotice" w:id="1">
    <w:p w14:paraId="10EAACE5" w14:textId="77777777" w:rsidR="00961777" w:rsidRDefault="00961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6CB2"/>
    <w:multiLevelType w:val="hybridMultilevel"/>
    <w:tmpl w:val="58C638AE"/>
    <w:styleLink w:val="Gemporteerdestijl1"/>
    <w:lvl w:ilvl="0" w:tplc="CF7682B6">
      <w:start w:val="1"/>
      <w:numFmt w:val="decimal"/>
      <w:lvlText w:val="%1."/>
      <w:lvlJc w:val="left"/>
      <w:pPr>
        <w:ind w:left="720" w:hanging="36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1" w:tplc="E6B8B6AA">
      <w:start w:val="1"/>
      <w:numFmt w:val="lowerLetter"/>
      <w:lvlText w:val="%2."/>
      <w:lvlJc w:val="left"/>
      <w:pPr>
        <w:ind w:left="1440" w:hanging="36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2" w:tplc="22AECE4C">
      <w:start w:val="1"/>
      <w:numFmt w:val="lowerRoman"/>
      <w:lvlText w:val="%3."/>
      <w:lvlJc w:val="left"/>
      <w:pPr>
        <w:ind w:left="2160" w:hanging="295"/>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3" w:tplc="F7168B0E">
      <w:start w:val="1"/>
      <w:numFmt w:val="decimal"/>
      <w:lvlText w:val="%4."/>
      <w:lvlJc w:val="left"/>
      <w:pPr>
        <w:ind w:left="2880" w:hanging="36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4" w:tplc="0C80CA86">
      <w:start w:val="1"/>
      <w:numFmt w:val="lowerLetter"/>
      <w:lvlText w:val="%5."/>
      <w:lvlJc w:val="left"/>
      <w:pPr>
        <w:ind w:left="3600" w:hanging="36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5" w:tplc="146CC76E">
      <w:start w:val="1"/>
      <w:numFmt w:val="lowerRoman"/>
      <w:lvlText w:val="%6."/>
      <w:lvlJc w:val="left"/>
      <w:pPr>
        <w:ind w:left="4320" w:hanging="295"/>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6" w:tplc="53E62168">
      <w:start w:val="1"/>
      <w:numFmt w:val="decimal"/>
      <w:lvlText w:val="%7."/>
      <w:lvlJc w:val="left"/>
      <w:pPr>
        <w:ind w:left="5040" w:hanging="36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7" w:tplc="EB467532">
      <w:start w:val="1"/>
      <w:numFmt w:val="lowerLetter"/>
      <w:lvlText w:val="%8."/>
      <w:lvlJc w:val="left"/>
      <w:pPr>
        <w:ind w:left="5760" w:hanging="36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8" w:tplc="99E8E5FC">
      <w:start w:val="1"/>
      <w:numFmt w:val="lowerRoman"/>
      <w:lvlText w:val="%9."/>
      <w:lvlJc w:val="left"/>
      <w:pPr>
        <w:ind w:left="6480" w:hanging="295"/>
      </w:pPr>
      <w:rPr>
        <w:rFonts w:hAnsi="Arial Unicode MS"/>
        <w:caps w:val="0"/>
        <w:smallCaps w:val="0"/>
        <w:strike w:val="0"/>
        <w:dstrike w:val="0"/>
        <w:outline w:val="0"/>
        <w:emboss w:val="0"/>
        <w:imprint w:val="0"/>
        <w:color w:val="1F3864"/>
        <w:spacing w:val="0"/>
        <w:w w:val="100"/>
        <w:kern w:val="0"/>
        <w:position w:val="0"/>
        <w:highlight w:val="none"/>
        <w:vertAlign w:val="baseline"/>
      </w:rPr>
    </w:lvl>
  </w:abstractNum>
  <w:abstractNum w:abstractNumId="1" w15:restartNumberingAfterBreak="0">
    <w:nsid w:val="00F864E0"/>
    <w:multiLevelType w:val="hybridMultilevel"/>
    <w:tmpl w:val="7AA6D0F6"/>
    <w:styleLink w:val="Gemporteerdestijl21"/>
    <w:lvl w:ilvl="0" w:tplc="0FEAE486">
      <w:start w:val="1"/>
      <w:numFmt w:val="decimal"/>
      <w:lvlText w:val="%1."/>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9AE02DE8">
      <w:start w:val="1"/>
      <w:numFmt w:val="decimal"/>
      <w:lvlText w:val="%2."/>
      <w:lvlJc w:val="left"/>
      <w:pPr>
        <w:tabs>
          <w:tab w:val="left" w:pos="720"/>
        </w:tabs>
        <w:ind w:left="108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7C60EC82">
      <w:start w:val="1"/>
      <w:numFmt w:val="decimal"/>
      <w:lvlText w:val="%3."/>
      <w:lvlJc w:val="left"/>
      <w:pPr>
        <w:tabs>
          <w:tab w:val="left" w:pos="720"/>
        </w:tabs>
        <w:ind w:left="180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C046C2D6">
      <w:start w:val="1"/>
      <w:numFmt w:val="decimal"/>
      <w:lvlText w:val="%4."/>
      <w:lvlJc w:val="left"/>
      <w:pPr>
        <w:tabs>
          <w:tab w:val="left" w:pos="720"/>
        </w:tabs>
        <w:ind w:left="252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1354C30E">
      <w:start w:val="1"/>
      <w:numFmt w:val="decimal"/>
      <w:lvlText w:val="%5."/>
      <w:lvlJc w:val="left"/>
      <w:pPr>
        <w:tabs>
          <w:tab w:val="left" w:pos="720"/>
        </w:tabs>
        <w:ind w:left="324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AD2847EE">
      <w:start w:val="1"/>
      <w:numFmt w:val="decimal"/>
      <w:lvlText w:val="%6."/>
      <w:lvlJc w:val="left"/>
      <w:pPr>
        <w:tabs>
          <w:tab w:val="left" w:pos="720"/>
        </w:tabs>
        <w:ind w:left="396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C8D05C58">
      <w:start w:val="1"/>
      <w:numFmt w:val="decimal"/>
      <w:lvlText w:val="%7."/>
      <w:lvlJc w:val="left"/>
      <w:pPr>
        <w:tabs>
          <w:tab w:val="left" w:pos="720"/>
        </w:tabs>
        <w:ind w:left="468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0BB8E35E">
      <w:start w:val="1"/>
      <w:numFmt w:val="decimal"/>
      <w:lvlText w:val="%8."/>
      <w:lvlJc w:val="left"/>
      <w:pPr>
        <w:tabs>
          <w:tab w:val="left" w:pos="720"/>
        </w:tabs>
        <w:ind w:left="540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499E8316">
      <w:start w:val="1"/>
      <w:numFmt w:val="decimal"/>
      <w:lvlText w:val="%9."/>
      <w:lvlJc w:val="left"/>
      <w:pPr>
        <w:tabs>
          <w:tab w:val="left" w:pos="720"/>
        </w:tabs>
        <w:ind w:left="612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2" w15:restartNumberingAfterBreak="0">
    <w:nsid w:val="014E43F3"/>
    <w:multiLevelType w:val="hybridMultilevel"/>
    <w:tmpl w:val="02920702"/>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C577D8"/>
    <w:multiLevelType w:val="hybridMultilevel"/>
    <w:tmpl w:val="DB76F326"/>
    <w:numStyleLink w:val="Gemporteerdestijl35"/>
  </w:abstractNum>
  <w:abstractNum w:abstractNumId="4" w15:restartNumberingAfterBreak="0">
    <w:nsid w:val="08734B62"/>
    <w:multiLevelType w:val="hybridMultilevel"/>
    <w:tmpl w:val="4F04B600"/>
    <w:styleLink w:val="Gemporteerdestijl14"/>
    <w:lvl w:ilvl="0" w:tplc="A4840E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0D086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0338E7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D6F861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828228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2CE828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F5A691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480088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8FE4AE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5" w15:restartNumberingAfterBreak="0">
    <w:nsid w:val="0C3C0AB0"/>
    <w:multiLevelType w:val="hybridMultilevel"/>
    <w:tmpl w:val="8B329C6E"/>
    <w:styleLink w:val="Gemporteerdestijl37"/>
    <w:lvl w:ilvl="0" w:tplc="D4F2FFB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0A166E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F8E069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DD7ECCE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2EFCCC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E722A9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AAB4302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E850EE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2EF846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6" w15:restartNumberingAfterBreak="0">
    <w:nsid w:val="0DFF18B1"/>
    <w:multiLevelType w:val="hybridMultilevel"/>
    <w:tmpl w:val="5A4C77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E6745FF"/>
    <w:multiLevelType w:val="hybridMultilevel"/>
    <w:tmpl w:val="739CC56E"/>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84116A"/>
    <w:multiLevelType w:val="hybridMultilevel"/>
    <w:tmpl w:val="2B280020"/>
    <w:numStyleLink w:val="Gemporteerdestijl18"/>
  </w:abstractNum>
  <w:abstractNum w:abstractNumId="9" w15:restartNumberingAfterBreak="0">
    <w:nsid w:val="141471A0"/>
    <w:multiLevelType w:val="hybridMultilevel"/>
    <w:tmpl w:val="3C3A11C0"/>
    <w:lvl w:ilvl="0" w:tplc="6BCA7D98">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1333E4"/>
    <w:multiLevelType w:val="hybridMultilevel"/>
    <w:tmpl w:val="2C040878"/>
    <w:numStyleLink w:val="Gemporteerdestijl41"/>
  </w:abstractNum>
  <w:abstractNum w:abstractNumId="11" w15:restartNumberingAfterBreak="0">
    <w:nsid w:val="187867F4"/>
    <w:multiLevelType w:val="hybridMultilevel"/>
    <w:tmpl w:val="DB8AC434"/>
    <w:numStyleLink w:val="Gemporteerdestijl20"/>
  </w:abstractNum>
  <w:abstractNum w:abstractNumId="12" w15:restartNumberingAfterBreak="0">
    <w:nsid w:val="18C45E8F"/>
    <w:multiLevelType w:val="hybridMultilevel"/>
    <w:tmpl w:val="9D1A9552"/>
    <w:styleLink w:val="Gemporteerdestijl27"/>
    <w:lvl w:ilvl="0" w:tplc="F90A8B94">
      <w:start w:val="1"/>
      <w:numFmt w:val="bullet"/>
      <w:lvlText w:val="▪"/>
      <w:lvlJc w:val="left"/>
      <w:pPr>
        <w:ind w:left="17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82CF8D6">
      <w:start w:val="1"/>
      <w:numFmt w:val="bullet"/>
      <w:lvlText w:val="o"/>
      <w:lvlJc w:val="left"/>
      <w:pPr>
        <w:ind w:left="24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E88A2F2">
      <w:start w:val="1"/>
      <w:numFmt w:val="bullet"/>
      <w:lvlText w:val="▪"/>
      <w:lvlJc w:val="left"/>
      <w:pPr>
        <w:ind w:left="32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E69DAA">
      <w:start w:val="1"/>
      <w:numFmt w:val="bullet"/>
      <w:lvlText w:val="•"/>
      <w:lvlJc w:val="left"/>
      <w:pPr>
        <w:ind w:left="39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4D05C82">
      <w:start w:val="1"/>
      <w:numFmt w:val="bullet"/>
      <w:lvlText w:val="o"/>
      <w:lvlJc w:val="left"/>
      <w:pPr>
        <w:ind w:left="46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C2B870">
      <w:start w:val="1"/>
      <w:numFmt w:val="bullet"/>
      <w:lvlText w:val="▪"/>
      <w:lvlJc w:val="left"/>
      <w:pPr>
        <w:ind w:left="53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EAFC6C">
      <w:start w:val="1"/>
      <w:numFmt w:val="bullet"/>
      <w:lvlText w:val="•"/>
      <w:lvlJc w:val="left"/>
      <w:pPr>
        <w:ind w:left="60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D0C4DAC">
      <w:start w:val="1"/>
      <w:numFmt w:val="bullet"/>
      <w:lvlText w:val="o"/>
      <w:lvlJc w:val="left"/>
      <w:pPr>
        <w:ind w:left="68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80F0D0">
      <w:start w:val="1"/>
      <w:numFmt w:val="bullet"/>
      <w:lvlText w:val="▪"/>
      <w:lvlJc w:val="left"/>
      <w:pPr>
        <w:ind w:left="75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9034736"/>
    <w:multiLevelType w:val="hybridMultilevel"/>
    <w:tmpl w:val="3CB438FC"/>
    <w:styleLink w:val="Gemporteerdestijl43"/>
    <w:lvl w:ilvl="0" w:tplc="9AA89B0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6F631B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F4FDF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3E34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3CAFB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F5CC92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B8720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B3A2C1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E0CC7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B843E38"/>
    <w:multiLevelType w:val="hybridMultilevel"/>
    <w:tmpl w:val="67E64ED0"/>
    <w:styleLink w:val="Gemporteerdestijl26"/>
    <w:lvl w:ilvl="0" w:tplc="DCAA000C">
      <w:start w:val="1"/>
      <w:numFmt w:val="decimal"/>
      <w:lvlText w:val="%1."/>
      <w:lvlJc w:val="left"/>
      <w:pPr>
        <w:ind w:left="720" w:hanging="360"/>
      </w:pPr>
      <w:rPr>
        <w:rFonts w:hAnsi="Arial Unicode MS"/>
        <w:b/>
        <w:bCs/>
        <w:i/>
        <w:iCs/>
        <w:caps w:val="0"/>
        <w:smallCaps w:val="0"/>
        <w:strike w:val="0"/>
        <w:dstrike w:val="0"/>
        <w:outline w:val="0"/>
        <w:emboss w:val="0"/>
        <w:imprint w:val="0"/>
        <w:color w:val="ED7D31"/>
        <w:spacing w:val="0"/>
        <w:w w:val="100"/>
        <w:kern w:val="0"/>
        <w:position w:val="0"/>
        <w:highlight w:val="none"/>
        <w:vertAlign w:val="baseline"/>
      </w:rPr>
    </w:lvl>
    <w:lvl w:ilvl="1" w:tplc="191CBBBE">
      <w:start w:val="1"/>
      <w:numFmt w:val="lowerLetter"/>
      <w:lvlText w:val="%2."/>
      <w:lvlJc w:val="left"/>
      <w:pPr>
        <w:ind w:left="1440" w:hanging="360"/>
      </w:pPr>
      <w:rPr>
        <w:rFonts w:hAnsi="Arial Unicode MS"/>
        <w:b/>
        <w:bCs/>
        <w:i/>
        <w:iCs/>
        <w:caps w:val="0"/>
        <w:smallCaps w:val="0"/>
        <w:strike w:val="0"/>
        <w:dstrike w:val="0"/>
        <w:outline w:val="0"/>
        <w:emboss w:val="0"/>
        <w:imprint w:val="0"/>
        <w:color w:val="ED7D31"/>
        <w:spacing w:val="0"/>
        <w:w w:val="100"/>
        <w:kern w:val="0"/>
        <w:position w:val="0"/>
        <w:highlight w:val="none"/>
        <w:vertAlign w:val="baseline"/>
      </w:rPr>
    </w:lvl>
    <w:lvl w:ilvl="2" w:tplc="14D0D0D4">
      <w:start w:val="1"/>
      <w:numFmt w:val="lowerRoman"/>
      <w:lvlText w:val="%3."/>
      <w:lvlJc w:val="left"/>
      <w:pPr>
        <w:ind w:left="2160" w:hanging="309"/>
      </w:pPr>
      <w:rPr>
        <w:rFonts w:hAnsi="Arial Unicode MS"/>
        <w:b/>
        <w:bCs/>
        <w:i/>
        <w:iCs/>
        <w:caps w:val="0"/>
        <w:smallCaps w:val="0"/>
        <w:strike w:val="0"/>
        <w:dstrike w:val="0"/>
        <w:outline w:val="0"/>
        <w:emboss w:val="0"/>
        <w:imprint w:val="0"/>
        <w:color w:val="ED7D31"/>
        <w:spacing w:val="0"/>
        <w:w w:val="100"/>
        <w:kern w:val="0"/>
        <w:position w:val="0"/>
        <w:highlight w:val="none"/>
        <w:vertAlign w:val="baseline"/>
      </w:rPr>
    </w:lvl>
    <w:lvl w:ilvl="3" w:tplc="DADE1B94">
      <w:start w:val="1"/>
      <w:numFmt w:val="decimal"/>
      <w:lvlText w:val="%4."/>
      <w:lvlJc w:val="left"/>
      <w:pPr>
        <w:ind w:left="2880" w:hanging="360"/>
      </w:pPr>
      <w:rPr>
        <w:rFonts w:hAnsi="Arial Unicode MS"/>
        <w:b/>
        <w:bCs/>
        <w:i/>
        <w:iCs/>
        <w:caps w:val="0"/>
        <w:smallCaps w:val="0"/>
        <w:strike w:val="0"/>
        <w:dstrike w:val="0"/>
        <w:outline w:val="0"/>
        <w:emboss w:val="0"/>
        <w:imprint w:val="0"/>
        <w:color w:val="ED7D31"/>
        <w:spacing w:val="0"/>
        <w:w w:val="100"/>
        <w:kern w:val="0"/>
        <w:position w:val="0"/>
        <w:highlight w:val="none"/>
        <w:vertAlign w:val="baseline"/>
      </w:rPr>
    </w:lvl>
    <w:lvl w:ilvl="4" w:tplc="5BDEE76E">
      <w:start w:val="1"/>
      <w:numFmt w:val="lowerLetter"/>
      <w:lvlText w:val="%5."/>
      <w:lvlJc w:val="left"/>
      <w:pPr>
        <w:ind w:left="3600" w:hanging="360"/>
      </w:pPr>
      <w:rPr>
        <w:rFonts w:hAnsi="Arial Unicode MS"/>
        <w:b/>
        <w:bCs/>
        <w:i/>
        <w:iCs/>
        <w:caps w:val="0"/>
        <w:smallCaps w:val="0"/>
        <w:strike w:val="0"/>
        <w:dstrike w:val="0"/>
        <w:outline w:val="0"/>
        <w:emboss w:val="0"/>
        <w:imprint w:val="0"/>
        <w:color w:val="ED7D31"/>
        <w:spacing w:val="0"/>
        <w:w w:val="100"/>
        <w:kern w:val="0"/>
        <w:position w:val="0"/>
        <w:highlight w:val="none"/>
        <w:vertAlign w:val="baseline"/>
      </w:rPr>
    </w:lvl>
    <w:lvl w:ilvl="5" w:tplc="0EC27352">
      <w:start w:val="1"/>
      <w:numFmt w:val="lowerRoman"/>
      <w:lvlText w:val="%6."/>
      <w:lvlJc w:val="left"/>
      <w:pPr>
        <w:ind w:left="4320" w:hanging="309"/>
      </w:pPr>
      <w:rPr>
        <w:rFonts w:hAnsi="Arial Unicode MS"/>
        <w:b/>
        <w:bCs/>
        <w:i/>
        <w:iCs/>
        <w:caps w:val="0"/>
        <w:smallCaps w:val="0"/>
        <w:strike w:val="0"/>
        <w:dstrike w:val="0"/>
        <w:outline w:val="0"/>
        <w:emboss w:val="0"/>
        <w:imprint w:val="0"/>
        <w:color w:val="ED7D31"/>
        <w:spacing w:val="0"/>
        <w:w w:val="100"/>
        <w:kern w:val="0"/>
        <w:position w:val="0"/>
        <w:highlight w:val="none"/>
        <w:vertAlign w:val="baseline"/>
      </w:rPr>
    </w:lvl>
    <w:lvl w:ilvl="6" w:tplc="6C3A49F0">
      <w:start w:val="1"/>
      <w:numFmt w:val="decimal"/>
      <w:lvlText w:val="%7."/>
      <w:lvlJc w:val="left"/>
      <w:pPr>
        <w:ind w:left="5040" w:hanging="360"/>
      </w:pPr>
      <w:rPr>
        <w:rFonts w:hAnsi="Arial Unicode MS"/>
        <w:b/>
        <w:bCs/>
        <w:i/>
        <w:iCs/>
        <w:caps w:val="0"/>
        <w:smallCaps w:val="0"/>
        <w:strike w:val="0"/>
        <w:dstrike w:val="0"/>
        <w:outline w:val="0"/>
        <w:emboss w:val="0"/>
        <w:imprint w:val="0"/>
        <w:color w:val="ED7D31"/>
        <w:spacing w:val="0"/>
        <w:w w:val="100"/>
        <w:kern w:val="0"/>
        <w:position w:val="0"/>
        <w:highlight w:val="none"/>
        <w:vertAlign w:val="baseline"/>
      </w:rPr>
    </w:lvl>
    <w:lvl w:ilvl="7" w:tplc="0576D10C">
      <w:start w:val="1"/>
      <w:numFmt w:val="lowerLetter"/>
      <w:lvlText w:val="%8."/>
      <w:lvlJc w:val="left"/>
      <w:pPr>
        <w:ind w:left="5760" w:hanging="360"/>
      </w:pPr>
      <w:rPr>
        <w:rFonts w:hAnsi="Arial Unicode MS"/>
        <w:b/>
        <w:bCs/>
        <w:i/>
        <w:iCs/>
        <w:caps w:val="0"/>
        <w:smallCaps w:val="0"/>
        <w:strike w:val="0"/>
        <w:dstrike w:val="0"/>
        <w:outline w:val="0"/>
        <w:emboss w:val="0"/>
        <w:imprint w:val="0"/>
        <w:color w:val="ED7D31"/>
        <w:spacing w:val="0"/>
        <w:w w:val="100"/>
        <w:kern w:val="0"/>
        <w:position w:val="0"/>
        <w:highlight w:val="none"/>
        <w:vertAlign w:val="baseline"/>
      </w:rPr>
    </w:lvl>
    <w:lvl w:ilvl="8" w:tplc="7088A076">
      <w:start w:val="1"/>
      <w:numFmt w:val="lowerRoman"/>
      <w:lvlText w:val="%9."/>
      <w:lvlJc w:val="left"/>
      <w:pPr>
        <w:ind w:left="6480" w:hanging="309"/>
      </w:pPr>
      <w:rPr>
        <w:rFonts w:hAnsi="Arial Unicode MS"/>
        <w:b/>
        <w:bCs/>
        <w:i/>
        <w:iCs/>
        <w:caps w:val="0"/>
        <w:smallCaps w:val="0"/>
        <w:strike w:val="0"/>
        <w:dstrike w:val="0"/>
        <w:outline w:val="0"/>
        <w:emboss w:val="0"/>
        <w:imprint w:val="0"/>
        <w:color w:val="ED7D31"/>
        <w:spacing w:val="0"/>
        <w:w w:val="100"/>
        <w:kern w:val="0"/>
        <w:position w:val="0"/>
        <w:highlight w:val="none"/>
        <w:vertAlign w:val="baseline"/>
      </w:rPr>
    </w:lvl>
  </w:abstractNum>
  <w:abstractNum w:abstractNumId="15" w15:restartNumberingAfterBreak="0">
    <w:nsid w:val="1D54579B"/>
    <w:multiLevelType w:val="hybridMultilevel"/>
    <w:tmpl w:val="51EEB232"/>
    <w:styleLink w:val="Gemporteerdestijl32"/>
    <w:lvl w:ilvl="0" w:tplc="B596A9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497810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E9FE5D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D37A9C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3730A3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D94606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CC5A36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2188B4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9C7CE9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16" w15:restartNumberingAfterBreak="0">
    <w:nsid w:val="1E7C2126"/>
    <w:multiLevelType w:val="hybridMultilevel"/>
    <w:tmpl w:val="ADFC1A12"/>
    <w:styleLink w:val="Gemporteerdestijl31"/>
    <w:lvl w:ilvl="0" w:tplc="9C8670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4D3444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933ABD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5B8686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7B5CFC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476C67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9AC032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BCA49A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FBA6BC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17" w15:restartNumberingAfterBreak="0">
    <w:nsid w:val="1ED33A2C"/>
    <w:multiLevelType w:val="hybridMultilevel"/>
    <w:tmpl w:val="3CB438FC"/>
    <w:numStyleLink w:val="Gemporteerdestijl43"/>
  </w:abstractNum>
  <w:abstractNum w:abstractNumId="18" w15:restartNumberingAfterBreak="0">
    <w:nsid w:val="1FCC1495"/>
    <w:multiLevelType w:val="hybridMultilevel"/>
    <w:tmpl w:val="7CC4DE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FFD6658"/>
    <w:multiLevelType w:val="hybridMultilevel"/>
    <w:tmpl w:val="15C488FE"/>
    <w:styleLink w:val="Gemporteerdestijl45"/>
    <w:lvl w:ilvl="0" w:tplc="D8605C6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5E7ACA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9622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DEB8BB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E794C7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B894AF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FE968D5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0FE06B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DAB627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20" w15:restartNumberingAfterBreak="0">
    <w:nsid w:val="22B93E3D"/>
    <w:multiLevelType w:val="hybridMultilevel"/>
    <w:tmpl w:val="BB400694"/>
    <w:styleLink w:val="Gemporteerdestijl28"/>
    <w:lvl w:ilvl="0" w:tplc="BFB051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7CD6C5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C0F04F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F9DC2D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263877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A1B2BA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4CBC44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AE3A96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C644CA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21" w15:restartNumberingAfterBreak="0">
    <w:nsid w:val="25502F04"/>
    <w:multiLevelType w:val="hybridMultilevel"/>
    <w:tmpl w:val="9D1A9552"/>
    <w:numStyleLink w:val="Gemporteerdestijl27"/>
  </w:abstractNum>
  <w:abstractNum w:abstractNumId="22" w15:restartNumberingAfterBreak="0">
    <w:nsid w:val="27726918"/>
    <w:multiLevelType w:val="hybridMultilevel"/>
    <w:tmpl w:val="00FE4C58"/>
    <w:styleLink w:val="Gemporteerdestijl7"/>
    <w:lvl w:ilvl="0" w:tplc="4D5672F2">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D28ED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A8EC8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DA1B4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8A79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061AC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245C2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22BF2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8A1DB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81C045D"/>
    <w:multiLevelType w:val="hybridMultilevel"/>
    <w:tmpl w:val="1FFA0560"/>
    <w:styleLink w:val="Gemporteerdestijl16"/>
    <w:lvl w:ilvl="0" w:tplc="9C96C7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E4EA91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1C1471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AED0F8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534275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9A1001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985A50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D02EF3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21F2CD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24" w15:restartNumberingAfterBreak="0">
    <w:nsid w:val="283241CF"/>
    <w:multiLevelType w:val="hybridMultilevel"/>
    <w:tmpl w:val="E6BE915A"/>
    <w:styleLink w:val="Gemporteerdestijl11"/>
    <w:lvl w:ilvl="0" w:tplc="9D66B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A5C4F8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6A663A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0EF074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E66075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5B60E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DE063B5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4E1841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AB9AB4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25" w15:restartNumberingAfterBreak="0">
    <w:nsid w:val="28365B3D"/>
    <w:multiLevelType w:val="hybridMultilevel"/>
    <w:tmpl w:val="71AC5DBE"/>
    <w:lvl w:ilvl="0" w:tplc="D424E20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84879B6"/>
    <w:multiLevelType w:val="hybridMultilevel"/>
    <w:tmpl w:val="69427B80"/>
    <w:numStyleLink w:val="Gemporteerdestijl3"/>
  </w:abstractNum>
  <w:abstractNum w:abstractNumId="27" w15:restartNumberingAfterBreak="0">
    <w:nsid w:val="2BAB7B7F"/>
    <w:multiLevelType w:val="hybridMultilevel"/>
    <w:tmpl w:val="0E4E10AE"/>
    <w:styleLink w:val="Gemporteerdestijl23"/>
    <w:lvl w:ilvl="0" w:tplc="40A2F0B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1D76AF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26C26D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D72E7F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3ECC90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1E74B1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3AE6D5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4DC4B7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619E63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28" w15:restartNumberingAfterBreak="0">
    <w:nsid w:val="2D4E5271"/>
    <w:multiLevelType w:val="hybridMultilevel"/>
    <w:tmpl w:val="21980F36"/>
    <w:styleLink w:val="Gemporteerdestijl40"/>
    <w:lvl w:ilvl="0" w:tplc="F0DCEB6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8BB4E5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0E38EA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89C840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22D468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A77E0C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A2A05CE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F3629E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718221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29" w15:restartNumberingAfterBreak="0">
    <w:nsid w:val="2DB64FC5"/>
    <w:multiLevelType w:val="hybridMultilevel"/>
    <w:tmpl w:val="45E0FE42"/>
    <w:numStyleLink w:val="Gemporteerdestijl6"/>
  </w:abstractNum>
  <w:abstractNum w:abstractNumId="30" w15:restartNumberingAfterBreak="0">
    <w:nsid w:val="2E483A55"/>
    <w:multiLevelType w:val="hybridMultilevel"/>
    <w:tmpl w:val="42EE0194"/>
    <w:styleLink w:val="Gemporteerdestijl2"/>
    <w:lvl w:ilvl="0" w:tplc="E7F896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1F3864"/>
        <w:spacing w:val="0"/>
        <w:w w:val="100"/>
        <w:kern w:val="0"/>
        <w:position w:val="0"/>
        <w:highlight w:val="none"/>
        <w:vertAlign w:val="baseline"/>
      </w:rPr>
    </w:lvl>
    <w:lvl w:ilvl="1" w:tplc="A8A089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1F3864"/>
        <w:spacing w:val="0"/>
        <w:w w:val="100"/>
        <w:kern w:val="0"/>
        <w:position w:val="0"/>
        <w:highlight w:val="none"/>
        <w:vertAlign w:val="baseline"/>
      </w:rPr>
    </w:lvl>
    <w:lvl w:ilvl="2" w:tplc="4AEEE5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1F3864"/>
        <w:spacing w:val="0"/>
        <w:w w:val="100"/>
        <w:kern w:val="0"/>
        <w:position w:val="0"/>
        <w:highlight w:val="none"/>
        <w:vertAlign w:val="baseline"/>
      </w:rPr>
    </w:lvl>
    <w:lvl w:ilvl="3" w:tplc="C46028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1F3864"/>
        <w:spacing w:val="0"/>
        <w:w w:val="100"/>
        <w:kern w:val="0"/>
        <w:position w:val="0"/>
        <w:highlight w:val="none"/>
        <w:vertAlign w:val="baseline"/>
      </w:rPr>
    </w:lvl>
    <w:lvl w:ilvl="4" w:tplc="C68C86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1F3864"/>
        <w:spacing w:val="0"/>
        <w:w w:val="100"/>
        <w:kern w:val="0"/>
        <w:position w:val="0"/>
        <w:highlight w:val="none"/>
        <w:vertAlign w:val="baseline"/>
      </w:rPr>
    </w:lvl>
    <w:lvl w:ilvl="5" w:tplc="F65EF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1F3864"/>
        <w:spacing w:val="0"/>
        <w:w w:val="100"/>
        <w:kern w:val="0"/>
        <w:position w:val="0"/>
        <w:highlight w:val="none"/>
        <w:vertAlign w:val="baseline"/>
      </w:rPr>
    </w:lvl>
    <w:lvl w:ilvl="6" w:tplc="3A6A6C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1F3864"/>
        <w:spacing w:val="0"/>
        <w:w w:val="100"/>
        <w:kern w:val="0"/>
        <w:position w:val="0"/>
        <w:highlight w:val="none"/>
        <w:vertAlign w:val="baseline"/>
      </w:rPr>
    </w:lvl>
    <w:lvl w:ilvl="7" w:tplc="2F0E9D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1F3864"/>
        <w:spacing w:val="0"/>
        <w:w w:val="100"/>
        <w:kern w:val="0"/>
        <w:position w:val="0"/>
        <w:highlight w:val="none"/>
        <w:vertAlign w:val="baseline"/>
      </w:rPr>
    </w:lvl>
    <w:lvl w:ilvl="8" w:tplc="9BA0DF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1F3864"/>
        <w:spacing w:val="0"/>
        <w:w w:val="100"/>
        <w:kern w:val="0"/>
        <w:position w:val="0"/>
        <w:highlight w:val="none"/>
        <w:vertAlign w:val="baseline"/>
      </w:rPr>
    </w:lvl>
  </w:abstractNum>
  <w:abstractNum w:abstractNumId="31" w15:restartNumberingAfterBreak="0">
    <w:nsid w:val="2E7917CF"/>
    <w:multiLevelType w:val="hybridMultilevel"/>
    <w:tmpl w:val="870442FC"/>
    <w:numStyleLink w:val="Gemporteerdestijl25"/>
  </w:abstractNum>
  <w:abstractNum w:abstractNumId="32" w15:restartNumberingAfterBreak="0">
    <w:nsid w:val="2E7E41D8"/>
    <w:multiLevelType w:val="hybridMultilevel"/>
    <w:tmpl w:val="4E0EF574"/>
    <w:lvl w:ilvl="0" w:tplc="1FAEC2FC">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EB9187A"/>
    <w:multiLevelType w:val="hybridMultilevel"/>
    <w:tmpl w:val="76F897F4"/>
    <w:lvl w:ilvl="0" w:tplc="E98E8F04">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285A77F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2EAFE8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1F8A23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B2091C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4C67C6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6429F3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EDAEFB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884204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F062B23"/>
    <w:multiLevelType w:val="hybridMultilevel"/>
    <w:tmpl w:val="2B280020"/>
    <w:styleLink w:val="Gemporteerdestijl18"/>
    <w:lvl w:ilvl="0" w:tplc="3EC0CA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352A07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EF149A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450AFCB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773E21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02D885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B452312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1BB8C3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B902F4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35" w15:restartNumberingAfterBreak="0">
    <w:nsid w:val="2F4230FA"/>
    <w:multiLevelType w:val="hybridMultilevel"/>
    <w:tmpl w:val="BFA4A002"/>
    <w:numStyleLink w:val="Gemporteerdestijl38"/>
  </w:abstractNum>
  <w:abstractNum w:abstractNumId="36" w15:restartNumberingAfterBreak="0">
    <w:nsid w:val="31E606E9"/>
    <w:multiLevelType w:val="hybridMultilevel"/>
    <w:tmpl w:val="CA8AA4C6"/>
    <w:numStyleLink w:val="Gemporteerdestijl9"/>
  </w:abstractNum>
  <w:abstractNum w:abstractNumId="37" w15:restartNumberingAfterBreak="0">
    <w:nsid w:val="32A356F2"/>
    <w:multiLevelType w:val="hybridMultilevel"/>
    <w:tmpl w:val="8A14B47A"/>
    <w:styleLink w:val="Gemporteerdestijl13"/>
    <w:lvl w:ilvl="0" w:tplc="619034B8">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DC9275C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953EEA2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77707E06">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2AEE535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8904C26E">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AB8ED26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89DC312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A99A21A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38" w15:restartNumberingAfterBreak="0">
    <w:nsid w:val="33DA6476"/>
    <w:multiLevelType w:val="hybridMultilevel"/>
    <w:tmpl w:val="AFA84616"/>
    <w:styleLink w:val="Gemporteerdestijl10"/>
    <w:lvl w:ilvl="0" w:tplc="248A42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01CE91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0BA03D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B3BA7E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3B823C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C3BEF6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EE3CF9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4050C3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EE0A85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39" w15:restartNumberingAfterBreak="0">
    <w:nsid w:val="34C52D20"/>
    <w:multiLevelType w:val="hybridMultilevel"/>
    <w:tmpl w:val="20CA4A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35594871"/>
    <w:multiLevelType w:val="hybridMultilevel"/>
    <w:tmpl w:val="89924232"/>
    <w:numStyleLink w:val="Gemporteerdestijl8"/>
  </w:abstractNum>
  <w:abstractNum w:abstractNumId="41" w15:restartNumberingAfterBreak="0">
    <w:nsid w:val="35E42F06"/>
    <w:multiLevelType w:val="hybridMultilevel"/>
    <w:tmpl w:val="E18A21C8"/>
    <w:lvl w:ilvl="0" w:tplc="2DF2F094">
      <w:start w:val="1"/>
      <w:numFmt w:val="bullet"/>
      <w:lvlText w:val=""/>
      <w:lvlJc w:val="left"/>
      <w:pPr>
        <w:ind w:left="720" w:hanging="360"/>
      </w:pPr>
      <w:rPr>
        <w:rFonts w:ascii="Symbol" w:hAnsi="Symbol" w:hint="default"/>
        <w:b w:val="0"/>
        <w:i w:val="0"/>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5EF591A"/>
    <w:multiLevelType w:val="hybridMultilevel"/>
    <w:tmpl w:val="2C60BA0C"/>
    <w:styleLink w:val="Gemporteerdestijl34"/>
    <w:lvl w:ilvl="0" w:tplc="16889C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245429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8D0CA5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70CA4F4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743EF2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6166E8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A0707C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928216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B98841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43" w15:restartNumberingAfterBreak="0">
    <w:nsid w:val="37FD2D42"/>
    <w:multiLevelType w:val="hybridMultilevel"/>
    <w:tmpl w:val="F5B015E6"/>
    <w:numStyleLink w:val="Gemporteerdestijl39"/>
  </w:abstractNum>
  <w:abstractNum w:abstractNumId="44" w15:restartNumberingAfterBreak="0">
    <w:nsid w:val="38460C30"/>
    <w:multiLevelType w:val="hybridMultilevel"/>
    <w:tmpl w:val="7082A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9233962"/>
    <w:multiLevelType w:val="hybridMultilevel"/>
    <w:tmpl w:val="67E64ED0"/>
    <w:numStyleLink w:val="Gemporteerdestijl26"/>
  </w:abstractNum>
  <w:abstractNum w:abstractNumId="46" w15:restartNumberingAfterBreak="0">
    <w:nsid w:val="3A396035"/>
    <w:multiLevelType w:val="hybridMultilevel"/>
    <w:tmpl w:val="3CD417D0"/>
    <w:styleLink w:val="Gemporteerdestijl17"/>
    <w:lvl w:ilvl="0" w:tplc="CE46FF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2E0CFC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CBD89D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32E4A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C45477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3EC465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06C887B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A35EF3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933E1E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47" w15:restartNumberingAfterBreak="0">
    <w:nsid w:val="3A951BAD"/>
    <w:multiLevelType w:val="hybridMultilevel"/>
    <w:tmpl w:val="E5E62596"/>
    <w:styleLink w:val="Gemporteerdestijl15"/>
    <w:lvl w:ilvl="0" w:tplc="364C64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011A85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93442A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64DA5C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DFB6C5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A9583E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1250F3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2AEE48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7C58D6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48" w15:restartNumberingAfterBreak="0">
    <w:nsid w:val="3C5F593A"/>
    <w:multiLevelType w:val="hybridMultilevel"/>
    <w:tmpl w:val="C4DA665E"/>
    <w:numStyleLink w:val="Gemporteerdestijl22"/>
  </w:abstractNum>
  <w:abstractNum w:abstractNumId="49" w15:restartNumberingAfterBreak="0">
    <w:nsid w:val="3D3F4CAC"/>
    <w:multiLevelType w:val="hybridMultilevel"/>
    <w:tmpl w:val="1FFA0560"/>
    <w:numStyleLink w:val="Gemporteerdestijl16"/>
  </w:abstractNum>
  <w:abstractNum w:abstractNumId="50" w15:restartNumberingAfterBreak="0">
    <w:nsid w:val="3D551BAB"/>
    <w:multiLevelType w:val="hybridMultilevel"/>
    <w:tmpl w:val="3E9C4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F264BDB"/>
    <w:multiLevelType w:val="hybridMultilevel"/>
    <w:tmpl w:val="37949494"/>
    <w:lvl w:ilvl="0" w:tplc="8C2E4E26">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3F987613"/>
    <w:multiLevelType w:val="hybridMultilevel"/>
    <w:tmpl w:val="1E3EB548"/>
    <w:lvl w:ilvl="0" w:tplc="0310CAD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67F4991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098ECB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02044C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6362CE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18A280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0F8B7A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264656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73ED54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40775B90"/>
    <w:multiLevelType w:val="hybridMultilevel"/>
    <w:tmpl w:val="2018A1DE"/>
    <w:lvl w:ilvl="0" w:tplc="3F483C2E">
      <w:start w:val="1"/>
      <w:numFmt w:val="bullet"/>
      <w:lvlText w:val=""/>
      <w:lvlJc w:val="left"/>
      <w:pPr>
        <w:ind w:left="720" w:hanging="360"/>
      </w:pPr>
      <w:rPr>
        <w:rFonts w:ascii="Symbol" w:hAnsi="Symbol" w:hint="default"/>
        <w:color w:val="C0504D" w:themeColor="accent2"/>
      </w:rPr>
    </w:lvl>
    <w:lvl w:ilvl="1" w:tplc="89A4EECC">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0DB54EF"/>
    <w:multiLevelType w:val="hybridMultilevel"/>
    <w:tmpl w:val="21980F36"/>
    <w:numStyleLink w:val="Gemporteerdestijl40"/>
  </w:abstractNum>
  <w:abstractNum w:abstractNumId="55" w15:restartNumberingAfterBreak="0">
    <w:nsid w:val="42224297"/>
    <w:multiLevelType w:val="hybridMultilevel"/>
    <w:tmpl w:val="C694D9D4"/>
    <w:styleLink w:val="Gemporteerdestijl12"/>
    <w:lvl w:ilvl="0" w:tplc="483A68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54FA8A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A34660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BBEAA1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1BCEF9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06D097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52A03D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767CE3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021EA3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56" w15:restartNumberingAfterBreak="0">
    <w:nsid w:val="4227149E"/>
    <w:multiLevelType w:val="hybridMultilevel"/>
    <w:tmpl w:val="2C040878"/>
    <w:styleLink w:val="Gemporteerdestijl41"/>
    <w:lvl w:ilvl="0" w:tplc="3514CF74">
      <w:start w:val="1"/>
      <w:numFmt w:val="decimal"/>
      <w:lvlText w:val="%1."/>
      <w:lvlJc w:val="left"/>
      <w:pPr>
        <w:ind w:left="108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1" w:tplc="345CF4AC">
      <w:start w:val="1"/>
      <w:numFmt w:val="lowerLetter"/>
      <w:lvlText w:val="%2."/>
      <w:lvlJc w:val="left"/>
      <w:pPr>
        <w:ind w:left="180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2" w:tplc="F3D26324">
      <w:start w:val="1"/>
      <w:numFmt w:val="lowerRoman"/>
      <w:lvlText w:val="%3."/>
      <w:lvlJc w:val="left"/>
      <w:pPr>
        <w:ind w:left="252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3" w:tplc="F334C670">
      <w:start w:val="1"/>
      <w:numFmt w:val="decimal"/>
      <w:lvlText w:val="%4."/>
      <w:lvlJc w:val="left"/>
      <w:pPr>
        <w:ind w:left="324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4" w:tplc="43AC7DC2">
      <w:start w:val="1"/>
      <w:numFmt w:val="lowerLetter"/>
      <w:lvlText w:val="%5."/>
      <w:lvlJc w:val="left"/>
      <w:pPr>
        <w:ind w:left="396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5" w:tplc="F454FBBC">
      <w:start w:val="1"/>
      <w:numFmt w:val="lowerRoman"/>
      <w:lvlText w:val="%6."/>
      <w:lvlJc w:val="left"/>
      <w:pPr>
        <w:ind w:left="468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6" w:tplc="F75E98A6">
      <w:start w:val="1"/>
      <w:numFmt w:val="decimal"/>
      <w:lvlText w:val="%7."/>
      <w:lvlJc w:val="left"/>
      <w:pPr>
        <w:ind w:left="540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7" w:tplc="A6BC06E2">
      <w:start w:val="1"/>
      <w:numFmt w:val="lowerLetter"/>
      <w:lvlText w:val="%8."/>
      <w:lvlJc w:val="left"/>
      <w:pPr>
        <w:ind w:left="612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8" w:tplc="47225B54">
      <w:start w:val="1"/>
      <w:numFmt w:val="lowerRoman"/>
      <w:lvlText w:val="%9."/>
      <w:lvlJc w:val="left"/>
      <w:pPr>
        <w:ind w:left="684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abstractNum>
  <w:abstractNum w:abstractNumId="57" w15:restartNumberingAfterBreak="0">
    <w:nsid w:val="43277CB7"/>
    <w:multiLevelType w:val="hybridMultilevel"/>
    <w:tmpl w:val="89924232"/>
    <w:styleLink w:val="Gemporteerdestijl8"/>
    <w:lvl w:ilvl="0" w:tplc="0D9433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F4CA81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D4AEBF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86E43F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AD1CAD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D97E59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2B20B7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800CBB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AB44C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58" w15:restartNumberingAfterBreak="0">
    <w:nsid w:val="435A14C1"/>
    <w:multiLevelType w:val="hybridMultilevel"/>
    <w:tmpl w:val="3F24AF22"/>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44ED04B1"/>
    <w:multiLevelType w:val="hybridMultilevel"/>
    <w:tmpl w:val="8B329C6E"/>
    <w:numStyleLink w:val="Gemporteerdestijl37"/>
  </w:abstractNum>
  <w:abstractNum w:abstractNumId="60" w15:restartNumberingAfterBreak="0">
    <w:nsid w:val="45AA5737"/>
    <w:multiLevelType w:val="hybridMultilevel"/>
    <w:tmpl w:val="4DEE2AB0"/>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5FD41C7"/>
    <w:multiLevelType w:val="hybridMultilevel"/>
    <w:tmpl w:val="7AA6D0F6"/>
    <w:numStyleLink w:val="Gemporteerdestijl21"/>
  </w:abstractNum>
  <w:abstractNum w:abstractNumId="62" w15:restartNumberingAfterBreak="0">
    <w:nsid w:val="46377741"/>
    <w:multiLevelType w:val="hybridMultilevel"/>
    <w:tmpl w:val="B502A4C0"/>
    <w:styleLink w:val="Gemporteerdestijl33"/>
    <w:lvl w:ilvl="0" w:tplc="F9E697FA">
      <w:start w:val="1"/>
      <w:numFmt w:val="decimal"/>
      <w:lvlText w:val="%1."/>
      <w:lvlJc w:val="left"/>
      <w:pPr>
        <w:ind w:left="72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1" w:tplc="CFE404E4">
      <w:start w:val="1"/>
      <w:numFmt w:val="lowerLetter"/>
      <w:lvlText w:val="%2."/>
      <w:lvlJc w:val="left"/>
      <w:pPr>
        <w:ind w:left="144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2" w:tplc="F7AAE102">
      <w:start w:val="1"/>
      <w:numFmt w:val="lowerRoman"/>
      <w:lvlText w:val="%3."/>
      <w:lvlJc w:val="left"/>
      <w:pPr>
        <w:ind w:left="216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3" w:tplc="9A565D08">
      <w:start w:val="1"/>
      <w:numFmt w:val="decimal"/>
      <w:lvlText w:val="%4."/>
      <w:lvlJc w:val="left"/>
      <w:pPr>
        <w:ind w:left="288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4" w:tplc="4E602608">
      <w:start w:val="1"/>
      <w:numFmt w:val="lowerLetter"/>
      <w:lvlText w:val="%5."/>
      <w:lvlJc w:val="left"/>
      <w:pPr>
        <w:ind w:left="360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5" w:tplc="69AA18B2">
      <w:start w:val="1"/>
      <w:numFmt w:val="lowerRoman"/>
      <w:lvlText w:val="%6."/>
      <w:lvlJc w:val="left"/>
      <w:pPr>
        <w:ind w:left="432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6" w:tplc="DC98615A">
      <w:start w:val="1"/>
      <w:numFmt w:val="decimal"/>
      <w:lvlText w:val="%7."/>
      <w:lvlJc w:val="left"/>
      <w:pPr>
        <w:ind w:left="504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7" w:tplc="1A14CB6A">
      <w:start w:val="1"/>
      <w:numFmt w:val="lowerLetter"/>
      <w:lvlText w:val="%8."/>
      <w:lvlJc w:val="left"/>
      <w:pPr>
        <w:ind w:left="576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8" w:tplc="34D670C0">
      <w:start w:val="1"/>
      <w:numFmt w:val="lowerRoman"/>
      <w:lvlText w:val="%9."/>
      <w:lvlJc w:val="left"/>
      <w:pPr>
        <w:ind w:left="648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abstractNum>
  <w:abstractNum w:abstractNumId="63" w15:restartNumberingAfterBreak="0">
    <w:nsid w:val="4642248A"/>
    <w:multiLevelType w:val="hybridMultilevel"/>
    <w:tmpl w:val="647C6C76"/>
    <w:numStyleLink w:val="Gemporteerdestijl24"/>
  </w:abstractNum>
  <w:abstractNum w:abstractNumId="64" w15:restartNumberingAfterBreak="0">
    <w:nsid w:val="474A35F7"/>
    <w:multiLevelType w:val="hybridMultilevel"/>
    <w:tmpl w:val="2D7C323A"/>
    <w:numStyleLink w:val="Gemporteerdestijl5"/>
  </w:abstractNum>
  <w:abstractNum w:abstractNumId="65" w15:restartNumberingAfterBreak="0">
    <w:nsid w:val="48C0361A"/>
    <w:multiLevelType w:val="hybridMultilevel"/>
    <w:tmpl w:val="0E4E10AE"/>
    <w:numStyleLink w:val="Gemporteerdestijl23"/>
  </w:abstractNum>
  <w:abstractNum w:abstractNumId="66" w15:restartNumberingAfterBreak="0">
    <w:nsid w:val="49D24EB3"/>
    <w:multiLevelType w:val="hybridMultilevel"/>
    <w:tmpl w:val="3CD417D0"/>
    <w:numStyleLink w:val="Gemporteerdestijl17"/>
  </w:abstractNum>
  <w:abstractNum w:abstractNumId="67" w15:restartNumberingAfterBreak="0">
    <w:nsid w:val="4AB54FD5"/>
    <w:multiLevelType w:val="hybridMultilevel"/>
    <w:tmpl w:val="15C488FE"/>
    <w:numStyleLink w:val="Gemporteerdestijl45"/>
  </w:abstractNum>
  <w:abstractNum w:abstractNumId="68" w15:restartNumberingAfterBreak="0">
    <w:nsid w:val="4C1333C6"/>
    <w:multiLevelType w:val="hybridMultilevel"/>
    <w:tmpl w:val="DB8AC434"/>
    <w:styleLink w:val="Gemporteerdestijl20"/>
    <w:lvl w:ilvl="0" w:tplc="A9546D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47FA8F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302A29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97AC33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C23E44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D3A02C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A35CB2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F210DF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6CD6B7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69" w15:restartNumberingAfterBreak="0">
    <w:nsid w:val="4C7B3CB8"/>
    <w:multiLevelType w:val="hybridMultilevel"/>
    <w:tmpl w:val="2D7C323A"/>
    <w:styleLink w:val="Gemporteerdestijl5"/>
    <w:lvl w:ilvl="0" w:tplc="3CF4CC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C7FEFF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5AC229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D9AA10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8CC6F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794002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50A2AF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87DA5A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D8DE54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70" w15:restartNumberingAfterBreak="0">
    <w:nsid w:val="4DB67F63"/>
    <w:multiLevelType w:val="hybridMultilevel"/>
    <w:tmpl w:val="9D48752C"/>
    <w:styleLink w:val="Gemporteerdestijl29"/>
    <w:lvl w:ilvl="0" w:tplc="8E2E25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6DF4BF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78389F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11D8EB2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DECCC9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DA50F0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92C29E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689215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D5080B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71" w15:restartNumberingAfterBreak="0">
    <w:nsid w:val="4E3D4AF3"/>
    <w:multiLevelType w:val="hybridMultilevel"/>
    <w:tmpl w:val="14AA2EF6"/>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72" w15:restartNumberingAfterBreak="0">
    <w:nsid w:val="4E931CD4"/>
    <w:multiLevelType w:val="hybridMultilevel"/>
    <w:tmpl w:val="00FE4C58"/>
    <w:numStyleLink w:val="Gemporteerdestijl7"/>
  </w:abstractNum>
  <w:abstractNum w:abstractNumId="73" w15:restartNumberingAfterBreak="0">
    <w:nsid w:val="521655A1"/>
    <w:multiLevelType w:val="hybridMultilevel"/>
    <w:tmpl w:val="A3661038"/>
    <w:styleLink w:val="Gemporteerdestijl4"/>
    <w:lvl w:ilvl="0" w:tplc="7EE487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0E32F2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72B4D6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BEA0A4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2A1E1C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D6AAE5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648E31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F5D0C0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966424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74" w15:restartNumberingAfterBreak="0">
    <w:nsid w:val="531C2412"/>
    <w:multiLevelType w:val="hybridMultilevel"/>
    <w:tmpl w:val="0CC8AEB8"/>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54D52564"/>
    <w:multiLevelType w:val="hybridMultilevel"/>
    <w:tmpl w:val="E5E62596"/>
    <w:numStyleLink w:val="Gemporteerdestijl15"/>
  </w:abstractNum>
  <w:abstractNum w:abstractNumId="76" w15:restartNumberingAfterBreak="0">
    <w:nsid w:val="5D60778D"/>
    <w:multiLevelType w:val="hybridMultilevel"/>
    <w:tmpl w:val="69427B80"/>
    <w:styleLink w:val="Gemporteerdestijl3"/>
    <w:lvl w:ilvl="0" w:tplc="76FAED14">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A43C036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149ACDA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34FCFC54">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E41CB84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5F98E82C">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8B04AABC">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9CA62CF6">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4E72CF3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77" w15:restartNumberingAfterBreak="0">
    <w:nsid w:val="5DC62E4F"/>
    <w:multiLevelType w:val="hybridMultilevel"/>
    <w:tmpl w:val="870442FC"/>
    <w:styleLink w:val="Gemporteerdestijl25"/>
    <w:lvl w:ilvl="0" w:tplc="47561C06">
      <w:start w:val="1"/>
      <w:numFmt w:val="decimal"/>
      <w:lvlText w:val="%1."/>
      <w:lvlJc w:val="left"/>
      <w:pPr>
        <w:ind w:left="72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1" w:tplc="94E0CC62">
      <w:start w:val="1"/>
      <w:numFmt w:val="lowerLetter"/>
      <w:lvlText w:val="%2."/>
      <w:lvlJc w:val="left"/>
      <w:pPr>
        <w:ind w:left="144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2" w:tplc="878A34E4">
      <w:start w:val="1"/>
      <w:numFmt w:val="lowerRoman"/>
      <w:lvlText w:val="%3."/>
      <w:lvlJc w:val="left"/>
      <w:pPr>
        <w:ind w:left="216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3" w:tplc="932EF522">
      <w:start w:val="1"/>
      <w:numFmt w:val="decimal"/>
      <w:lvlText w:val="%4."/>
      <w:lvlJc w:val="left"/>
      <w:pPr>
        <w:ind w:left="288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4" w:tplc="AB78C3D6">
      <w:start w:val="1"/>
      <w:numFmt w:val="lowerLetter"/>
      <w:lvlText w:val="%5."/>
      <w:lvlJc w:val="left"/>
      <w:pPr>
        <w:ind w:left="360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5" w:tplc="A51A4F92">
      <w:start w:val="1"/>
      <w:numFmt w:val="lowerRoman"/>
      <w:lvlText w:val="%6."/>
      <w:lvlJc w:val="left"/>
      <w:pPr>
        <w:ind w:left="432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6" w:tplc="F08A6F28">
      <w:start w:val="1"/>
      <w:numFmt w:val="decimal"/>
      <w:lvlText w:val="%7."/>
      <w:lvlJc w:val="left"/>
      <w:pPr>
        <w:ind w:left="504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7" w:tplc="BB74C5AC">
      <w:start w:val="1"/>
      <w:numFmt w:val="lowerLetter"/>
      <w:lvlText w:val="%8."/>
      <w:lvlJc w:val="left"/>
      <w:pPr>
        <w:ind w:left="576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8" w:tplc="0E94BF7C">
      <w:start w:val="1"/>
      <w:numFmt w:val="lowerRoman"/>
      <w:lvlText w:val="%9."/>
      <w:lvlJc w:val="left"/>
      <w:pPr>
        <w:ind w:left="648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abstractNum>
  <w:abstractNum w:abstractNumId="78" w15:restartNumberingAfterBreak="0">
    <w:nsid w:val="5E745E4F"/>
    <w:multiLevelType w:val="hybridMultilevel"/>
    <w:tmpl w:val="8DA8D816"/>
    <w:styleLink w:val="Gemporteerdestijl44"/>
    <w:lvl w:ilvl="0" w:tplc="7C040D9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6E36A2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C24A1E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B9B6214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79DED9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415E0F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8A2075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7CEE2D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103875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79" w15:restartNumberingAfterBreak="0">
    <w:nsid w:val="61DB487C"/>
    <w:multiLevelType w:val="hybridMultilevel"/>
    <w:tmpl w:val="7344846C"/>
    <w:numStyleLink w:val="Gemporteerdestijl19"/>
  </w:abstractNum>
  <w:abstractNum w:abstractNumId="80" w15:restartNumberingAfterBreak="0">
    <w:nsid w:val="61E71C42"/>
    <w:multiLevelType w:val="hybridMultilevel"/>
    <w:tmpl w:val="A3661038"/>
    <w:numStyleLink w:val="Gemporteerdestijl4"/>
  </w:abstractNum>
  <w:abstractNum w:abstractNumId="81" w15:restartNumberingAfterBreak="0">
    <w:nsid w:val="6482167F"/>
    <w:multiLevelType w:val="hybridMultilevel"/>
    <w:tmpl w:val="11A081C0"/>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5BD4FD6"/>
    <w:multiLevelType w:val="hybridMultilevel"/>
    <w:tmpl w:val="F5B015E6"/>
    <w:styleLink w:val="Gemporteerdestijl39"/>
    <w:lvl w:ilvl="0" w:tplc="878A288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3A821D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E5FCA3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92FE946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42508D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AB3478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26BE9B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CA4EC9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A82657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83" w15:restartNumberingAfterBreak="0">
    <w:nsid w:val="66034446"/>
    <w:multiLevelType w:val="hybridMultilevel"/>
    <w:tmpl w:val="F83A7972"/>
    <w:styleLink w:val="Gemporteerdestijl36"/>
    <w:lvl w:ilvl="0" w:tplc="763E8C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B00C6C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20BAD2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1E0617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4DC022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C206DB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EC3422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E2FEED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922ABB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84" w15:restartNumberingAfterBreak="0">
    <w:nsid w:val="66812DAD"/>
    <w:multiLevelType w:val="hybridMultilevel"/>
    <w:tmpl w:val="DAF6C822"/>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73C3976"/>
    <w:multiLevelType w:val="hybridMultilevel"/>
    <w:tmpl w:val="B9708A18"/>
    <w:lvl w:ilvl="0" w:tplc="589A81F2">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696E6CE4"/>
    <w:multiLevelType w:val="hybridMultilevel"/>
    <w:tmpl w:val="9B0461BE"/>
    <w:lvl w:ilvl="0" w:tplc="2DF2F094">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6B560EB4"/>
    <w:multiLevelType w:val="hybridMultilevel"/>
    <w:tmpl w:val="F83A7972"/>
    <w:numStyleLink w:val="Gemporteerdestijl36"/>
  </w:abstractNum>
  <w:abstractNum w:abstractNumId="88" w15:restartNumberingAfterBreak="0">
    <w:nsid w:val="6B991677"/>
    <w:multiLevelType w:val="hybridMultilevel"/>
    <w:tmpl w:val="B502A4C0"/>
    <w:numStyleLink w:val="Gemporteerdestijl33"/>
  </w:abstractNum>
  <w:abstractNum w:abstractNumId="89" w15:restartNumberingAfterBreak="0">
    <w:nsid w:val="6CF677CD"/>
    <w:multiLevelType w:val="hybridMultilevel"/>
    <w:tmpl w:val="7344846C"/>
    <w:styleLink w:val="Gemporteerdestijl19"/>
    <w:lvl w:ilvl="0" w:tplc="85DA7F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EE1EA9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C71059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2AEE66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CC0EC1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7194DE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C49645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B55617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052CAD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90" w15:restartNumberingAfterBreak="0">
    <w:nsid w:val="6EA6313E"/>
    <w:multiLevelType w:val="hybridMultilevel"/>
    <w:tmpl w:val="C4DA665E"/>
    <w:styleLink w:val="Gemporteerdestijl22"/>
    <w:lvl w:ilvl="0" w:tplc="AE5CA4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8CE6FC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DDF6B2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9A80B0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027ED8F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F794AB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A094BB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A2C26C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443C40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91" w15:restartNumberingAfterBreak="0">
    <w:nsid w:val="70C74AD5"/>
    <w:multiLevelType w:val="hybridMultilevel"/>
    <w:tmpl w:val="1D20DC04"/>
    <w:lvl w:ilvl="0" w:tplc="3F483C2E">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730F5E97"/>
    <w:multiLevelType w:val="hybridMultilevel"/>
    <w:tmpl w:val="2AA8E4B6"/>
    <w:lvl w:ilvl="0" w:tplc="B43CEB5C">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741A56F7"/>
    <w:multiLevelType w:val="hybridMultilevel"/>
    <w:tmpl w:val="5D420B7E"/>
    <w:lvl w:ilvl="0" w:tplc="3B58EF6E">
      <w:start w:val="1"/>
      <w:numFmt w:val="bullet"/>
      <w:lvlText w:val=""/>
      <w:lvlJc w:val="left"/>
      <w:pPr>
        <w:ind w:left="720" w:hanging="360"/>
      </w:pPr>
      <w:rPr>
        <w:rFonts w:ascii="Symbol" w:hAnsi="Symbol" w:hint="default"/>
        <w:color w:val="0F243E" w:themeColor="accent1"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743E5150"/>
    <w:multiLevelType w:val="hybridMultilevel"/>
    <w:tmpl w:val="45E0FE42"/>
    <w:styleLink w:val="Gemporteerdestijl6"/>
    <w:lvl w:ilvl="0" w:tplc="E94A50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D427D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C80504">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8E8103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7E381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C2F71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C9288D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B8C39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04387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762702C1"/>
    <w:multiLevelType w:val="hybridMultilevel"/>
    <w:tmpl w:val="9C3AE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76D64738"/>
    <w:multiLevelType w:val="hybridMultilevel"/>
    <w:tmpl w:val="CA8AA4C6"/>
    <w:styleLink w:val="Gemporteerdestijl9"/>
    <w:lvl w:ilvl="0" w:tplc="E0885CFA">
      <w:start w:val="1"/>
      <w:numFmt w:val="decimal"/>
      <w:lvlText w:val="%1."/>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6A663532">
      <w:start w:val="1"/>
      <w:numFmt w:val="decimal"/>
      <w:lvlText w:val="%2."/>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44D28FE8">
      <w:start w:val="1"/>
      <w:numFmt w:val="decimal"/>
      <w:lvlText w:val="%3."/>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62A6E630">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78F8472C">
      <w:start w:val="1"/>
      <w:numFmt w:val="decimal"/>
      <w:lvlText w:val="%5."/>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CC4625D0">
      <w:start w:val="1"/>
      <w:numFmt w:val="decimal"/>
      <w:lvlText w:val="%6."/>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EBA25B36">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8A4AC362">
      <w:start w:val="1"/>
      <w:numFmt w:val="decimal"/>
      <w:lvlText w:val="%8."/>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41B08508">
      <w:start w:val="1"/>
      <w:numFmt w:val="decimal"/>
      <w:lvlText w:val="%9."/>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97" w15:restartNumberingAfterBreak="0">
    <w:nsid w:val="771072BE"/>
    <w:multiLevelType w:val="hybridMultilevel"/>
    <w:tmpl w:val="647C6C76"/>
    <w:styleLink w:val="Gemporteerdestijl24"/>
    <w:lvl w:ilvl="0" w:tplc="6A582292">
      <w:start w:val="1"/>
      <w:numFmt w:val="decimal"/>
      <w:lvlText w:val="%1."/>
      <w:lvlJc w:val="left"/>
      <w:pPr>
        <w:ind w:left="72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1" w:tplc="A0FEC8D4">
      <w:start w:val="1"/>
      <w:numFmt w:val="lowerLetter"/>
      <w:lvlText w:val="%2."/>
      <w:lvlJc w:val="left"/>
      <w:pPr>
        <w:ind w:left="144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2" w:tplc="06FC311C">
      <w:start w:val="1"/>
      <w:numFmt w:val="lowerRoman"/>
      <w:lvlText w:val="%3."/>
      <w:lvlJc w:val="left"/>
      <w:pPr>
        <w:ind w:left="216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3" w:tplc="522E472E">
      <w:start w:val="1"/>
      <w:numFmt w:val="decimal"/>
      <w:lvlText w:val="%4."/>
      <w:lvlJc w:val="left"/>
      <w:pPr>
        <w:ind w:left="288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4" w:tplc="001449B0">
      <w:start w:val="1"/>
      <w:numFmt w:val="lowerLetter"/>
      <w:lvlText w:val="%5."/>
      <w:lvlJc w:val="left"/>
      <w:pPr>
        <w:ind w:left="360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5" w:tplc="79BCB10E">
      <w:start w:val="1"/>
      <w:numFmt w:val="lowerRoman"/>
      <w:lvlText w:val="%6."/>
      <w:lvlJc w:val="left"/>
      <w:pPr>
        <w:ind w:left="432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6" w:tplc="0E1CA6C4">
      <w:start w:val="1"/>
      <w:numFmt w:val="decimal"/>
      <w:lvlText w:val="%7."/>
      <w:lvlJc w:val="left"/>
      <w:pPr>
        <w:ind w:left="504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7" w:tplc="25860B86">
      <w:start w:val="1"/>
      <w:numFmt w:val="lowerLetter"/>
      <w:lvlText w:val="%8."/>
      <w:lvlJc w:val="left"/>
      <w:pPr>
        <w:ind w:left="576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 w:ilvl="8" w:tplc="7C3C78F2">
      <w:start w:val="1"/>
      <w:numFmt w:val="lowerRoman"/>
      <w:lvlText w:val="%9."/>
      <w:lvlJc w:val="left"/>
      <w:pPr>
        <w:ind w:left="648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abstractNum>
  <w:abstractNum w:abstractNumId="98" w15:restartNumberingAfterBreak="0">
    <w:nsid w:val="784C4369"/>
    <w:multiLevelType w:val="hybridMultilevel"/>
    <w:tmpl w:val="BFA4A002"/>
    <w:styleLink w:val="Gemporteerdestijl38"/>
    <w:lvl w:ilvl="0" w:tplc="ED8A69B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98F449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C366C2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58E8357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1DF6B0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1D9C43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74544EE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076870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06AE9F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99" w15:restartNumberingAfterBreak="0">
    <w:nsid w:val="78617C41"/>
    <w:multiLevelType w:val="hybridMultilevel"/>
    <w:tmpl w:val="2D244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7B67028E"/>
    <w:multiLevelType w:val="hybridMultilevel"/>
    <w:tmpl w:val="75FE1DAA"/>
    <w:lvl w:ilvl="0" w:tplc="8482DF72">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A9EB04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222D57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38C78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214A20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DD2339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8E43C0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6CE5F6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29A316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7CB03F30"/>
    <w:multiLevelType w:val="hybridMultilevel"/>
    <w:tmpl w:val="2C60BA0C"/>
    <w:numStyleLink w:val="Gemporteerdestijl34"/>
  </w:abstractNum>
  <w:abstractNum w:abstractNumId="102" w15:restartNumberingAfterBreak="0">
    <w:nsid w:val="7D113C09"/>
    <w:multiLevelType w:val="hybridMultilevel"/>
    <w:tmpl w:val="DB76F326"/>
    <w:styleLink w:val="Gemporteerdestijl35"/>
    <w:lvl w:ilvl="0" w:tplc="7FF098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0CA78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D41FBC">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D3F03A0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EA20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3E80D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79497C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74BF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A50D8">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7E2523F5"/>
    <w:multiLevelType w:val="hybridMultilevel"/>
    <w:tmpl w:val="3C88A6C0"/>
    <w:lvl w:ilvl="0" w:tplc="B8BE01F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C06C4B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B0EB84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44E0C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9F8B5A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608BAA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AAE374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6D4AF6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9B8B8A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7EE13FCC"/>
    <w:multiLevelType w:val="hybridMultilevel"/>
    <w:tmpl w:val="8488C0D0"/>
    <w:styleLink w:val="Gemporteerdestijl30"/>
    <w:lvl w:ilvl="0" w:tplc="73E221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1" w:tplc="E228D0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2" w:tplc="D5082D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3" w:tplc="2A2C45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4" w:tplc="A0C08E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5" w:tplc="08BEBB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6" w:tplc="52B2FB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ED7D31"/>
        <w:spacing w:val="0"/>
        <w:w w:val="100"/>
        <w:kern w:val="0"/>
        <w:position w:val="0"/>
        <w:highlight w:val="none"/>
        <w:vertAlign w:val="baseline"/>
      </w:rPr>
    </w:lvl>
    <w:lvl w:ilvl="7" w:tplc="E56AB4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 w:ilvl="8" w:tplc="671640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abstractNum>
  <w:abstractNum w:abstractNumId="105" w15:restartNumberingAfterBreak="0">
    <w:nsid w:val="7F412A7A"/>
    <w:multiLevelType w:val="hybridMultilevel"/>
    <w:tmpl w:val="C80852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15:restartNumberingAfterBreak="0">
    <w:nsid w:val="7FE53C85"/>
    <w:multiLevelType w:val="hybridMultilevel"/>
    <w:tmpl w:val="83909682"/>
    <w:lvl w:ilvl="0" w:tplc="7B8E7C00">
      <w:start w:val="1"/>
      <w:numFmt w:val="bullet"/>
      <w:lvlText w:val=""/>
      <w:lvlJc w:val="left"/>
      <w:pPr>
        <w:ind w:left="720" w:hanging="360"/>
      </w:pPr>
      <w:rPr>
        <w:rFonts w:ascii="Symbol" w:hAnsi="Symbol" w:hint="default"/>
        <w:color w:val="C0504D"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76"/>
  </w:num>
  <w:num w:numId="4">
    <w:abstractNumId w:val="26"/>
  </w:num>
  <w:num w:numId="5">
    <w:abstractNumId w:val="73"/>
  </w:num>
  <w:num w:numId="6">
    <w:abstractNumId w:val="80"/>
  </w:num>
  <w:num w:numId="7">
    <w:abstractNumId w:val="69"/>
  </w:num>
  <w:num w:numId="8">
    <w:abstractNumId w:val="64"/>
  </w:num>
  <w:num w:numId="9">
    <w:abstractNumId w:val="94"/>
  </w:num>
  <w:num w:numId="10">
    <w:abstractNumId w:val="29"/>
  </w:num>
  <w:num w:numId="11">
    <w:abstractNumId w:val="22"/>
  </w:num>
  <w:num w:numId="12">
    <w:abstractNumId w:val="72"/>
  </w:num>
  <w:num w:numId="13">
    <w:abstractNumId w:val="57"/>
  </w:num>
  <w:num w:numId="14">
    <w:abstractNumId w:val="40"/>
  </w:num>
  <w:num w:numId="15">
    <w:abstractNumId w:val="96"/>
  </w:num>
  <w:num w:numId="16">
    <w:abstractNumId w:val="36"/>
  </w:num>
  <w:num w:numId="17">
    <w:abstractNumId w:val="36"/>
    <w:lvlOverride w:ilvl="0">
      <w:lvl w:ilvl="0" w:tplc="6F269AF6">
        <w:start w:val="1"/>
        <w:numFmt w:val="decimal"/>
        <w:lvlText w:val="%1."/>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1">
      <w:lvl w:ilvl="1" w:tplc="5504DD80">
        <w:start w:val="1"/>
        <w:numFmt w:val="decimal"/>
        <w:lvlText w:val="%2."/>
        <w:lvlJc w:val="left"/>
        <w:pPr>
          <w:ind w:left="1077" w:hanging="357"/>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2">
      <w:lvl w:ilvl="2" w:tplc="2202271A">
        <w:start w:val="1"/>
        <w:numFmt w:val="decimal"/>
        <w:lvlText w:val="%3."/>
        <w:lvlJc w:val="left"/>
        <w:pPr>
          <w:ind w:left="1797" w:hanging="357"/>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3">
      <w:lvl w:ilvl="3" w:tplc="625275FE">
        <w:start w:val="1"/>
        <w:numFmt w:val="decimal"/>
        <w:lvlText w:val="%4."/>
        <w:lvlJc w:val="left"/>
        <w:pPr>
          <w:ind w:left="2517" w:hanging="357"/>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4">
      <w:lvl w:ilvl="4" w:tplc="EDEE4542">
        <w:start w:val="1"/>
        <w:numFmt w:val="decimal"/>
        <w:lvlText w:val="%5."/>
        <w:lvlJc w:val="left"/>
        <w:pPr>
          <w:ind w:left="3237" w:hanging="357"/>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5">
      <w:lvl w:ilvl="5" w:tplc="6478CB00">
        <w:start w:val="1"/>
        <w:numFmt w:val="decimal"/>
        <w:lvlText w:val="%6."/>
        <w:lvlJc w:val="left"/>
        <w:pPr>
          <w:ind w:left="3957" w:hanging="357"/>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6">
      <w:lvl w:ilvl="6" w:tplc="4CB8C1F2">
        <w:start w:val="1"/>
        <w:numFmt w:val="decimal"/>
        <w:lvlText w:val="%7."/>
        <w:lvlJc w:val="left"/>
        <w:pPr>
          <w:ind w:left="4677" w:hanging="357"/>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7">
      <w:lvl w:ilvl="7" w:tplc="08CE1DEA">
        <w:start w:val="1"/>
        <w:numFmt w:val="decimal"/>
        <w:lvlText w:val="%8."/>
        <w:lvlJc w:val="left"/>
        <w:pPr>
          <w:ind w:left="5397" w:hanging="357"/>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8">
      <w:lvl w:ilvl="8" w:tplc="F6665F96">
        <w:start w:val="1"/>
        <w:numFmt w:val="decimal"/>
        <w:lvlText w:val="%9."/>
        <w:lvlJc w:val="left"/>
        <w:pPr>
          <w:ind w:left="6117" w:hanging="357"/>
        </w:pPr>
        <w:rPr>
          <w:rFonts w:ascii="Trebuchet MS" w:eastAsia="Trebuchet MS" w:hAnsi="Trebuchet MS" w:cs="Trebuchet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num>
  <w:num w:numId="18">
    <w:abstractNumId w:val="38"/>
  </w:num>
  <w:num w:numId="19">
    <w:abstractNumId w:val="24"/>
  </w:num>
  <w:num w:numId="20">
    <w:abstractNumId w:val="55"/>
  </w:num>
  <w:num w:numId="21">
    <w:abstractNumId w:val="37"/>
  </w:num>
  <w:num w:numId="22">
    <w:abstractNumId w:val="4"/>
  </w:num>
  <w:num w:numId="23">
    <w:abstractNumId w:val="47"/>
  </w:num>
  <w:num w:numId="24">
    <w:abstractNumId w:val="75"/>
  </w:num>
  <w:num w:numId="25">
    <w:abstractNumId w:val="23"/>
  </w:num>
  <w:num w:numId="26">
    <w:abstractNumId w:val="49"/>
  </w:num>
  <w:num w:numId="27">
    <w:abstractNumId w:val="46"/>
  </w:num>
  <w:num w:numId="28">
    <w:abstractNumId w:val="66"/>
  </w:num>
  <w:num w:numId="29">
    <w:abstractNumId w:val="34"/>
  </w:num>
  <w:num w:numId="30">
    <w:abstractNumId w:val="8"/>
  </w:num>
  <w:num w:numId="31">
    <w:abstractNumId w:val="89"/>
  </w:num>
  <w:num w:numId="32">
    <w:abstractNumId w:val="79"/>
  </w:num>
  <w:num w:numId="33">
    <w:abstractNumId w:val="68"/>
  </w:num>
  <w:num w:numId="34">
    <w:abstractNumId w:val="11"/>
  </w:num>
  <w:num w:numId="35">
    <w:abstractNumId w:val="1"/>
  </w:num>
  <w:num w:numId="36">
    <w:abstractNumId w:val="61"/>
  </w:num>
  <w:num w:numId="37">
    <w:abstractNumId w:val="90"/>
  </w:num>
  <w:num w:numId="38">
    <w:abstractNumId w:val="48"/>
  </w:num>
  <w:num w:numId="39">
    <w:abstractNumId w:val="27"/>
  </w:num>
  <w:num w:numId="40">
    <w:abstractNumId w:val="65"/>
  </w:num>
  <w:num w:numId="41">
    <w:abstractNumId w:val="97"/>
  </w:num>
  <w:num w:numId="42">
    <w:abstractNumId w:val="63"/>
  </w:num>
  <w:num w:numId="43">
    <w:abstractNumId w:val="77"/>
  </w:num>
  <w:num w:numId="44">
    <w:abstractNumId w:val="31"/>
  </w:num>
  <w:num w:numId="45">
    <w:abstractNumId w:val="14"/>
  </w:num>
  <w:num w:numId="46">
    <w:abstractNumId w:val="45"/>
  </w:num>
  <w:num w:numId="47">
    <w:abstractNumId w:val="12"/>
  </w:num>
  <w:num w:numId="48">
    <w:abstractNumId w:val="21"/>
  </w:num>
  <w:num w:numId="49">
    <w:abstractNumId w:val="45"/>
    <w:lvlOverride w:ilvl="0">
      <w:startOverride w:val="5"/>
      <w:lvl w:ilvl="0" w:tplc="1254978E">
        <w:start w:val="5"/>
        <w:numFmt w:val="decimal"/>
        <w:lvlText w:val="%1."/>
        <w:lvlJc w:val="left"/>
        <w:pPr>
          <w:ind w:left="72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Override>
    <w:lvlOverride w:ilvl="1">
      <w:startOverride w:val="1"/>
      <w:lvl w:ilvl="1" w:tplc="B36A9A42">
        <w:start w:val="1"/>
        <w:numFmt w:val="lowerLetter"/>
        <w:lvlText w:val="%2."/>
        <w:lvlJc w:val="left"/>
        <w:pPr>
          <w:ind w:left="144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Override>
    <w:lvlOverride w:ilvl="2">
      <w:startOverride w:val="1"/>
      <w:lvl w:ilvl="2" w:tplc="586C967C">
        <w:start w:val="1"/>
        <w:numFmt w:val="lowerRoman"/>
        <w:lvlText w:val="%3."/>
        <w:lvlJc w:val="left"/>
        <w:pPr>
          <w:ind w:left="216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Override>
    <w:lvlOverride w:ilvl="3">
      <w:startOverride w:val="1"/>
      <w:lvl w:ilvl="3" w:tplc="84AE6CB6">
        <w:start w:val="1"/>
        <w:numFmt w:val="decimal"/>
        <w:lvlText w:val="%4."/>
        <w:lvlJc w:val="left"/>
        <w:pPr>
          <w:ind w:left="288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Override>
    <w:lvlOverride w:ilvl="4">
      <w:startOverride w:val="1"/>
      <w:lvl w:ilvl="4" w:tplc="0BA07232">
        <w:start w:val="1"/>
        <w:numFmt w:val="lowerLetter"/>
        <w:lvlText w:val="%5."/>
        <w:lvlJc w:val="left"/>
        <w:pPr>
          <w:ind w:left="360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Override>
    <w:lvlOverride w:ilvl="5">
      <w:startOverride w:val="1"/>
      <w:lvl w:ilvl="5" w:tplc="58367204">
        <w:start w:val="1"/>
        <w:numFmt w:val="lowerRoman"/>
        <w:lvlText w:val="%6."/>
        <w:lvlJc w:val="left"/>
        <w:pPr>
          <w:ind w:left="432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Override>
    <w:lvlOverride w:ilvl="6">
      <w:startOverride w:val="1"/>
      <w:lvl w:ilvl="6" w:tplc="88E2B0BC">
        <w:start w:val="1"/>
        <w:numFmt w:val="decimal"/>
        <w:lvlText w:val="%7."/>
        <w:lvlJc w:val="left"/>
        <w:pPr>
          <w:ind w:left="504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Override>
    <w:lvlOverride w:ilvl="7">
      <w:startOverride w:val="1"/>
      <w:lvl w:ilvl="7" w:tplc="C9461FCE">
        <w:start w:val="1"/>
        <w:numFmt w:val="lowerLetter"/>
        <w:lvlText w:val="%8."/>
        <w:lvlJc w:val="left"/>
        <w:pPr>
          <w:ind w:left="5760" w:hanging="360"/>
        </w:pPr>
        <w:rPr>
          <w:rFonts w:hAnsi="Arial Unicode MS"/>
          <w:caps w:val="0"/>
          <w:smallCaps w:val="0"/>
          <w:strike w:val="0"/>
          <w:dstrike w:val="0"/>
          <w:outline w:val="0"/>
          <w:emboss w:val="0"/>
          <w:imprint w:val="0"/>
          <w:color w:val="ED7D31"/>
          <w:spacing w:val="0"/>
          <w:w w:val="100"/>
          <w:kern w:val="0"/>
          <w:position w:val="0"/>
          <w:highlight w:val="none"/>
          <w:vertAlign w:val="baseline"/>
        </w:rPr>
      </w:lvl>
    </w:lvlOverride>
    <w:lvlOverride w:ilvl="8">
      <w:startOverride w:val="1"/>
      <w:lvl w:ilvl="8" w:tplc="64F80B78">
        <w:start w:val="1"/>
        <w:numFmt w:val="lowerRoman"/>
        <w:lvlText w:val="%9."/>
        <w:lvlJc w:val="left"/>
        <w:pPr>
          <w:ind w:left="6480" w:hanging="295"/>
        </w:pPr>
        <w:rPr>
          <w:rFonts w:hAnsi="Arial Unicode MS"/>
          <w:caps w:val="0"/>
          <w:smallCaps w:val="0"/>
          <w:strike w:val="0"/>
          <w:dstrike w:val="0"/>
          <w:outline w:val="0"/>
          <w:emboss w:val="0"/>
          <w:imprint w:val="0"/>
          <w:color w:val="ED7D31"/>
          <w:spacing w:val="0"/>
          <w:w w:val="100"/>
          <w:kern w:val="0"/>
          <w:position w:val="0"/>
          <w:highlight w:val="none"/>
          <w:vertAlign w:val="baseline"/>
        </w:rPr>
      </w:lvl>
    </w:lvlOverride>
  </w:num>
  <w:num w:numId="50">
    <w:abstractNumId w:val="20"/>
  </w:num>
  <w:num w:numId="51">
    <w:abstractNumId w:val="70"/>
  </w:num>
  <w:num w:numId="52">
    <w:abstractNumId w:val="104"/>
  </w:num>
  <w:num w:numId="53">
    <w:abstractNumId w:val="16"/>
  </w:num>
  <w:num w:numId="54">
    <w:abstractNumId w:val="15"/>
  </w:num>
  <w:num w:numId="55">
    <w:abstractNumId w:val="62"/>
  </w:num>
  <w:num w:numId="56">
    <w:abstractNumId w:val="88"/>
  </w:num>
  <w:num w:numId="57">
    <w:abstractNumId w:val="42"/>
  </w:num>
  <w:num w:numId="58">
    <w:abstractNumId w:val="101"/>
  </w:num>
  <w:num w:numId="59">
    <w:abstractNumId w:val="102"/>
  </w:num>
  <w:num w:numId="60">
    <w:abstractNumId w:val="3"/>
  </w:num>
  <w:num w:numId="61">
    <w:abstractNumId w:val="83"/>
  </w:num>
  <w:num w:numId="62">
    <w:abstractNumId w:val="87"/>
  </w:num>
  <w:num w:numId="63">
    <w:abstractNumId w:val="5"/>
  </w:num>
  <w:num w:numId="64">
    <w:abstractNumId w:val="59"/>
  </w:num>
  <w:num w:numId="65">
    <w:abstractNumId w:val="98"/>
  </w:num>
  <w:num w:numId="66">
    <w:abstractNumId w:val="35"/>
  </w:num>
  <w:num w:numId="67">
    <w:abstractNumId w:val="82"/>
  </w:num>
  <w:num w:numId="68">
    <w:abstractNumId w:val="43"/>
  </w:num>
  <w:num w:numId="69">
    <w:abstractNumId w:val="28"/>
  </w:num>
  <w:num w:numId="70">
    <w:abstractNumId w:val="54"/>
  </w:num>
  <w:num w:numId="71">
    <w:abstractNumId w:val="56"/>
  </w:num>
  <w:num w:numId="72">
    <w:abstractNumId w:val="10"/>
  </w:num>
  <w:num w:numId="73">
    <w:abstractNumId w:val="13"/>
  </w:num>
  <w:num w:numId="74">
    <w:abstractNumId w:val="17"/>
  </w:num>
  <w:num w:numId="75">
    <w:abstractNumId w:val="78"/>
  </w:num>
  <w:num w:numId="76">
    <w:abstractNumId w:val="19"/>
  </w:num>
  <w:num w:numId="77">
    <w:abstractNumId w:val="67"/>
  </w:num>
  <w:num w:numId="78">
    <w:abstractNumId w:val="67"/>
    <w:lvlOverride w:ilvl="0">
      <w:lvl w:ilvl="0" w:tplc="DFF41DC4">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1">
      <w:lvl w:ilvl="1" w:tplc="3F948316">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2">
      <w:lvl w:ilvl="2" w:tplc="522E09C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3">
      <w:lvl w:ilvl="3" w:tplc="351E1B5E">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4">
      <w:lvl w:ilvl="4" w:tplc="58D4131C">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5">
      <w:lvl w:ilvl="5" w:tplc="69FAF36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6">
      <w:lvl w:ilvl="6" w:tplc="BF14E59E">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7">
      <w:lvl w:ilvl="7" w:tplc="A47E1D9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lvlOverride w:ilvl="8">
      <w:lvl w:ilvl="8" w:tplc="8242BD92">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color w:val="ED7D31"/>
          <w:spacing w:val="0"/>
          <w:w w:val="100"/>
          <w:kern w:val="0"/>
          <w:position w:val="0"/>
          <w:highlight w:val="none"/>
          <w:vertAlign w:val="baseline"/>
        </w:rPr>
      </w:lvl>
    </w:lvlOverride>
  </w:num>
  <w:num w:numId="79">
    <w:abstractNumId w:val="33"/>
  </w:num>
  <w:num w:numId="80">
    <w:abstractNumId w:val="52"/>
  </w:num>
  <w:num w:numId="81">
    <w:abstractNumId w:val="100"/>
  </w:num>
  <w:num w:numId="82">
    <w:abstractNumId w:val="103"/>
  </w:num>
  <w:num w:numId="83">
    <w:abstractNumId w:val="2"/>
  </w:num>
  <w:num w:numId="84">
    <w:abstractNumId w:val="71"/>
  </w:num>
  <w:num w:numId="85">
    <w:abstractNumId w:val="60"/>
  </w:num>
  <w:num w:numId="86">
    <w:abstractNumId w:val="105"/>
  </w:num>
  <w:num w:numId="87">
    <w:abstractNumId w:val="6"/>
  </w:num>
  <w:num w:numId="88">
    <w:abstractNumId w:val="74"/>
  </w:num>
  <w:num w:numId="89">
    <w:abstractNumId w:val="9"/>
  </w:num>
  <w:num w:numId="90">
    <w:abstractNumId w:val="92"/>
  </w:num>
  <w:num w:numId="91">
    <w:abstractNumId w:val="106"/>
  </w:num>
  <w:num w:numId="92">
    <w:abstractNumId w:val="85"/>
  </w:num>
  <w:num w:numId="93">
    <w:abstractNumId w:val="51"/>
  </w:num>
  <w:num w:numId="94">
    <w:abstractNumId w:val="91"/>
  </w:num>
  <w:num w:numId="95">
    <w:abstractNumId w:val="81"/>
  </w:num>
  <w:num w:numId="96">
    <w:abstractNumId w:val="86"/>
  </w:num>
  <w:num w:numId="97">
    <w:abstractNumId w:val="41"/>
  </w:num>
  <w:num w:numId="98">
    <w:abstractNumId w:val="7"/>
  </w:num>
  <w:num w:numId="99">
    <w:abstractNumId w:val="18"/>
  </w:num>
  <w:num w:numId="100">
    <w:abstractNumId w:val="93"/>
  </w:num>
  <w:num w:numId="1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4"/>
  </w:num>
  <w:num w:numId="103">
    <w:abstractNumId w:val="32"/>
  </w:num>
  <w:num w:numId="104">
    <w:abstractNumId w:val="25"/>
  </w:num>
  <w:num w:numId="105">
    <w:abstractNumId w:val="95"/>
  </w:num>
  <w:num w:numId="106">
    <w:abstractNumId w:val="50"/>
  </w:num>
  <w:num w:numId="107">
    <w:abstractNumId w:val="99"/>
  </w:num>
  <w:num w:numId="108">
    <w:abstractNumId w:val="58"/>
  </w:num>
  <w:num w:numId="109">
    <w:abstractNumId w:val="53"/>
  </w:num>
  <w:num w:numId="110">
    <w:abstractNumId w:val="8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D3A"/>
    <w:rsid w:val="000001D2"/>
    <w:rsid w:val="000042EB"/>
    <w:rsid w:val="00023CC7"/>
    <w:rsid w:val="00034AAA"/>
    <w:rsid w:val="00040034"/>
    <w:rsid w:val="00040E53"/>
    <w:rsid w:val="00041759"/>
    <w:rsid w:val="00052487"/>
    <w:rsid w:val="00061755"/>
    <w:rsid w:val="0007199B"/>
    <w:rsid w:val="00071F82"/>
    <w:rsid w:val="000836B2"/>
    <w:rsid w:val="00085C0B"/>
    <w:rsid w:val="00086B5C"/>
    <w:rsid w:val="000877C6"/>
    <w:rsid w:val="00090920"/>
    <w:rsid w:val="000A3F7B"/>
    <w:rsid w:val="000A408B"/>
    <w:rsid w:val="000A7740"/>
    <w:rsid w:val="000B0C37"/>
    <w:rsid w:val="000B15A5"/>
    <w:rsid w:val="000C474A"/>
    <w:rsid w:val="000D17F5"/>
    <w:rsid w:val="000E4CDF"/>
    <w:rsid w:val="000E5091"/>
    <w:rsid w:val="000E5CB8"/>
    <w:rsid w:val="000F1B5B"/>
    <w:rsid w:val="000F3AD6"/>
    <w:rsid w:val="000F5598"/>
    <w:rsid w:val="000F6801"/>
    <w:rsid w:val="000F7BE8"/>
    <w:rsid w:val="00103918"/>
    <w:rsid w:val="00104212"/>
    <w:rsid w:val="00105924"/>
    <w:rsid w:val="00106A1E"/>
    <w:rsid w:val="00107305"/>
    <w:rsid w:val="00114EF5"/>
    <w:rsid w:val="001339D5"/>
    <w:rsid w:val="00137E4E"/>
    <w:rsid w:val="0014060C"/>
    <w:rsid w:val="00141609"/>
    <w:rsid w:val="00146B02"/>
    <w:rsid w:val="00154FBF"/>
    <w:rsid w:val="0016138D"/>
    <w:rsid w:val="001770EB"/>
    <w:rsid w:val="00177C4F"/>
    <w:rsid w:val="0018078A"/>
    <w:rsid w:val="00184F2C"/>
    <w:rsid w:val="00195FA5"/>
    <w:rsid w:val="001A44A8"/>
    <w:rsid w:val="001A6CE9"/>
    <w:rsid w:val="001B0730"/>
    <w:rsid w:val="001B3FAE"/>
    <w:rsid w:val="001B68F3"/>
    <w:rsid w:val="001C4C07"/>
    <w:rsid w:val="001D2001"/>
    <w:rsid w:val="001D4ECB"/>
    <w:rsid w:val="001D598F"/>
    <w:rsid w:val="001E2DA4"/>
    <w:rsid w:val="001F48F7"/>
    <w:rsid w:val="001F6DDE"/>
    <w:rsid w:val="002068A3"/>
    <w:rsid w:val="002136EA"/>
    <w:rsid w:val="00220783"/>
    <w:rsid w:val="00225636"/>
    <w:rsid w:val="002272A8"/>
    <w:rsid w:val="0025037D"/>
    <w:rsid w:val="00262380"/>
    <w:rsid w:val="00263D34"/>
    <w:rsid w:val="002642FD"/>
    <w:rsid w:val="00266D21"/>
    <w:rsid w:val="00266DCE"/>
    <w:rsid w:val="002670B2"/>
    <w:rsid w:val="0027211D"/>
    <w:rsid w:val="0027315F"/>
    <w:rsid w:val="00277356"/>
    <w:rsid w:val="002829D8"/>
    <w:rsid w:val="00287606"/>
    <w:rsid w:val="00291494"/>
    <w:rsid w:val="00292A57"/>
    <w:rsid w:val="00294207"/>
    <w:rsid w:val="002A17EF"/>
    <w:rsid w:val="002B4210"/>
    <w:rsid w:val="002C4C30"/>
    <w:rsid w:val="002C7E69"/>
    <w:rsid w:val="002D1B87"/>
    <w:rsid w:val="002D583E"/>
    <w:rsid w:val="002D5977"/>
    <w:rsid w:val="002E0C41"/>
    <w:rsid w:val="002E6795"/>
    <w:rsid w:val="002F3361"/>
    <w:rsid w:val="002F4512"/>
    <w:rsid w:val="002F4873"/>
    <w:rsid w:val="00301AB1"/>
    <w:rsid w:val="00306AA8"/>
    <w:rsid w:val="00316053"/>
    <w:rsid w:val="00316881"/>
    <w:rsid w:val="00323007"/>
    <w:rsid w:val="00330CA5"/>
    <w:rsid w:val="003315C8"/>
    <w:rsid w:val="0033609D"/>
    <w:rsid w:val="00342F50"/>
    <w:rsid w:val="0034358E"/>
    <w:rsid w:val="00353AE7"/>
    <w:rsid w:val="00361F94"/>
    <w:rsid w:val="003642AC"/>
    <w:rsid w:val="00370B65"/>
    <w:rsid w:val="0037692A"/>
    <w:rsid w:val="00383E56"/>
    <w:rsid w:val="00392B20"/>
    <w:rsid w:val="00393650"/>
    <w:rsid w:val="00394368"/>
    <w:rsid w:val="00397A07"/>
    <w:rsid w:val="003A1162"/>
    <w:rsid w:val="003A5E1A"/>
    <w:rsid w:val="003B42DC"/>
    <w:rsid w:val="003C5C4B"/>
    <w:rsid w:val="003D13DC"/>
    <w:rsid w:val="003D61E2"/>
    <w:rsid w:val="003E7FED"/>
    <w:rsid w:val="003F005C"/>
    <w:rsid w:val="003F0A2E"/>
    <w:rsid w:val="00405E01"/>
    <w:rsid w:val="00415B58"/>
    <w:rsid w:val="004219C0"/>
    <w:rsid w:val="0042360E"/>
    <w:rsid w:val="00432940"/>
    <w:rsid w:val="004366D9"/>
    <w:rsid w:val="00452FDA"/>
    <w:rsid w:val="00455F36"/>
    <w:rsid w:val="00457AD6"/>
    <w:rsid w:val="0046118E"/>
    <w:rsid w:val="00466724"/>
    <w:rsid w:val="00491DBF"/>
    <w:rsid w:val="00497B74"/>
    <w:rsid w:val="004C376A"/>
    <w:rsid w:val="004C38E2"/>
    <w:rsid w:val="004D18A2"/>
    <w:rsid w:val="004D2962"/>
    <w:rsid w:val="004F1CDE"/>
    <w:rsid w:val="005037F0"/>
    <w:rsid w:val="00504D3A"/>
    <w:rsid w:val="00505965"/>
    <w:rsid w:val="00515217"/>
    <w:rsid w:val="005200D5"/>
    <w:rsid w:val="005321C6"/>
    <w:rsid w:val="005423F2"/>
    <w:rsid w:val="0054543E"/>
    <w:rsid w:val="00554507"/>
    <w:rsid w:val="005549B3"/>
    <w:rsid w:val="00555899"/>
    <w:rsid w:val="00570C5E"/>
    <w:rsid w:val="00570ED4"/>
    <w:rsid w:val="00572147"/>
    <w:rsid w:val="0058716F"/>
    <w:rsid w:val="005959EC"/>
    <w:rsid w:val="00595CB7"/>
    <w:rsid w:val="005A5728"/>
    <w:rsid w:val="005C0E52"/>
    <w:rsid w:val="005E6E17"/>
    <w:rsid w:val="005F25BA"/>
    <w:rsid w:val="005F51DD"/>
    <w:rsid w:val="005F633D"/>
    <w:rsid w:val="00603B93"/>
    <w:rsid w:val="0062067B"/>
    <w:rsid w:val="00631C0C"/>
    <w:rsid w:val="00635699"/>
    <w:rsid w:val="00641767"/>
    <w:rsid w:val="00642B82"/>
    <w:rsid w:val="00664C94"/>
    <w:rsid w:val="00670078"/>
    <w:rsid w:val="006734BB"/>
    <w:rsid w:val="006760F4"/>
    <w:rsid w:val="0068171E"/>
    <w:rsid w:val="00685384"/>
    <w:rsid w:val="00686018"/>
    <w:rsid w:val="00690F25"/>
    <w:rsid w:val="006927B0"/>
    <w:rsid w:val="006928CD"/>
    <w:rsid w:val="00692A30"/>
    <w:rsid w:val="00694237"/>
    <w:rsid w:val="00696C8A"/>
    <w:rsid w:val="006A6D3B"/>
    <w:rsid w:val="006B692E"/>
    <w:rsid w:val="006C00EB"/>
    <w:rsid w:val="006C2C28"/>
    <w:rsid w:val="006C3CEF"/>
    <w:rsid w:val="006D33D0"/>
    <w:rsid w:val="006E4CD8"/>
    <w:rsid w:val="006F3A98"/>
    <w:rsid w:val="007009E7"/>
    <w:rsid w:val="007017B4"/>
    <w:rsid w:val="0070318B"/>
    <w:rsid w:val="0072046E"/>
    <w:rsid w:val="007352D7"/>
    <w:rsid w:val="007376F5"/>
    <w:rsid w:val="00754D2C"/>
    <w:rsid w:val="00754EDA"/>
    <w:rsid w:val="00756646"/>
    <w:rsid w:val="00756FAA"/>
    <w:rsid w:val="00772667"/>
    <w:rsid w:val="007728EE"/>
    <w:rsid w:val="00773EAD"/>
    <w:rsid w:val="0077413F"/>
    <w:rsid w:val="00792F7E"/>
    <w:rsid w:val="00793ABC"/>
    <w:rsid w:val="007A2E75"/>
    <w:rsid w:val="007B52E4"/>
    <w:rsid w:val="007B5C9C"/>
    <w:rsid w:val="007B73B3"/>
    <w:rsid w:val="007C054E"/>
    <w:rsid w:val="007C39F3"/>
    <w:rsid w:val="007C7454"/>
    <w:rsid w:val="007D0077"/>
    <w:rsid w:val="007E7518"/>
    <w:rsid w:val="007F3734"/>
    <w:rsid w:val="00800E2C"/>
    <w:rsid w:val="008031D5"/>
    <w:rsid w:val="00803444"/>
    <w:rsid w:val="0080455C"/>
    <w:rsid w:val="00804666"/>
    <w:rsid w:val="0081037F"/>
    <w:rsid w:val="00815D15"/>
    <w:rsid w:val="008161E0"/>
    <w:rsid w:val="00827C4D"/>
    <w:rsid w:val="008304A3"/>
    <w:rsid w:val="008369D2"/>
    <w:rsid w:val="00836D35"/>
    <w:rsid w:val="008409AE"/>
    <w:rsid w:val="00841703"/>
    <w:rsid w:val="008417A3"/>
    <w:rsid w:val="008658B8"/>
    <w:rsid w:val="008749DA"/>
    <w:rsid w:val="008767F6"/>
    <w:rsid w:val="0088481C"/>
    <w:rsid w:val="008979B8"/>
    <w:rsid w:val="008A192E"/>
    <w:rsid w:val="008A1DA0"/>
    <w:rsid w:val="008A237C"/>
    <w:rsid w:val="008A68FE"/>
    <w:rsid w:val="008A7DF6"/>
    <w:rsid w:val="008B21FE"/>
    <w:rsid w:val="008D2C9D"/>
    <w:rsid w:val="008D3AE7"/>
    <w:rsid w:val="008D417B"/>
    <w:rsid w:val="008E425B"/>
    <w:rsid w:val="008F0D97"/>
    <w:rsid w:val="008F280F"/>
    <w:rsid w:val="00905A90"/>
    <w:rsid w:val="00916DE7"/>
    <w:rsid w:val="00921644"/>
    <w:rsid w:val="00931BB3"/>
    <w:rsid w:val="0093310D"/>
    <w:rsid w:val="00936A11"/>
    <w:rsid w:val="0094137D"/>
    <w:rsid w:val="00946C8D"/>
    <w:rsid w:val="00951AD9"/>
    <w:rsid w:val="0095753B"/>
    <w:rsid w:val="00961777"/>
    <w:rsid w:val="00965242"/>
    <w:rsid w:val="00970BDF"/>
    <w:rsid w:val="009872C0"/>
    <w:rsid w:val="009932A0"/>
    <w:rsid w:val="009B011C"/>
    <w:rsid w:val="009B7351"/>
    <w:rsid w:val="009C1522"/>
    <w:rsid w:val="009D17E5"/>
    <w:rsid w:val="009D2582"/>
    <w:rsid w:val="009E0BE4"/>
    <w:rsid w:val="00A070AC"/>
    <w:rsid w:val="00A142BE"/>
    <w:rsid w:val="00A143D5"/>
    <w:rsid w:val="00A15188"/>
    <w:rsid w:val="00A16B32"/>
    <w:rsid w:val="00A345E1"/>
    <w:rsid w:val="00A3564B"/>
    <w:rsid w:val="00A36058"/>
    <w:rsid w:val="00A37BBF"/>
    <w:rsid w:val="00A52992"/>
    <w:rsid w:val="00A529F1"/>
    <w:rsid w:val="00A53AF8"/>
    <w:rsid w:val="00A56901"/>
    <w:rsid w:val="00A57688"/>
    <w:rsid w:val="00A75208"/>
    <w:rsid w:val="00A865E9"/>
    <w:rsid w:val="00A91107"/>
    <w:rsid w:val="00A937AF"/>
    <w:rsid w:val="00AB38F4"/>
    <w:rsid w:val="00AD792C"/>
    <w:rsid w:val="00AE2F46"/>
    <w:rsid w:val="00AE7837"/>
    <w:rsid w:val="00AF597B"/>
    <w:rsid w:val="00B01262"/>
    <w:rsid w:val="00B04C67"/>
    <w:rsid w:val="00B0688F"/>
    <w:rsid w:val="00B174AF"/>
    <w:rsid w:val="00B1796F"/>
    <w:rsid w:val="00B21007"/>
    <w:rsid w:val="00B23039"/>
    <w:rsid w:val="00B23178"/>
    <w:rsid w:val="00B24C44"/>
    <w:rsid w:val="00B27E41"/>
    <w:rsid w:val="00B31C27"/>
    <w:rsid w:val="00B3724F"/>
    <w:rsid w:val="00B4548C"/>
    <w:rsid w:val="00B51FFE"/>
    <w:rsid w:val="00B52FA7"/>
    <w:rsid w:val="00B61385"/>
    <w:rsid w:val="00B61CD1"/>
    <w:rsid w:val="00B63E81"/>
    <w:rsid w:val="00B7682C"/>
    <w:rsid w:val="00B76DF2"/>
    <w:rsid w:val="00B87B44"/>
    <w:rsid w:val="00B95629"/>
    <w:rsid w:val="00BA1364"/>
    <w:rsid w:val="00BA5317"/>
    <w:rsid w:val="00BB4C5C"/>
    <w:rsid w:val="00BB6425"/>
    <w:rsid w:val="00BC3862"/>
    <w:rsid w:val="00BD4551"/>
    <w:rsid w:val="00BD7287"/>
    <w:rsid w:val="00BE3636"/>
    <w:rsid w:val="00BE4E89"/>
    <w:rsid w:val="00BF3296"/>
    <w:rsid w:val="00BF3552"/>
    <w:rsid w:val="00BF535A"/>
    <w:rsid w:val="00C00A67"/>
    <w:rsid w:val="00C05775"/>
    <w:rsid w:val="00C05F41"/>
    <w:rsid w:val="00C11021"/>
    <w:rsid w:val="00C11B53"/>
    <w:rsid w:val="00C11F95"/>
    <w:rsid w:val="00C17943"/>
    <w:rsid w:val="00C265DD"/>
    <w:rsid w:val="00C268D4"/>
    <w:rsid w:val="00C27D0C"/>
    <w:rsid w:val="00C40F0D"/>
    <w:rsid w:val="00C44C49"/>
    <w:rsid w:val="00C507FC"/>
    <w:rsid w:val="00C628E1"/>
    <w:rsid w:val="00C7547C"/>
    <w:rsid w:val="00C76EEE"/>
    <w:rsid w:val="00C81F57"/>
    <w:rsid w:val="00C9689A"/>
    <w:rsid w:val="00CB51F7"/>
    <w:rsid w:val="00CC0D72"/>
    <w:rsid w:val="00CD03E4"/>
    <w:rsid w:val="00CD1F87"/>
    <w:rsid w:val="00CE0C1A"/>
    <w:rsid w:val="00D06105"/>
    <w:rsid w:val="00D12467"/>
    <w:rsid w:val="00D21A75"/>
    <w:rsid w:val="00D23697"/>
    <w:rsid w:val="00D36292"/>
    <w:rsid w:val="00D433DC"/>
    <w:rsid w:val="00D44BFC"/>
    <w:rsid w:val="00D5110F"/>
    <w:rsid w:val="00D539FD"/>
    <w:rsid w:val="00D56D75"/>
    <w:rsid w:val="00D62914"/>
    <w:rsid w:val="00D71977"/>
    <w:rsid w:val="00D71E35"/>
    <w:rsid w:val="00D735CB"/>
    <w:rsid w:val="00D73618"/>
    <w:rsid w:val="00D74618"/>
    <w:rsid w:val="00D76EDB"/>
    <w:rsid w:val="00D80C0B"/>
    <w:rsid w:val="00D8479E"/>
    <w:rsid w:val="00D914BE"/>
    <w:rsid w:val="00D93964"/>
    <w:rsid w:val="00D96FAF"/>
    <w:rsid w:val="00DB3E4D"/>
    <w:rsid w:val="00DB59FC"/>
    <w:rsid w:val="00DC091E"/>
    <w:rsid w:val="00DC2AB1"/>
    <w:rsid w:val="00DC5B97"/>
    <w:rsid w:val="00DD05BE"/>
    <w:rsid w:val="00DD4092"/>
    <w:rsid w:val="00DD5570"/>
    <w:rsid w:val="00DE051E"/>
    <w:rsid w:val="00DE2F8F"/>
    <w:rsid w:val="00DE629A"/>
    <w:rsid w:val="00DF169B"/>
    <w:rsid w:val="00DF225B"/>
    <w:rsid w:val="00DF71AA"/>
    <w:rsid w:val="00E138A6"/>
    <w:rsid w:val="00E14353"/>
    <w:rsid w:val="00E20BA1"/>
    <w:rsid w:val="00E2604E"/>
    <w:rsid w:val="00E33A90"/>
    <w:rsid w:val="00E33B2D"/>
    <w:rsid w:val="00E470AA"/>
    <w:rsid w:val="00E50366"/>
    <w:rsid w:val="00E51083"/>
    <w:rsid w:val="00E53360"/>
    <w:rsid w:val="00E719C0"/>
    <w:rsid w:val="00E96B65"/>
    <w:rsid w:val="00E9713B"/>
    <w:rsid w:val="00EA3697"/>
    <w:rsid w:val="00EA3DDA"/>
    <w:rsid w:val="00EA50EC"/>
    <w:rsid w:val="00EB4346"/>
    <w:rsid w:val="00EC0BCC"/>
    <w:rsid w:val="00EC4B01"/>
    <w:rsid w:val="00EC5779"/>
    <w:rsid w:val="00EC6548"/>
    <w:rsid w:val="00ED6279"/>
    <w:rsid w:val="00ED6F62"/>
    <w:rsid w:val="00EE1581"/>
    <w:rsid w:val="00EE3047"/>
    <w:rsid w:val="00EF1A5F"/>
    <w:rsid w:val="00EF60F1"/>
    <w:rsid w:val="00EF6A6D"/>
    <w:rsid w:val="00F05008"/>
    <w:rsid w:val="00F126AA"/>
    <w:rsid w:val="00F17BC2"/>
    <w:rsid w:val="00F349A8"/>
    <w:rsid w:val="00F41663"/>
    <w:rsid w:val="00F44AD2"/>
    <w:rsid w:val="00F51297"/>
    <w:rsid w:val="00F65C74"/>
    <w:rsid w:val="00F7310C"/>
    <w:rsid w:val="00F74912"/>
    <w:rsid w:val="00F772E7"/>
    <w:rsid w:val="00F80ECE"/>
    <w:rsid w:val="00F8129E"/>
    <w:rsid w:val="00F81C72"/>
    <w:rsid w:val="00F825D3"/>
    <w:rsid w:val="00F84747"/>
    <w:rsid w:val="00F84956"/>
    <w:rsid w:val="00F906C0"/>
    <w:rsid w:val="00F91BCB"/>
    <w:rsid w:val="00FA531C"/>
    <w:rsid w:val="00FA6CFE"/>
    <w:rsid w:val="00FA746D"/>
    <w:rsid w:val="00FB4B25"/>
    <w:rsid w:val="00FC4995"/>
    <w:rsid w:val="00FC4FE7"/>
    <w:rsid w:val="00FC55A7"/>
    <w:rsid w:val="00FE4766"/>
    <w:rsid w:val="00FE661D"/>
    <w:rsid w:val="00FF2193"/>
    <w:rsid w:val="00FF7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0E49A0"/>
  <w15:docId w15:val="{4043AFDF-6E83-4E55-BB95-A13A40DDE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nl-N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F005C"/>
  </w:style>
  <w:style w:type="paragraph" w:styleId="Kop1">
    <w:name w:val="heading 1"/>
    <w:basedOn w:val="Standaard"/>
    <w:next w:val="Standaard"/>
    <w:link w:val="Kop1Char"/>
    <w:uiPriority w:val="9"/>
    <w:qFormat/>
    <w:rsid w:val="003F005C"/>
    <w:pPr>
      <w:pBdr>
        <w:top w:val="single" w:sz="24" w:space="0" w:color="1F497D" w:themeColor="accent1"/>
        <w:left w:val="single" w:sz="24" w:space="0" w:color="1F497D" w:themeColor="accent1"/>
        <w:bottom w:val="single" w:sz="24" w:space="0" w:color="1F497D" w:themeColor="accent1"/>
        <w:right w:val="single" w:sz="24" w:space="0" w:color="1F497D" w:themeColor="accent1"/>
      </w:pBdr>
      <w:shd w:val="clear" w:color="auto" w:fill="1F497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3F005C"/>
    <w:pPr>
      <w:pBdr>
        <w:top w:val="single" w:sz="24" w:space="0" w:color="C6D9F1" w:themeColor="accent1" w:themeTint="33"/>
        <w:left w:val="single" w:sz="24" w:space="0" w:color="C6D9F1" w:themeColor="accent1" w:themeTint="33"/>
        <w:bottom w:val="single" w:sz="24" w:space="0" w:color="C6D9F1" w:themeColor="accent1" w:themeTint="33"/>
        <w:right w:val="single" w:sz="24" w:space="0" w:color="C6D9F1" w:themeColor="accent1" w:themeTint="33"/>
      </w:pBdr>
      <w:shd w:val="clear" w:color="auto" w:fill="C6D9F1"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3F005C"/>
    <w:pPr>
      <w:pBdr>
        <w:top w:val="single" w:sz="6" w:space="2" w:color="1F497D" w:themeColor="accent1"/>
      </w:pBdr>
      <w:spacing w:before="300" w:after="0"/>
      <w:outlineLvl w:val="2"/>
    </w:pPr>
    <w:rPr>
      <w:caps/>
      <w:color w:val="0F243E" w:themeColor="accent1" w:themeShade="7F"/>
      <w:spacing w:val="15"/>
    </w:rPr>
  </w:style>
  <w:style w:type="paragraph" w:styleId="Kop4">
    <w:name w:val="heading 4"/>
    <w:basedOn w:val="Standaard"/>
    <w:next w:val="Standaard"/>
    <w:link w:val="Kop4Char"/>
    <w:uiPriority w:val="9"/>
    <w:unhideWhenUsed/>
    <w:qFormat/>
    <w:rsid w:val="003F005C"/>
    <w:pPr>
      <w:pBdr>
        <w:top w:val="dotted" w:sz="6" w:space="2" w:color="1F497D" w:themeColor="accent1"/>
      </w:pBdr>
      <w:spacing w:before="200" w:after="0"/>
      <w:outlineLvl w:val="3"/>
    </w:pPr>
    <w:rPr>
      <w:caps/>
      <w:color w:val="17365D" w:themeColor="accent1" w:themeShade="BF"/>
      <w:spacing w:val="10"/>
    </w:rPr>
  </w:style>
  <w:style w:type="paragraph" w:styleId="Kop5">
    <w:name w:val="heading 5"/>
    <w:basedOn w:val="Standaard"/>
    <w:next w:val="Standaard"/>
    <w:link w:val="Kop5Char"/>
    <w:uiPriority w:val="9"/>
    <w:semiHidden/>
    <w:unhideWhenUsed/>
    <w:qFormat/>
    <w:rsid w:val="003F005C"/>
    <w:pPr>
      <w:pBdr>
        <w:bottom w:val="single" w:sz="6" w:space="1" w:color="1F497D" w:themeColor="accent1"/>
      </w:pBdr>
      <w:spacing w:before="200" w:after="0"/>
      <w:outlineLvl w:val="4"/>
    </w:pPr>
    <w:rPr>
      <w:caps/>
      <w:color w:val="17365D" w:themeColor="accent1" w:themeShade="BF"/>
      <w:spacing w:val="10"/>
    </w:rPr>
  </w:style>
  <w:style w:type="paragraph" w:styleId="Kop6">
    <w:name w:val="heading 6"/>
    <w:basedOn w:val="Standaard"/>
    <w:next w:val="Standaard"/>
    <w:link w:val="Kop6Char"/>
    <w:uiPriority w:val="9"/>
    <w:semiHidden/>
    <w:unhideWhenUsed/>
    <w:qFormat/>
    <w:rsid w:val="003F005C"/>
    <w:pPr>
      <w:pBdr>
        <w:bottom w:val="dotted" w:sz="6" w:space="1" w:color="1F497D" w:themeColor="accent1"/>
      </w:pBdr>
      <w:spacing w:before="200" w:after="0"/>
      <w:outlineLvl w:val="5"/>
    </w:pPr>
    <w:rPr>
      <w:caps/>
      <w:color w:val="17365D" w:themeColor="accent1" w:themeShade="BF"/>
      <w:spacing w:val="10"/>
    </w:rPr>
  </w:style>
  <w:style w:type="paragraph" w:styleId="Kop7">
    <w:name w:val="heading 7"/>
    <w:basedOn w:val="Standaard"/>
    <w:next w:val="Standaard"/>
    <w:link w:val="Kop7Char"/>
    <w:uiPriority w:val="9"/>
    <w:semiHidden/>
    <w:unhideWhenUsed/>
    <w:qFormat/>
    <w:rsid w:val="003F005C"/>
    <w:pPr>
      <w:spacing w:before="200" w:after="0"/>
      <w:outlineLvl w:val="6"/>
    </w:pPr>
    <w:rPr>
      <w:caps/>
      <w:color w:val="17365D" w:themeColor="accent1" w:themeShade="BF"/>
      <w:spacing w:val="10"/>
    </w:rPr>
  </w:style>
  <w:style w:type="paragraph" w:styleId="Kop8">
    <w:name w:val="heading 8"/>
    <w:basedOn w:val="Standaard"/>
    <w:next w:val="Standaard"/>
    <w:link w:val="Kop8Char"/>
    <w:uiPriority w:val="9"/>
    <w:semiHidden/>
    <w:unhideWhenUsed/>
    <w:qFormat/>
    <w:rsid w:val="003F005C"/>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3F005C"/>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Titel">
    <w:name w:val="Title"/>
    <w:basedOn w:val="Standaard"/>
    <w:next w:val="Standaard"/>
    <w:link w:val="TitelChar"/>
    <w:uiPriority w:val="10"/>
    <w:qFormat/>
    <w:rsid w:val="003F005C"/>
    <w:pPr>
      <w:spacing w:before="0" w:after="0"/>
    </w:pPr>
    <w:rPr>
      <w:rFonts w:asciiTheme="majorHAnsi" w:eastAsiaTheme="majorEastAsia" w:hAnsiTheme="majorHAnsi" w:cstheme="majorBidi"/>
      <w:caps/>
      <w:color w:val="1F497D" w:themeColor="accent1"/>
      <w:spacing w:val="10"/>
      <w:sz w:val="52"/>
      <w:szCs w:val="52"/>
    </w:rPr>
  </w:style>
  <w:style w:type="paragraph" w:styleId="Geenafstand">
    <w:name w:val="No Spacing"/>
    <w:aliases w:val="Opsomming,Subparagraaf"/>
    <w:link w:val="GeenafstandChar"/>
    <w:uiPriority w:val="1"/>
    <w:qFormat/>
    <w:rsid w:val="003F005C"/>
    <w:pPr>
      <w:spacing w:after="0" w:line="240" w:lineRule="auto"/>
    </w:pPr>
  </w:style>
  <w:style w:type="numbering" w:customStyle="1" w:styleId="Gemporteerdestijl1">
    <w:name w:val="Geïmporteerde stijl 1"/>
    <w:pPr>
      <w:numPr>
        <w:numId w:val="1"/>
      </w:numPr>
    </w:pPr>
  </w:style>
  <w:style w:type="numbering" w:customStyle="1" w:styleId="Gemporteerdestijl2">
    <w:name w:val="Geïmporteerde stijl 2"/>
    <w:pPr>
      <w:numPr>
        <w:numId w:val="2"/>
      </w:numPr>
    </w:pPr>
  </w:style>
  <w:style w:type="paragraph" w:styleId="Kopvaninhoudsopgave">
    <w:name w:val="TOC Heading"/>
    <w:basedOn w:val="Kop1"/>
    <w:next w:val="Standaard"/>
    <w:uiPriority w:val="39"/>
    <w:unhideWhenUsed/>
    <w:qFormat/>
    <w:rsid w:val="003F005C"/>
    <w:pPr>
      <w:outlineLvl w:val="9"/>
    </w:pPr>
  </w:style>
  <w:style w:type="paragraph" w:styleId="Inhopg1">
    <w:name w:val="toc 1"/>
    <w:uiPriority w:val="39"/>
    <w:pPr>
      <w:tabs>
        <w:tab w:val="right" w:leader="dot" w:pos="9046"/>
      </w:tabs>
      <w:spacing w:after="100" w:line="259" w:lineRule="auto"/>
    </w:pPr>
    <w:rPr>
      <w:rFonts w:ascii="Calibri" w:eastAsia="Calibri" w:hAnsi="Calibri" w:cs="Calibri"/>
      <w:color w:val="000000"/>
      <w:sz w:val="22"/>
      <w:szCs w:val="22"/>
      <w:u w:color="000000"/>
    </w:rPr>
  </w:style>
  <w:style w:type="paragraph" w:styleId="Inhopg2">
    <w:name w:val="toc 2"/>
    <w:uiPriority w:val="39"/>
    <w:pPr>
      <w:tabs>
        <w:tab w:val="right" w:leader="dot" w:pos="9046"/>
      </w:tabs>
      <w:spacing w:after="100" w:line="259" w:lineRule="auto"/>
      <w:ind w:left="220"/>
    </w:pPr>
    <w:rPr>
      <w:rFonts w:ascii="Calibri" w:eastAsia="Calibri" w:hAnsi="Calibri" w:cs="Calibri"/>
      <w:color w:val="000000"/>
      <w:sz w:val="22"/>
      <w:szCs w:val="22"/>
      <w:u w:color="000000"/>
    </w:rPr>
  </w:style>
  <w:style w:type="paragraph" w:styleId="Inhopg3">
    <w:name w:val="toc 3"/>
    <w:uiPriority w:val="39"/>
    <w:pPr>
      <w:tabs>
        <w:tab w:val="right" w:leader="dot" w:pos="9046"/>
      </w:tabs>
      <w:spacing w:after="100" w:line="259" w:lineRule="auto"/>
      <w:ind w:left="440"/>
    </w:pPr>
    <w:rPr>
      <w:rFonts w:ascii="Calibri" w:eastAsia="Calibri" w:hAnsi="Calibri" w:cs="Calibri"/>
      <w:color w:val="000000"/>
      <w:sz w:val="22"/>
      <w:szCs w:val="22"/>
      <w:u w:color="000000"/>
    </w:rPr>
  </w:style>
  <w:style w:type="paragraph" w:styleId="Lijstalinea">
    <w:name w:val="List Paragraph"/>
    <w:uiPriority w:val="34"/>
    <w:qFormat/>
    <w:pPr>
      <w:ind w:left="720"/>
      <w:contextualSpacing/>
    </w:pPr>
  </w:style>
  <w:style w:type="numbering" w:customStyle="1" w:styleId="Gemporteerdestijl3">
    <w:name w:val="Geïmporteerde stijl 3"/>
    <w:pPr>
      <w:numPr>
        <w:numId w:val="3"/>
      </w:numPr>
    </w:pPr>
  </w:style>
  <w:style w:type="numbering" w:customStyle="1" w:styleId="Gemporteerdestijl4">
    <w:name w:val="Geïmporteerde stijl 4"/>
    <w:pPr>
      <w:numPr>
        <w:numId w:val="5"/>
      </w:numPr>
    </w:pPr>
  </w:style>
  <w:style w:type="numbering" w:customStyle="1" w:styleId="Gemporteerdestijl5">
    <w:name w:val="Geïmporteerde stijl 5"/>
    <w:pPr>
      <w:numPr>
        <w:numId w:val="7"/>
      </w:numPr>
    </w:pPr>
  </w:style>
  <w:style w:type="numbering" w:customStyle="1" w:styleId="Gemporteerdestijl6">
    <w:name w:val="Geïmporteerde stijl 6"/>
    <w:pPr>
      <w:numPr>
        <w:numId w:val="9"/>
      </w:numPr>
    </w:pPr>
  </w:style>
  <w:style w:type="numbering" w:customStyle="1" w:styleId="Gemporteerdestijl7">
    <w:name w:val="Geïmporteerde stijl 7"/>
    <w:pPr>
      <w:numPr>
        <w:numId w:val="11"/>
      </w:numPr>
    </w:pPr>
  </w:style>
  <w:style w:type="numbering" w:customStyle="1" w:styleId="Gemporteerdestijl8">
    <w:name w:val="Geïmporteerde stijl 8"/>
    <w:pPr>
      <w:numPr>
        <w:numId w:val="13"/>
      </w:numPr>
    </w:pPr>
  </w:style>
  <w:style w:type="numbering" w:customStyle="1" w:styleId="Gemporteerdestijl9">
    <w:name w:val="Geïmporteerde stijl 9"/>
    <w:pPr>
      <w:numPr>
        <w:numId w:val="15"/>
      </w:numPr>
    </w:pPr>
  </w:style>
  <w:style w:type="numbering" w:customStyle="1" w:styleId="Gemporteerdestijl10">
    <w:name w:val="Geïmporteerde stijl 10"/>
    <w:pPr>
      <w:numPr>
        <w:numId w:val="18"/>
      </w:numPr>
    </w:pPr>
  </w:style>
  <w:style w:type="numbering" w:customStyle="1" w:styleId="Gemporteerdestijl11">
    <w:name w:val="Geïmporteerde stijl 11"/>
    <w:pPr>
      <w:numPr>
        <w:numId w:val="19"/>
      </w:numPr>
    </w:pPr>
  </w:style>
  <w:style w:type="numbering" w:customStyle="1" w:styleId="Gemporteerdestijl12">
    <w:name w:val="Geïmporteerde stijl 12"/>
    <w:pPr>
      <w:numPr>
        <w:numId w:val="20"/>
      </w:numPr>
    </w:pPr>
  </w:style>
  <w:style w:type="numbering" w:customStyle="1" w:styleId="Gemporteerdestijl13">
    <w:name w:val="Geïmporteerde stijl 13"/>
    <w:pPr>
      <w:numPr>
        <w:numId w:val="21"/>
      </w:numPr>
    </w:pPr>
  </w:style>
  <w:style w:type="numbering" w:customStyle="1" w:styleId="Gemporteerdestijl14">
    <w:name w:val="Geïmporteerde stijl 14"/>
    <w:pPr>
      <w:numPr>
        <w:numId w:val="22"/>
      </w:numPr>
    </w:pPr>
  </w:style>
  <w:style w:type="numbering" w:customStyle="1" w:styleId="Gemporteerdestijl15">
    <w:name w:val="Geïmporteerde stijl 15"/>
    <w:pPr>
      <w:numPr>
        <w:numId w:val="23"/>
      </w:numPr>
    </w:pPr>
  </w:style>
  <w:style w:type="numbering" w:customStyle="1" w:styleId="Gemporteerdestijl16">
    <w:name w:val="Geïmporteerde stijl 16"/>
    <w:pPr>
      <w:numPr>
        <w:numId w:val="25"/>
      </w:numPr>
    </w:pPr>
  </w:style>
  <w:style w:type="numbering" w:customStyle="1" w:styleId="Gemporteerdestijl17">
    <w:name w:val="Geïmporteerde stijl 17"/>
    <w:pPr>
      <w:numPr>
        <w:numId w:val="27"/>
      </w:numPr>
    </w:pPr>
  </w:style>
  <w:style w:type="numbering" w:customStyle="1" w:styleId="Gemporteerdestijl18">
    <w:name w:val="Geïmporteerde stijl 18"/>
    <w:pPr>
      <w:numPr>
        <w:numId w:val="29"/>
      </w:numPr>
    </w:pPr>
  </w:style>
  <w:style w:type="numbering" w:customStyle="1" w:styleId="Gemporteerdestijl19">
    <w:name w:val="Geïmporteerde stijl 19"/>
    <w:pPr>
      <w:numPr>
        <w:numId w:val="31"/>
      </w:numPr>
    </w:pPr>
  </w:style>
  <w:style w:type="numbering" w:customStyle="1" w:styleId="Gemporteerdestijl20">
    <w:name w:val="Geïmporteerde stijl 20"/>
    <w:pPr>
      <w:numPr>
        <w:numId w:val="33"/>
      </w:numPr>
    </w:pPr>
  </w:style>
  <w:style w:type="numbering" w:customStyle="1" w:styleId="Gemporteerdestijl21">
    <w:name w:val="Geïmporteerde stijl 21"/>
    <w:pPr>
      <w:numPr>
        <w:numId w:val="35"/>
      </w:numPr>
    </w:pPr>
  </w:style>
  <w:style w:type="numbering" w:customStyle="1" w:styleId="Gemporteerdestijl22">
    <w:name w:val="Geïmporteerde stijl 22"/>
    <w:pPr>
      <w:numPr>
        <w:numId w:val="37"/>
      </w:numPr>
    </w:pPr>
  </w:style>
  <w:style w:type="numbering" w:customStyle="1" w:styleId="Gemporteerdestijl23">
    <w:name w:val="Geïmporteerde stijl 23"/>
    <w:pPr>
      <w:numPr>
        <w:numId w:val="39"/>
      </w:numPr>
    </w:pPr>
  </w:style>
  <w:style w:type="numbering" w:customStyle="1" w:styleId="Gemporteerdestijl24">
    <w:name w:val="Geïmporteerde stijl 24"/>
    <w:pPr>
      <w:numPr>
        <w:numId w:val="41"/>
      </w:numPr>
    </w:pPr>
  </w:style>
  <w:style w:type="numbering" w:customStyle="1" w:styleId="Gemporteerdestijl25">
    <w:name w:val="Geïmporteerde stijl 25"/>
    <w:pPr>
      <w:numPr>
        <w:numId w:val="43"/>
      </w:numPr>
    </w:pPr>
  </w:style>
  <w:style w:type="numbering" w:customStyle="1" w:styleId="Gemporteerdestijl26">
    <w:name w:val="Geïmporteerde stijl 26"/>
    <w:pPr>
      <w:numPr>
        <w:numId w:val="45"/>
      </w:numPr>
    </w:pPr>
  </w:style>
  <w:style w:type="numbering" w:customStyle="1" w:styleId="Gemporteerdestijl27">
    <w:name w:val="Geïmporteerde stijl 27"/>
    <w:pPr>
      <w:numPr>
        <w:numId w:val="47"/>
      </w:numPr>
    </w:pPr>
  </w:style>
  <w:style w:type="numbering" w:customStyle="1" w:styleId="Gemporteerdestijl28">
    <w:name w:val="Geïmporteerde stijl 28"/>
    <w:pPr>
      <w:numPr>
        <w:numId w:val="50"/>
      </w:numPr>
    </w:pPr>
  </w:style>
  <w:style w:type="numbering" w:customStyle="1" w:styleId="Gemporteerdestijl29">
    <w:name w:val="Geïmporteerde stijl 29"/>
    <w:pPr>
      <w:numPr>
        <w:numId w:val="51"/>
      </w:numPr>
    </w:pPr>
  </w:style>
  <w:style w:type="numbering" w:customStyle="1" w:styleId="Gemporteerdestijl30">
    <w:name w:val="Geïmporteerde stijl 30"/>
    <w:pPr>
      <w:numPr>
        <w:numId w:val="52"/>
      </w:numPr>
    </w:pPr>
  </w:style>
  <w:style w:type="numbering" w:customStyle="1" w:styleId="Gemporteerdestijl31">
    <w:name w:val="Geïmporteerde stijl 31"/>
    <w:pPr>
      <w:numPr>
        <w:numId w:val="53"/>
      </w:numPr>
    </w:pPr>
  </w:style>
  <w:style w:type="numbering" w:customStyle="1" w:styleId="Gemporteerdestijl32">
    <w:name w:val="Geïmporteerde stijl 32"/>
    <w:pPr>
      <w:numPr>
        <w:numId w:val="54"/>
      </w:numPr>
    </w:pPr>
  </w:style>
  <w:style w:type="numbering" w:customStyle="1" w:styleId="Gemporteerdestijl33">
    <w:name w:val="Geïmporteerde stijl 33"/>
    <w:pPr>
      <w:numPr>
        <w:numId w:val="55"/>
      </w:numPr>
    </w:pPr>
  </w:style>
  <w:style w:type="numbering" w:customStyle="1" w:styleId="Gemporteerdestijl34">
    <w:name w:val="Geïmporteerde stijl 34"/>
    <w:pPr>
      <w:numPr>
        <w:numId w:val="57"/>
      </w:numPr>
    </w:pPr>
  </w:style>
  <w:style w:type="numbering" w:customStyle="1" w:styleId="Gemporteerdestijl35">
    <w:name w:val="Geïmporteerde stijl 35"/>
    <w:pPr>
      <w:numPr>
        <w:numId w:val="59"/>
      </w:numPr>
    </w:pPr>
  </w:style>
  <w:style w:type="numbering" w:customStyle="1" w:styleId="Gemporteerdestijl36">
    <w:name w:val="Geïmporteerde stijl 36"/>
    <w:pPr>
      <w:numPr>
        <w:numId w:val="61"/>
      </w:numPr>
    </w:pPr>
  </w:style>
  <w:style w:type="numbering" w:customStyle="1" w:styleId="Gemporteerdestijl37">
    <w:name w:val="Geïmporteerde stijl 37"/>
    <w:pPr>
      <w:numPr>
        <w:numId w:val="63"/>
      </w:numPr>
    </w:pPr>
  </w:style>
  <w:style w:type="numbering" w:customStyle="1" w:styleId="Gemporteerdestijl38">
    <w:name w:val="Geïmporteerde stijl 38"/>
    <w:pPr>
      <w:numPr>
        <w:numId w:val="65"/>
      </w:numPr>
    </w:pPr>
  </w:style>
  <w:style w:type="numbering" w:customStyle="1" w:styleId="Gemporteerdestijl39">
    <w:name w:val="Geïmporteerde stijl 39"/>
    <w:pPr>
      <w:numPr>
        <w:numId w:val="67"/>
      </w:numPr>
    </w:pPr>
  </w:style>
  <w:style w:type="numbering" w:customStyle="1" w:styleId="Gemporteerdestijl40">
    <w:name w:val="Geïmporteerde stijl 40"/>
    <w:pPr>
      <w:numPr>
        <w:numId w:val="69"/>
      </w:numPr>
    </w:pPr>
  </w:style>
  <w:style w:type="numbering" w:customStyle="1" w:styleId="Gemporteerdestijl41">
    <w:name w:val="Geïmporteerde stijl 41"/>
    <w:pPr>
      <w:numPr>
        <w:numId w:val="71"/>
      </w:numPr>
    </w:pPr>
  </w:style>
  <w:style w:type="numbering" w:customStyle="1" w:styleId="Gemporteerdestijl43">
    <w:name w:val="Geïmporteerde stijl 43"/>
    <w:pPr>
      <w:numPr>
        <w:numId w:val="73"/>
      </w:numPr>
    </w:pPr>
  </w:style>
  <w:style w:type="numbering" w:customStyle="1" w:styleId="Gemporteerdestijl44">
    <w:name w:val="Geïmporteerde stijl 44"/>
    <w:pPr>
      <w:numPr>
        <w:numId w:val="75"/>
      </w:numPr>
    </w:pPr>
  </w:style>
  <w:style w:type="numbering" w:customStyle="1" w:styleId="Gemporteerdestijl45">
    <w:name w:val="Geïmporteerde stijl 45"/>
    <w:pPr>
      <w:numPr>
        <w:numId w:val="76"/>
      </w:numPr>
    </w:pPr>
  </w:style>
  <w:style w:type="character" w:customStyle="1" w:styleId="GeenafstandChar">
    <w:name w:val="Geen afstand Char"/>
    <w:aliases w:val="Opsomming Char,Subparagraaf Char"/>
    <w:basedOn w:val="Standaardalinea-lettertype"/>
    <w:link w:val="Geenafstand"/>
    <w:uiPriority w:val="1"/>
    <w:rsid w:val="00EA50EC"/>
  </w:style>
  <w:style w:type="paragraph" w:styleId="Koptekst">
    <w:name w:val="header"/>
    <w:basedOn w:val="Standaard"/>
    <w:link w:val="KoptekstChar"/>
    <w:uiPriority w:val="99"/>
    <w:unhideWhenUsed/>
    <w:rsid w:val="00383E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3E56"/>
    <w:rPr>
      <w:rFonts w:ascii="Calibri" w:eastAsia="Calibri" w:hAnsi="Calibri" w:cs="Calibri"/>
      <w:color w:val="000000"/>
      <w:sz w:val="22"/>
      <w:szCs w:val="22"/>
      <w:u w:color="000000"/>
    </w:rPr>
  </w:style>
  <w:style w:type="paragraph" w:styleId="Voettekst">
    <w:name w:val="footer"/>
    <w:basedOn w:val="Standaard"/>
    <w:link w:val="VoettekstChar"/>
    <w:uiPriority w:val="99"/>
    <w:unhideWhenUsed/>
    <w:rsid w:val="00383E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3E56"/>
    <w:rPr>
      <w:rFonts w:ascii="Calibri" w:eastAsia="Calibri" w:hAnsi="Calibri" w:cs="Calibri"/>
      <w:color w:val="000000"/>
      <w:sz w:val="22"/>
      <w:szCs w:val="22"/>
      <w:u w:color="000000"/>
    </w:rPr>
  </w:style>
  <w:style w:type="paragraph" w:customStyle="1" w:styleId="Default">
    <w:name w:val="Default"/>
    <w:rsid w:val="00CD03E4"/>
    <w:pPr>
      <w:autoSpaceDE w:val="0"/>
      <w:autoSpaceDN w:val="0"/>
      <w:adjustRightInd w:val="0"/>
    </w:pPr>
    <w:rPr>
      <w:rFonts w:ascii="Arial" w:eastAsiaTheme="minorHAnsi" w:hAnsi="Arial" w:cs="Arial"/>
      <w:color w:val="000000"/>
      <w:sz w:val="24"/>
      <w:szCs w:val="24"/>
      <w:lang w:eastAsia="en-US"/>
    </w:rPr>
  </w:style>
  <w:style w:type="character" w:styleId="Titelvanboek">
    <w:name w:val="Book Title"/>
    <w:uiPriority w:val="33"/>
    <w:qFormat/>
    <w:rsid w:val="003F005C"/>
    <w:rPr>
      <w:b/>
      <w:bCs/>
      <w:i/>
      <w:iCs/>
      <w:spacing w:val="0"/>
    </w:rPr>
  </w:style>
  <w:style w:type="character" w:customStyle="1" w:styleId="Kop4Char">
    <w:name w:val="Kop 4 Char"/>
    <w:basedOn w:val="Standaardalinea-lettertype"/>
    <w:link w:val="Kop4"/>
    <w:uiPriority w:val="9"/>
    <w:rsid w:val="003F005C"/>
    <w:rPr>
      <w:caps/>
      <w:color w:val="17365D" w:themeColor="accent1" w:themeShade="BF"/>
      <w:spacing w:val="10"/>
    </w:rPr>
  </w:style>
  <w:style w:type="character" w:customStyle="1" w:styleId="Kop5Char">
    <w:name w:val="Kop 5 Char"/>
    <w:basedOn w:val="Standaardalinea-lettertype"/>
    <w:link w:val="Kop5"/>
    <w:uiPriority w:val="9"/>
    <w:semiHidden/>
    <w:rsid w:val="003F005C"/>
    <w:rPr>
      <w:caps/>
      <w:color w:val="17365D" w:themeColor="accent1" w:themeShade="BF"/>
      <w:spacing w:val="10"/>
    </w:rPr>
  </w:style>
  <w:style w:type="character" w:customStyle="1" w:styleId="Kop2Char">
    <w:name w:val="Kop 2 Char"/>
    <w:basedOn w:val="Standaardalinea-lettertype"/>
    <w:link w:val="Kop2"/>
    <w:uiPriority w:val="9"/>
    <w:rsid w:val="003F005C"/>
    <w:rPr>
      <w:caps/>
      <w:spacing w:val="15"/>
      <w:shd w:val="clear" w:color="auto" w:fill="C6D9F1" w:themeFill="accent1" w:themeFillTint="33"/>
    </w:rPr>
  </w:style>
  <w:style w:type="table" w:customStyle="1" w:styleId="Rastertabel6kleurrijk-Accent21">
    <w:name w:val="Rastertabel 6 kleurrijk - Accent 21"/>
    <w:basedOn w:val="Standaardtabel"/>
    <w:uiPriority w:val="51"/>
    <w:rsid w:val="008031D5"/>
    <w:rPr>
      <w:rFonts w:eastAsiaTheme="minorHAnsi"/>
      <w:color w:val="943634" w:themeColor="accent2" w:themeShade="BF"/>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1licht-Accent2">
    <w:name w:val="Grid Table 1 Light Accent 2"/>
    <w:basedOn w:val="Standaardtabel"/>
    <w:uiPriority w:val="46"/>
    <w:rsid w:val="00C05775"/>
    <w:rPr>
      <w:rFonts w:eastAsiaTheme="minorHAnsi"/>
      <w:sz w:val="22"/>
      <w:szCs w:val="22"/>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Rastertabel6kleurrijk-Accent211">
    <w:name w:val="Rastertabel 6 kleurrijk - Accent 211"/>
    <w:basedOn w:val="Standaardtabel"/>
    <w:uiPriority w:val="51"/>
    <w:rsid w:val="0054543E"/>
    <w:rPr>
      <w:rFonts w:ascii="Calibri" w:eastAsia="Calibri" w:hAnsi="Calibri"/>
      <w:color w:val="C45911"/>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Nadruk">
    <w:name w:val="Emphasis"/>
    <w:uiPriority w:val="20"/>
    <w:qFormat/>
    <w:rsid w:val="003F005C"/>
    <w:rPr>
      <w:caps/>
      <w:color w:val="0F243E" w:themeColor="accent1" w:themeShade="7F"/>
      <w:spacing w:val="5"/>
    </w:rPr>
  </w:style>
  <w:style w:type="character" w:customStyle="1" w:styleId="ms-rtethemeforecolor-2-0">
    <w:name w:val="ms-rtethemeforecolor-2-0"/>
    <w:basedOn w:val="Standaardalinea-lettertype"/>
    <w:rsid w:val="00F84956"/>
  </w:style>
  <w:style w:type="character" w:styleId="Verwijzingopmerking">
    <w:name w:val="annotation reference"/>
    <w:basedOn w:val="Standaardalinea-lettertype"/>
    <w:uiPriority w:val="99"/>
    <w:semiHidden/>
    <w:unhideWhenUsed/>
    <w:rsid w:val="00EC4B01"/>
    <w:rPr>
      <w:sz w:val="16"/>
      <w:szCs w:val="16"/>
    </w:rPr>
  </w:style>
  <w:style w:type="paragraph" w:styleId="Tekstopmerking">
    <w:name w:val="annotation text"/>
    <w:basedOn w:val="Standaard"/>
    <w:link w:val="TekstopmerkingChar"/>
    <w:uiPriority w:val="99"/>
    <w:semiHidden/>
    <w:unhideWhenUsed/>
    <w:rsid w:val="00EC4B01"/>
    <w:pPr>
      <w:spacing w:line="240" w:lineRule="auto"/>
    </w:pPr>
  </w:style>
  <w:style w:type="character" w:customStyle="1" w:styleId="TekstopmerkingChar">
    <w:name w:val="Tekst opmerking Char"/>
    <w:basedOn w:val="Standaardalinea-lettertype"/>
    <w:link w:val="Tekstopmerking"/>
    <w:uiPriority w:val="99"/>
    <w:semiHidden/>
    <w:rsid w:val="00EC4B01"/>
    <w:rPr>
      <w:rFonts w:ascii="Calibri" w:eastAsia="Calibri" w:hAnsi="Calibri" w:cs="Calibri"/>
      <w:color w:val="000000"/>
      <w:u w:color="000000"/>
    </w:rPr>
  </w:style>
  <w:style w:type="paragraph" w:styleId="Ballontekst">
    <w:name w:val="Balloon Text"/>
    <w:basedOn w:val="Standaard"/>
    <w:link w:val="BallontekstChar"/>
    <w:uiPriority w:val="99"/>
    <w:semiHidden/>
    <w:unhideWhenUsed/>
    <w:rsid w:val="00EC4B0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C4B01"/>
    <w:rPr>
      <w:rFonts w:ascii="Segoe UI" w:eastAsia="Calibri" w:hAnsi="Segoe UI" w:cs="Segoe UI"/>
      <w:color w:val="000000"/>
      <w:sz w:val="18"/>
      <w:szCs w:val="18"/>
      <w:u w:color="000000"/>
    </w:rPr>
  </w:style>
  <w:style w:type="character" w:customStyle="1" w:styleId="Kop1Char">
    <w:name w:val="Kop 1 Char"/>
    <w:basedOn w:val="Standaardalinea-lettertype"/>
    <w:link w:val="Kop1"/>
    <w:uiPriority w:val="9"/>
    <w:rsid w:val="003F005C"/>
    <w:rPr>
      <w:caps/>
      <w:color w:val="FFFFFF" w:themeColor="background1"/>
      <w:spacing w:val="15"/>
      <w:sz w:val="22"/>
      <w:szCs w:val="22"/>
      <w:shd w:val="clear" w:color="auto" w:fill="1F497D" w:themeFill="accent1"/>
    </w:rPr>
  </w:style>
  <w:style w:type="character" w:customStyle="1" w:styleId="Kop3Char">
    <w:name w:val="Kop 3 Char"/>
    <w:basedOn w:val="Standaardalinea-lettertype"/>
    <w:link w:val="Kop3"/>
    <w:uiPriority w:val="9"/>
    <w:rsid w:val="003F005C"/>
    <w:rPr>
      <w:caps/>
      <w:color w:val="0F243E" w:themeColor="accent1" w:themeShade="7F"/>
      <w:spacing w:val="15"/>
    </w:rPr>
  </w:style>
  <w:style w:type="character" w:customStyle="1" w:styleId="Kop6Char">
    <w:name w:val="Kop 6 Char"/>
    <w:basedOn w:val="Standaardalinea-lettertype"/>
    <w:link w:val="Kop6"/>
    <w:uiPriority w:val="9"/>
    <w:semiHidden/>
    <w:rsid w:val="003F005C"/>
    <w:rPr>
      <w:caps/>
      <w:color w:val="17365D" w:themeColor="accent1" w:themeShade="BF"/>
      <w:spacing w:val="10"/>
    </w:rPr>
  </w:style>
  <w:style w:type="character" w:customStyle="1" w:styleId="Kop7Char">
    <w:name w:val="Kop 7 Char"/>
    <w:basedOn w:val="Standaardalinea-lettertype"/>
    <w:link w:val="Kop7"/>
    <w:uiPriority w:val="9"/>
    <w:semiHidden/>
    <w:rsid w:val="003F005C"/>
    <w:rPr>
      <w:caps/>
      <w:color w:val="17365D" w:themeColor="accent1" w:themeShade="BF"/>
      <w:spacing w:val="10"/>
    </w:rPr>
  </w:style>
  <w:style w:type="character" w:customStyle="1" w:styleId="Kop8Char">
    <w:name w:val="Kop 8 Char"/>
    <w:basedOn w:val="Standaardalinea-lettertype"/>
    <w:link w:val="Kop8"/>
    <w:uiPriority w:val="9"/>
    <w:semiHidden/>
    <w:rsid w:val="003F005C"/>
    <w:rPr>
      <w:caps/>
      <w:spacing w:val="10"/>
      <w:sz w:val="18"/>
      <w:szCs w:val="18"/>
    </w:rPr>
  </w:style>
  <w:style w:type="character" w:customStyle="1" w:styleId="Kop9Char">
    <w:name w:val="Kop 9 Char"/>
    <w:basedOn w:val="Standaardalinea-lettertype"/>
    <w:link w:val="Kop9"/>
    <w:uiPriority w:val="9"/>
    <w:semiHidden/>
    <w:rsid w:val="003F005C"/>
    <w:rPr>
      <w:i/>
      <w:iCs/>
      <w:caps/>
      <w:spacing w:val="10"/>
      <w:sz w:val="18"/>
      <w:szCs w:val="18"/>
    </w:rPr>
  </w:style>
  <w:style w:type="paragraph" w:styleId="Bijschrift">
    <w:name w:val="caption"/>
    <w:basedOn w:val="Standaard"/>
    <w:next w:val="Standaard"/>
    <w:uiPriority w:val="35"/>
    <w:semiHidden/>
    <w:unhideWhenUsed/>
    <w:qFormat/>
    <w:rsid w:val="003F005C"/>
    <w:rPr>
      <w:b/>
      <w:bCs/>
      <w:color w:val="17365D" w:themeColor="accent1" w:themeShade="BF"/>
      <w:sz w:val="16"/>
      <w:szCs w:val="16"/>
    </w:rPr>
  </w:style>
  <w:style w:type="character" w:customStyle="1" w:styleId="TitelChar">
    <w:name w:val="Titel Char"/>
    <w:basedOn w:val="Standaardalinea-lettertype"/>
    <w:link w:val="Titel"/>
    <w:uiPriority w:val="10"/>
    <w:rsid w:val="003F005C"/>
    <w:rPr>
      <w:rFonts w:asciiTheme="majorHAnsi" w:eastAsiaTheme="majorEastAsia" w:hAnsiTheme="majorHAnsi" w:cstheme="majorBidi"/>
      <w:caps/>
      <w:color w:val="1F497D" w:themeColor="accent1"/>
      <w:spacing w:val="10"/>
      <w:sz w:val="52"/>
      <w:szCs w:val="52"/>
    </w:rPr>
  </w:style>
  <w:style w:type="paragraph" w:styleId="Ondertitel">
    <w:name w:val="Subtitle"/>
    <w:basedOn w:val="Standaard"/>
    <w:next w:val="Standaard"/>
    <w:link w:val="OndertitelChar"/>
    <w:uiPriority w:val="11"/>
    <w:qFormat/>
    <w:rsid w:val="003F005C"/>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3F005C"/>
    <w:rPr>
      <w:caps/>
      <w:color w:val="595959" w:themeColor="text1" w:themeTint="A6"/>
      <w:spacing w:val="10"/>
      <w:sz w:val="21"/>
      <w:szCs w:val="21"/>
    </w:rPr>
  </w:style>
  <w:style w:type="character" w:styleId="Zwaar">
    <w:name w:val="Strong"/>
    <w:uiPriority w:val="22"/>
    <w:qFormat/>
    <w:rsid w:val="003F005C"/>
    <w:rPr>
      <w:b/>
      <w:bCs/>
    </w:rPr>
  </w:style>
  <w:style w:type="paragraph" w:styleId="Citaat">
    <w:name w:val="Quote"/>
    <w:basedOn w:val="Standaard"/>
    <w:next w:val="Standaard"/>
    <w:link w:val="CitaatChar"/>
    <w:uiPriority w:val="29"/>
    <w:qFormat/>
    <w:rsid w:val="003F005C"/>
    <w:rPr>
      <w:i/>
      <w:iCs/>
      <w:sz w:val="24"/>
      <w:szCs w:val="24"/>
    </w:rPr>
  </w:style>
  <w:style w:type="character" w:customStyle="1" w:styleId="CitaatChar">
    <w:name w:val="Citaat Char"/>
    <w:basedOn w:val="Standaardalinea-lettertype"/>
    <w:link w:val="Citaat"/>
    <w:uiPriority w:val="29"/>
    <w:rsid w:val="003F005C"/>
    <w:rPr>
      <w:i/>
      <w:iCs/>
      <w:sz w:val="24"/>
      <w:szCs w:val="24"/>
    </w:rPr>
  </w:style>
  <w:style w:type="paragraph" w:styleId="Duidelijkcitaat">
    <w:name w:val="Intense Quote"/>
    <w:basedOn w:val="Standaard"/>
    <w:next w:val="Standaard"/>
    <w:link w:val="DuidelijkcitaatChar"/>
    <w:uiPriority w:val="30"/>
    <w:qFormat/>
    <w:rsid w:val="003F005C"/>
    <w:pPr>
      <w:spacing w:before="240" w:after="240" w:line="240" w:lineRule="auto"/>
      <w:ind w:left="1080" w:right="1080"/>
      <w:jc w:val="center"/>
    </w:pPr>
    <w:rPr>
      <w:color w:val="1F497D" w:themeColor="accent1"/>
      <w:sz w:val="24"/>
      <w:szCs w:val="24"/>
    </w:rPr>
  </w:style>
  <w:style w:type="character" w:customStyle="1" w:styleId="DuidelijkcitaatChar">
    <w:name w:val="Duidelijk citaat Char"/>
    <w:basedOn w:val="Standaardalinea-lettertype"/>
    <w:link w:val="Duidelijkcitaat"/>
    <w:uiPriority w:val="30"/>
    <w:rsid w:val="003F005C"/>
    <w:rPr>
      <w:color w:val="1F497D" w:themeColor="accent1"/>
      <w:sz w:val="24"/>
      <w:szCs w:val="24"/>
    </w:rPr>
  </w:style>
  <w:style w:type="character" w:styleId="Subtielebenadrukking">
    <w:name w:val="Subtle Emphasis"/>
    <w:uiPriority w:val="19"/>
    <w:qFormat/>
    <w:rsid w:val="003F005C"/>
    <w:rPr>
      <w:i/>
      <w:iCs/>
      <w:color w:val="0F243E" w:themeColor="accent1" w:themeShade="7F"/>
    </w:rPr>
  </w:style>
  <w:style w:type="character" w:styleId="Intensievebenadrukking">
    <w:name w:val="Intense Emphasis"/>
    <w:uiPriority w:val="21"/>
    <w:qFormat/>
    <w:rsid w:val="003F005C"/>
    <w:rPr>
      <w:b/>
      <w:bCs/>
      <w:caps/>
      <w:color w:val="0F243E" w:themeColor="accent1" w:themeShade="7F"/>
      <w:spacing w:val="10"/>
    </w:rPr>
  </w:style>
  <w:style w:type="character" w:styleId="Subtieleverwijzing">
    <w:name w:val="Subtle Reference"/>
    <w:uiPriority w:val="31"/>
    <w:qFormat/>
    <w:rsid w:val="003F005C"/>
    <w:rPr>
      <w:b/>
      <w:bCs/>
      <w:color w:val="1F497D" w:themeColor="accent1"/>
    </w:rPr>
  </w:style>
  <w:style w:type="character" w:styleId="Intensieveverwijzing">
    <w:name w:val="Intense Reference"/>
    <w:uiPriority w:val="32"/>
    <w:qFormat/>
    <w:rsid w:val="003F005C"/>
    <w:rPr>
      <w:b/>
      <w:bCs/>
      <w:i/>
      <w:iCs/>
      <w:caps/>
      <w:color w:val="1F497D" w:themeColor="accent1"/>
    </w:rPr>
  </w:style>
  <w:style w:type="paragraph" w:styleId="Inhopg4">
    <w:name w:val="toc 4"/>
    <w:basedOn w:val="Standaard"/>
    <w:next w:val="Standaard"/>
    <w:autoRedefine/>
    <w:uiPriority w:val="39"/>
    <w:unhideWhenUsed/>
    <w:rsid w:val="00641767"/>
    <w:pPr>
      <w:spacing w:after="100"/>
      <w:ind w:left="600"/>
    </w:pPr>
  </w:style>
  <w:style w:type="paragraph" w:styleId="Inhopg5">
    <w:name w:val="toc 5"/>
    <w:basedOn w:val="Standaard"/>
    <w:next w:val="Standaard"/>
    <w:autoRedefine/>
    <w:uiPriority w:val="39"/>
    <w:unhideWhenUsed/>
    <w:rsid w:val="00641767"/>
    <w:pPr>
      <w:spacing w:before="0" w:after="100" w:line="259" w:lineRule="auto"/>
      <w:ind w:left="880"/>
    </w:pPr>
    <w:rPr>
      <w:sz w:val="22"/>
      <w:szCs w:val="22"/>
    </w:rPr>
  </w:style>
  <w:style w:type="paragraph" w:styleId="Inhopg6">
    <w:name w:val="toc 6"/>
    <w:basedOn w:val="Standaard"/>
    <w:next w:val="Standaard"/>
    <w:autoRedefine/>
    <w:uiPriority w:val="39"/>
    <w:unhideWhenUsed/>
    <w:rsid w:val="00641767"/>
    <w:pPr>
      <w:spacing w:before="0" w:after="100" w:line="259" w:lineRule="auto"/>
      <w:ind w:left="1100"/>
    </w:pPr>
    <w:rPr>
      <w:sz w:val="22"/>
      <w:szCs w:val="22"/>
    </w:rPr>
  </w:style>
  <w:style w:type="paragraph" w:styleId="Inhopg7">
    <w:name w:val="toc 7"/>
    <w:basedOn w:val="Standaard"/>
    <w:next w:val="Standaard"/>
    <w:autoRedefine/>
    <w:uiPriority w:val="39"/>
    <w:unhideWhenUsed/>
    <w:rsid w:val="00641767"/>
    <w:pPr>
      <w:spacing w:before="0" w:after="100" w:line="259" w:lineRule="auto"/>
      <w:ind w:left="1320"/>
    </w:pPr>
    <w:rPr>
      <w:sz w:val="22"/>
      <w:szCs w:val="22"/>
    </w:rPr>
  </w:style>
  <w:style w:type="paragraph" w:styleId="Inhopg8">
    <w:name w:val="toc 8"/>
    <w:basedOn w:val="Standaard"/>
    <w:next w:val="Standaard"/>
    <w:autoRedefine/>
    <w:uiPriority w:val="39"/>
    <w:unhideWhenUsed/>
    <w:rsid w:val="00641767"/>
    <w:pPr>
      <w:spacing w:before="0" w:after="100" w:line="259" w:lineRule="auto"/>
      <w:ind w:left="1540"/>
    </w:pPr>
    <w:rPr>
      <w:sz w:val="22"/>
      <w:szCs w:val="22"/>
    </w:rPr>
  </w:style>
  <w:style w:type="paragraph" w:styleId="Inhopg9">
    <w:name w:val="toc 9"/>
    <w:basedOn w:val="Standaard"/>
    <w:next w:val="Standaard"/>
    <w:autoRedefine/>
    <w:uiPriority w:val="39"/>
    <w:unhideWhenUsed/>
    <w:rsid w:val="00641767"/>
    <w:pPr>
      <w:spacing w:before="0" w:after="100" w:line="259" w:lineRule="auto"/>
      <w:ind w:left="1760"/>
    </w:pPr>
    <w:rPr>
      <w:sz w:val="22"/>
      <w:szCs w:val="22"/>
    </w:rPr>
  </w:style>
  <w:style w:type="character" w:customStyle="1" w:styleId="Onopgelostemelding1">
    <w:name w:val="Onopgeloste melding1"/>
    <w:basedOn w:val="Standaardalinea-lettertype"/>
    <w:uiPriority w:val="99"/>
    <w:semiHidden/>
    <w:unhideWhenUsed/>
    <w:rsid w:val="00641767"/>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DD4092"/>
    <w:rPr>
      <w:b/>
      <w:bCs/>
    </w:rPr>
  </w:style>
  <w:style w:type="character" w:customStyle="1" w:styleId="OnderwerpvanopmerkingChar">
    <w:name w:val="Onderwerp van opmerking Char"/>
    <w:basedOn w:val="TekstopmerkingChar"/>
    <w:link w:val="Onderwerpvanopmerking"/>
    <w:uiPriority w:val="99"/>
    <w:semiHidden/>
    <w:rsid w:val="00DD4092"/>
    <w:rPr>
      <w:rFonts w:ascii="Calibri" w:eastAsia="Calibri" w:hAnsi="Calibri" w:cs="Calibri"/>
      <w:b/>
      <w:bCs/>
      <w:color w:val="000000"/>
      <w:u w:color="000000"/>
    </w:rPr>
  </w:style>
  <w:style w:type="character" w:styleId="Onopgelostemelding">
    <w:name w:val="Unresolved Mention"/>
    <w:basedOn w:val="Standaardalinea-lettertype"/>
    <w:uiPriority w:val="99"/>
    <w:semiHidden/>
    <w:unhideWhenUsed/>
    <w:rsid w:val="00225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733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landelijkregisterkinderopvang.n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Aangepast 9">
      <a:dk1>
        <a:sysClr val="windowText" lastClr="000000"/>
      </a:dk1>
      <a:lt1>
        <a:sysClr val="window" lastClr="FFFFFF"/>
      </a:lt1>
      <a:dk2>
        <a:srgbClr val="1F497D"/>
      </a:dk2>
      <a:lt2>
        <a:srgbClr val="EEECE1"/>
      </a:lt2>
      <a:accent1>
        <a:srgbClr val="1F497D"/>
      </a:accent1>
      <a:accent2>
        <a:srgbClr val="C0504D"/>
      </a:accent2>
      <a:accent3>
        <a:srgbClr val="F79646"/>
      </a:accent3>
      <a:accent4>
        <a:srgbClr val="8064A2"/>
      </a:accent4>
      <a:accent5>
        <a:srgbClr val="4BACC6"/>
      </a:accent5>
      <a:accent6>
        <a:srgbClr val="F79646"/>
      </a:accent6>
      <a:hlink>
        <a:srgbClr val="0000FF"/>
      </a:hlink>
      <a:folHlink>
        <a:srgbClr val="800080"/>
      </a:folHlink>
    </a:clrScheme>
    <a:fontScheme name="Kantoorthema">
      <a:majorFont>
        <a:latin typeface="Calibri Light"/>
        <a:ea typeface="Calibri Light"/>
        <a:cs typeface="Calibri Light"/>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B87D4B97453F4BBBFEAA029900AA3A" ma:contentTypeVersion="6" ma:contentTypeDescription="Een nieuw document maken." ma:contentTypeScope="" ma:versionID="97ad7d98aaa4ddab11aef467de1dcfb4">
  <xsd:schema xmlns:xsd="http://www.w3.org/2001/XMLSchema" xmlns:xs="http://www.w3.org/2001/XMLSchema" xmlns:p="http://schemas.microsoft.com/office/2006/metadata/properties" xmlns:ns2="8dc1eca1-d1f1-458e-bc0f-bad8e36c8a3b" targetNamespace="http://schemas.microsoft.com/office/2006/metadata/properties" ma:root="true" ma:fieldsID="3fc133eb62d38c0edd437814a1d1b95d" ns2:_="">
    <xsd:import namespace="8dc1eca1-d1f1-458e-bc0f-bad8e36c8a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1eca1-d1f1-458e-bc0f-bad8e36c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9E37A-9B15-4C36-AC61-DFAF2C0CD609}">
  <ds:schemaRefs>
    <ds:schemaRef ds:uri="http://purl.org/dc/terms/"/>
    <ds:schemaRef ds:uri="http://schemas.microsoft.com/office/2006/documentManagement/types"/>
    <ds:schemaRef ds:uri="http://purl.org/dc/dcmitype/"/>
    <ds:schemaRef ds:uri="http://schemas.openxmlformats.org/package/2006/metadata/core-properties"/>
    <ds:schemaRef ds:uri="8dc1eca1-d1f1-458e-bc0f-bad8e36c8a3b"/>
    <ds:schemaRef ds:uri="http://purl.org/dc/elements/1.1/"/>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ABB08EC0-4EEE-4F15-8192-54FB8C52FCE1}">
  <ds:schemaRefs>
    <ds:schemaRef ds:uri="http://schemas.microsoft.com/sharepoint/v3/contenttype/forms"/>
  </ds:schemaRefs>
</ds:datastoreItem>
</file>

<file path=customXml/itemProps3.xml><?xml version="1.0" encoding="utf-8"?>
<ds:datastoreItem xmlns:ds="http://schemas.openxmlformats.org/officeDocument/2006/customXml" ds:itemID="{0F916316-316B-4376-A3C9-6B2CEFBB1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1eca1-d1f1-458e-bc0f-bad8e36c8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CE32B8-81DE-465A-981B-882FD2C9A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C97E7270</Template>
  <TotalTime>80</TotalTime>
  <Pages>66</Pages>
  <Words>23789</Words>
  <Characters>130841</Characters>
  <Application>Microsoft Office Word</Application>
  <DocSecurity>0</DocSecurity>
  <Lines>1090</Lines>
  <Paragraphs>308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 Koekkoek</dc:creator>
  <cp:lastModifiedBy>Alderleafste Kinderopvang</cp:lastModifiedBy>
  <cp:revision>13</cp:revision>
  <dcterms:created xsi:type="dcterms:W3CDTF">2019-02-26T09:36:00Z</dcterms:created>
  <dcterms:modified xsi:type="dcterms:W3CDTF">2019-04-24T13:46:00Z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0x010100C8B87D4B97453F4BBBFEAA029900AA3A</vt:lpwstr>
  </property>
</Properties>
</file>